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C0" w:rsidRDefault="007B0CC0" w:rsidP="001D60F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UNIVERSIDAD AUTÓNOMA AGRARIA ANTONIO NARRO</w:t>
      </w:r>
    </w:p>
    <w:p w:rsidR="007B0CC0" w:rsidRDefault="007B0CC0" w:rsidP="001D60F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DEPARTAMENTO DE HORTICULTURA</w:t>
      </w:r>
    </w:p>
    <w:p w:rsidR="0019628D" w:rsidRDefault="001D60F2" w:rsidP="001D60F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F7DB9">
        <w:rPr>
          <w:rFonts w:ascii="Arial" w:hAnsi="Arial" w:cs="Arial"/>
          <w:b/>
          <w:sz w:val="20"/>
          <w:szCs w:val="20"/>
        </w:rPr>
        <w:t>INFORME DE ACTIVIDADES</w:t>
      </w:r>
      <w:r w:rsidR="007B0CC0">
        <w:rPr>
          <w:rFonts w:ascii="Arial" w:hAnsi="Arial" w:cs="Arial"/>
          <w:b/>
          <w:sz w:val="20"/>
          <w:szCs w:val="20"/>
        </w:rPr>
        <w:t xml:space="preserve"> DEL PERSONAL DOCENTE</w:t>
      </w:r>
    </w:p>
    <w:tbl>
      <w:tblPr>
        <w:tblStyle w:val="Tablaconcuadrcula"/>
        <w:tblW w:w="8755" w:type="dxa"/>
        <w:tblLayout w:type="fixed"/>
        <w:tblLook w:val="04A0"/>
      </w:tblPr>
      <w:tblGrid>
        <w:gridCol w:w="2376"/>
        <w:gridCol w:w="567"/>
        <w:gridCol w:w="517"/>
        <w:gridCol w:w="4019"/>
        <w:gridCol w:w="567"/>
        <w:gridCol w:w="709"/>
      </w:tblGrid>
      <w:tr w:rsidR="007243E3" w:rsidTr="005D0AF7">
        <w:tc>
          <w:tcPr>
            <w:tcW w:w="2376" w:type="dxa"/>
            <w:shd w:val="pct10" w:color="auto" w:fill="auto"/>
          </w:tcPr>
          <w:p w:rsidR="007243E3" w:rsidRDefault="007243E3" w:rsidP="001D6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BE69EE">
              <w:rPr>
                <w:rFonts w:ascii="Arial" w:hAnsi="Arial" w:cs="Arial"/>
                <w:b/>
                <w:sz w:val="20"/>
                <w:szCs w:val="20"/>
              </w:rPr>
              <w:t xml:space="preserve"> y Expediente</w:t>
            </w:r>
          </w:p>
        </w:tc>
        <w:tc>
          <w:tcPr>
            <w:tcW w:w="5670" w:type="dxa"/>
            <w:gridSpan w:val="4"/>
          </w:tcPr>
          <w:p w:rsidR="007243E3" w:rsidRDefault="005D0AF7" w:rsidP="00A814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Fabiola Aureoles Rodríguez</w:t>
            </w:r>
          </w:p>
        </w:tc>
        <w:tc>
          <w:tcPr>
            <w:tcW w:w="709" w:type="dxa"/>
          </w:tcPr>
          <w:p w:rsidR="007243E3" w:rsidRDefault="005D0AF7" w:rsidP="00A814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3865</w:t>
            </w:r>
          </w:p>
        </w:tc>
      </w:tr>
      <w:tr w:rsidR="007243E3" w:rsidTr="005D0AF7">
        <w:tc>
          <w:tcPr>
            <w:tcW w:w="2376" w:type="dxa"/>
            <w:shd w:val="pct10" w:color="auto" w:fill="auto"/>
          </w:tcPr>
          <w:p w:rsidR="007243E3" w:rsidRDefault="009E25B4" w:rsidP="001D6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5670" w:type="dxa"/>
            <w:gridSpan w:val="4"/>
          </w:tcPr>
          <w:p w:rsidR="007243E3" w:rsidRDefault="007243E3" w:rsidP="00A814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709" w:type="dxa"/>
          </w:tcPr>
          <w:p w:rsidR="007243E3" w:rsidRDefault="007243E3" w:rsidP="00A814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43E3" w:rsidTr="005D0AF7">
        <w:tc>
          <w:tcPr>
            <w:tcW w:w="2376" w:type="dxa"/>
            <w:shd w:val="pct10" w:color="auto" w:fill="auto"/>
          </w:tcPr>
          <w:p w:rsidR="007243E3" w:rsidRDefault="009E25B4" w:rsidP="001D6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PDPD</w:t>
            </w:r>
          </w:p>
        </w:tc>
        <w:tc>
          <w:tcPr>
            <w:tcW w:w="567" w:type="dxa"/>
            <w:shd w:val="pct10" w:color="auto" w:fill="auto"/>
          </w:tcPr>
          <w:p w:rsidR="007243E3" w:rsidRDefault="009E25B4" w:rsidP="001D6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17" w:type="dxa"/>
          </w:tcPr>
          <w:p w:rsidR="007243E3" w:rsidRDefault="007243E3" w:rsidP="001D6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9" w:type="dxa"/>
          </w:tcPr>
          <w:p w:rsidR="007243E3" w:rsidRDefault="009E25B4" w:rsidP="007243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Nivel</w:t>
            </w:r>
            <w:r w:rsidR="005D0AF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shd w:val="pct10" w:color="auto" w:fill="auto"/>
          </w:tcPr>
          <w:p w:rsidR="007243E3" w:rsidRDefault="009E25B4" w:rsidP="005B3A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:rsidR="007243E3" w:rsidRDefault="005D0AF7" w:rsidP="005B3A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7243E3" w:rsidTr="005D0AF7">
        <w:tc>
          <w:tcPr>
            <w:tcW w:w="2376" w:type="dxa"/>
            <w:shd w:val="pct10" w:color="auto" w:fill="auto"/>
          </w:tcPr>
          <w:p w:rsidR="007243E3" w:rsidRDefault="009E25B4" w:rsidP="001D6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PROMEP</w:t>
            </w:r>
          </w:p>
        </w:tc>
        <w:tc>
          <w:tcPr>
            <w:tcW w:w="567" w:type="dxa"/>
            <w:shd w:val="pct10" w:color="auto" w:fill="auto"/>
          </w:tcPr>
          <w:p w:rsidR="007243E3" w:rsidRDefault="009E25B4" w:rsidP="001D6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17" w:type="dxa"/>
          </w:tcPr>
          <w:p w:rsidR="007243E3" w:rsidRDefault="007243E3" w:rsidP="001D6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9" w:type="dxa"/>
          </w:tcPr>
          <w:p w:rsidR="007243E3" w:rsidRDefault="007243E3" w:rsidP="007243E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pct10" w:color="auto" w:fill="auto"/>
          </w:tcPr>
          <w:p w:rsidR="007243E3" w:rsidRDefault="009E25B4" w:rsidP="005B3A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:rsidR="007243E3" w:rsidRDefault="005D0AF7" w:rsidP="005B3A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7243E3" w:rsidTr="005D0AF7">
        <w:tc>
          <w:tcPr>
            <w:tcW w:w="2376" w:type="dxa"/>
            <w:shd w:val="pct10" w:color="auto" w:fill="auto"/>
          </w:tcPr>
          <w:p w:rsidR="007243E3" w:rsidRDefault="009E25B4" w:rsidP="001D6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SNI</w:t>
            </w:r>
          </w:p>
        </w:tc>
        <w:tc>
          <w:tcPr>
            <w:tcW w:w="567" w:type="dxa"/>
            <w:shd w:val="pct10" w:color="auto" w:fill="auto"/>
          </w:tcPr>
          <w:p w:rsidR="007243E3" w:rsidRDefault="009E25B4" w:rsidP="007243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17" w:type="dxa"/>
          </w:tcPr>
          <w:p w:rsidR="007243E3" w:rsidRDefault="005D0AF7" w:rsidP="001D6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019" w:type="dxa"/>
          </w:tcPr>
          <w:p w:rsidR="007243E3" w:rsidRDefault="009E25B4" w:rsidP="007243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Nivel</w:t>
            </w:r>
            <w:r w:rsidR="005D0AF7">
              <w:rPr>
                <w:rFonts w:ascii="Arial" w:hAnsi="Arial" w:cs="Arial"/>
                <w:b/>
                <w:sz w:val="20"/>
                <w:szCs w:val="20"/>
              </w:rPr>
              <w:t>: Candidato</w:t>
            </w:r>
          </w:p>
        </w:tc>
        <w:tc>
          <w:tcPr>
            <w:tcW w:w="567" w:type="dxa"/>
            <w:shd w:val="pct10" w:color="auto" w:fill="auto"/>
          </w:tcPr>
          <w:p w:rsidR="007243E3" w:rsidRDefault="009E25B4" w:rsidP="005B3A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:rsidR="007243E3" w:rsidRDefault="007243E3" w:rsidP="005B3A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43E3" w:rsidTr="005D0AF7">
        <w:tc>
          <w:tcPr>
            <w:tcW w:w="2376" w:type="dxa"/>
            <w:shd w:val="pct10" w:color="auto" w:fill="auto"/>
          </w:tcPr>
          <w:p w:rsidR="007243E3" w:rsidRDefault="007243E3" w:rsidP="001D6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Cuerpos académicos</w:t>
            </w:r>
            <w:r w:rsidR="00866FC9">
              <w:rPr>
                <w:rFonts w:ascii="Arial" w:hAnsi="Arial" w:cs="Arial"/>
                <w:b/>
                <w:sz w:val="20"/>
                <w:szCs w:val="20"/>
              </w:rPr>
              <w:t xml:space="preserve"> (CA)</w:t>
            </w:r>
          </w:p>
        </w:tc>
        <w:tc>
          <w:tcPr>
            <w:tcW w:w="567" w:type="dxa"/>
            <w:shd w:val="pct10" w:color="auto" w:fill="auto"/>
          </w:tcPr>
          <w:p w:rsidR="007243E3" w:rsidRDefault="009E25B4" w:rsidP="001D6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17" w:type="dxa"/>
          </w:tcPr>
          <w:p w:rsidR="007243E3" w:rsidRDefault="007243E3" w:rsidP="001D6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9" w:type="dxa"/>
          </w:tcPr>
          <w:p w:rsidR="007243E3" w:rsidRDefault="009E25B4" w:rsidP="00866F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del CA</w:t>
            </w:r>
            <w:r w:rsidR="005D0AF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shd w:val="pct10" w:color="auto" w:fill="auto"/>
          </w:tcPr>
          <w:p w:rsidR="007243E3" w:rsidRDefault="009E25B4" w:rsidP="005B3A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:rsidR="007243E3" w:rsidRDefault="005D0AF7" w:rsidP="005B3A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</w:tbl>
    <w:p w:rsidR="00D657B2" w:rsidRDefault="00D657B2" w:rsidP="00B940D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940DD" w:rsidRPr="006F7DB9" w:rsidRDefault="00B940DD" w:rsidP="00B940D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DOCENCIA</w:t>
      </w:r>
    </w:p>
    <w:tbl>
      <w:tblPr>
        <w:tblStyle w:val="Tablaconcuadrcula"/>
        <w:tblW w:w="8897" w:type="dxa"/>
        <w:tblLayout w:type="fixed"/>
        <w:tblLook w:val="04A0"/>
      </w:tblPr>
      <w:tblGrid>
        <w:gridCol w:w="4361"/>
        <w:gridCol w:w="850"/>
        <w:gridCol w:w="1134"/>
        <w:gridCol w:w="1134"/>
        <w:gridCol w:w="1418"/>
      </w:tblGrid>
      <w:tr w:rsidR="00F23882" w:rsidTr="008E528C">
        <w:tc>
          <w:tcPr>
            <w:tcW w:w="4361" w:type="dxa"/>
            <w:shd w:val="pct10" w:color="auto" w:fill="auto"/>
          </w:tcPr>
          <w:p w:rsidR="00F23882" w:rsidRPr="00560826" w:rsidRDefault="00F23882" w:rsidP="00B9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0826">
              <w:rPr>
                <w:rFonts w:ascii="Arial" w:hAnsi="Arial" w:cs="Arial"/>
                <w:b/>
                <w:sz w:val="20"/>
                <w:szCs w:val="20"/>
              </w:rPr>
              <w:t>Materia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Clave</w:t>
            </w:r>
          </w:p>
        </w:tc>
        <w:tc>
          <w:tcPr>
            <w:tcW w:w="850" w:type="dxa"/>
            <w:shd w:val="pct10" w:color="auto" w:fill="auto"/>
          </w:tcPr>
          <w:p w:rsidR="00F23882" w:rsidRPr="00560826" w:rsidRDefault="00F23882" w:rsidP="00632D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="009E25B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Grupo</w:t>
            </w:r>
          </w:p>
        </w:tc>
        <w:tc>
          <w:tcPr>
            <w:tcW w:w="1134" w:type="dxa"/>
            <w:shd w:val="pct10" w:color="auto" w:fill="auto"/>
          </w:tcPr>
          <w:p w:rsidR="00F23882" w:rsidRPr="00560826" w:rsidRDefault="00F23882" w:rsidP="00632D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0826">
              <w:rPr>
                <w:rFonts w:ascii="Arial" w:hAnsi="Arial" w:cs="Arial"/>
                <w:b/>
                <w:sz w:val="20"/>
                <w:szCs w:val="20"/>
              </w:rPr>
              <w:t>No. de alumnos</w:t>
            </w:r>
          </w:p>
        </w:tc>
        <w:tc>
          <w:tcPr>
            <w:tcW w:w="1134" w:type="dxa"/>
            <w:shd w:val="pct10" w:color="auto" w:fill="auto"/>
          </w:tcPr>
          <w:p w:rsidR="00F23882" w:rsidRPr="00560826" w:rsidRDefault="00F23882" w:rsidP="00632D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0826">
              <w:rPr>
                <w:rFonts w:ascii="Arial" w:hAnsi="Arial" w:cs="Arial"/>
                <w:b/>
                <w:sz w:val="20"/>
                <w:szCs w:val="20"/>
              </w:rPr>
              <w:t>Semestre</w:t>
            </w:r>
          </w:p>
        </w:tc>
        <w:tc>
          <w:tcPr>
            <w:tcW w:w="1418" w:type="dxa"/>
            <w:shd w:val="pct10" w:color="auto" w:fill="auto"/>
          </w:tcPr>
          <w:p w:rsidR="00F23882" w:rsidRPr="00560826" w:rsidRDefault="00F23882" w:rsidP="00632D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0826">
              <w:rPr>
                <w:rFonts w:ascii="Arial" w:hAnsi="Arial" w:cs="Arial"/>
                <w:b/>
                <w:sz w:val="20"/>
                <w:szCs w:val="20"/>
              </w:rPr>
              <w:t>Nivel</w:t>
            </w:r>
          </w:p>
        </w:tc>
      </w:tr>
      <w:tr w:rsidR="00F23882" w:rsidTr="008E528C">
        <w:tc>
          <w:tcPr>
            <w:tcW w:w="4361" w:type="dxa"/>
          </w:tcPr>
          <w:p w:rsidR="00F23882" w:rsidRDefault="005D0AF7" w:rsidP="00086251">
            <w:pPr>
              <w:rPr>
                <w:rFonts w:ascii="Arial" w:hAnsi="Arial" w:cs="Arial"/>
                <w:sz w:val="20"/>
                <w:szCs w:val="20"/>
              </w:rPr>
            </w:pPr>
            <w:r w:rsidRPr="006F7DB9">
              <w:rPr>
                <w:rFonts w:ascii="Arial" w:hAnsi="Arial" w:cs="Arial"/>
                <w:sz w:val="20"/>
                <w:szCs w:val="20"/>
              </w:rPr>
              <w:t>Propagación de plantas</w:t>
            </w:r>
          </w:p>
        </w:tc>
        <w:tc>
          <w:tcPr>
            <w:tcW w:w="850" w:type="dxa"/>
          </w:tcPr>
          <w:p w:rsidR="00F23882" w:rsidRDefault="005D0AF7" w:rsidP="0063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23882" w:rsidRDefault="005D0AF7" w:rsidP="0063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F23882" w:rsidRDefault="005D0AF7" w:rsidP="0063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Jun</w:t>
            </w:r>
            <w:proofErr w:type="spellEnd"/>
          </w:p>
        </w:tc>
        <w:tc>
          <w:tcPr>
            <w:tcW w:w="1418" w:type="dxa"/>
          </w:tcPr>
          <w:p w:rsidR="00F23882" w:rsidRDefault="005D0AF7" w:rsidP="0063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Licenciatura</w:t>
            </w:r>
          </w:p>
        </w:tc>
      </w:tr>
      <w:tr w:rsidR="00F23882" w:rsidTr="008E528C">
        <w:tc>
          <w:tcPr>
            <w:tcW w:w="4361" w:type="dxa"/>
          </w:tcPr>
          <w:p w:rsidR="00F23882" w:rsidRDefault="005D0AF7" w:rsidP="00086251">
            <w:pPr>
              <w:rPr>
                <w:rFonts w:ascii="Arial" w:hAnsi="Arial" w:cs="Arial"/>
                <w:sz w:val="20"/>
                <w:szCs w:val="20"/>
              </w:rPr>
            </w:pPr>
            <w:r w:rsidRPr="006F7DB9">
              <w:rPr>
                <w:rFonts w:ascii="Arial" w:hAnsi="Arial" w:cs="Arial"/>
                <w:sz w:val="20"/>
                <w:szCs w:val="20"/>
              </w:rPr>
              <w:t>Propagación de plantas</w:t>
            </w:r>
          </w:p>
        </w:tc>
        <w:tc>
          <w:tcPr>
            <w:tcW w:w="850" w:type="dxa"/>
          </w:tcPr>
          <w:p w:rsidR="00F23882" w:rsidRDefault="005D0AF7" w:rsidP="0063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F23882" w:rsidRDefault="005D0AF7" w:rsidP="0063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F23882" w:rsidRPr="003F734B" w:rsidRDefault="005D0AF7" w:rsidP="0063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Jun</w:t>
            </w:r>
            <w:proofErr w:type="spellEnd"/>
          </w:p>
        </w:tc>
        <w:tc>
          <w:tcPr>
            <w:tcW w:w="1418" w:type="dxa"/>
          </w:tcPr>
          <w:p w:rsidR="00F23882" w:rsidRDefault="005D0AF7" w:rsidP="0063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Licenciatura</w:t>
            </w:r>
          </w:p>
        </w:tc>
      </w:tr>
      <w:tr w:rsidR="00F23882" w:rsidTr="008E528C">
        <w:tc>
          <w:tcPr>
            <w:tcW w:w="4361" w:type="dxa"/>
          </w:tcPr>
          <w:p w:rsidR="00F23882" w:rsidRDefault="005D0AF7" w:rsidP="00A81426">
            <w:pPr>
              <w:rPr>
                <w:rFonts w:ascii="Arial" w:hAnsi="Arial" w:cs="Arial"/>
                <w:sz w:val="20"/>
                <w:szCs w:val="20"/>
              </w:rPr>
            </w:pPr>
            <w:r w:rsidRPr="006F7DB9">
              <w:rPr>
                <w:rFonts w:ascii="Arial" w:hAnsi="Arial" w:cs="Arial"/>
                <w:sz w:val="20"/>
                <w:szCs w:val="20"/>
              </w:rPr>
              <w:t xml:space="preserve">Cosecha y manejo de </w:t>
            </w:r>
            <w:proofErr w:type="spellStart"/>
            <w:r w:rsidRPr="006F7DB9">
              <w:rPr>
                <w:rFonts w:ascii="Arial" w:hAnsi="Arial" w:cs="Arial"/>
                <w:sz w:val="20"/>
                <w:szCs w:val="20"/>
              </w:rPr>
              <w:t>postcosecha</w:t>
            </w:r>
            <w:proofErr w:type="spellEnd"/>
          </w:p>
        </w:tc>
        <w:tc>
          <w:tcPr>
            <w:tcW w:w="850" w:type="dxa"/>
          </w:tcPr>
          <w:p w:rsidR="00F23882" w:rsidRDefault="005D0AF7" w:rsidP="0063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23882" w:rsidRDefault="005D0AF7" w:rsidP="0063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F23882" w:rsidRPr="003F734B" w:rsidRDefault="005D0AF7" w:rsidP="0063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Jun</w:t>
            </w:r>
            <w:proofErr w:type="spellEnd"/>
          </w:p>
        </w:tc>
        <w:tc>
          <w:tcPr>
            <w:tcW w:w="1418" w:type="dxa"/>
          </w:tcPr>
          <w:p w:rsidR="00F23882" w:rsidRDefault="005D0AF7" w:rsidP="0063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Licenciatura</w:t>
            </w:r>
          </w:p>
        </w:tc>
      </w:tr>
      <w:tr w:rsidR="00F23882" w:rsidTr="008E528C">
        <w:tc>
          <w:tcPr>
            <w:tcW w:w="4361" w:type="dxa"/>
          </w:tcPr>
          <w:p w:rsidR="00F23882" w:rsidRDefault="005D0AF7" w:rsidP="00A81426">
            <w:pPr>
              <w:rPr>
                <w:rFonts w:ascii="Arial" w:hAnsi="Arial" w:cs="Arial"/>
                <w:sz w:val="20"/>
                <w:szCs w:val="20"/>
              </w:rPr>
            </w:pPr>
            <w:r w:rsidRPr="006F7DB9">
              <w:rPr>
                <w:rFonts w:ascii="Arial" w:hAnsi="Arial" w:cs="Arial"/>
                <w:sz w:val="20"/>
                <w:szCs w:val="20"/>
              </w:rPr>
              <w:t xml:space="preserve">Cosecha y manejo de </w:t>
            </w:r>
            <w:proofErr w:type="spellStart"/>
            <w:r w:rsidRPr="006F7DB9">
              <w:rPr>
                <w:rFonts w:ascii="Arial" w:hAnsi="Arial" w:cs="Arial"/>
                <w:sz w:val="20"/>
                <w:szCs w:val="20"/>
              </w:rPr>
              <w:t>postcosecha</w:t>
            </w:r>
            <w:proofErr w:type="spellEnd"/>
          </w:p>
        </w:tc>
        <w:tc>
          <w:tcPr>
            <w:tcW w:w="850" w:type="dxa"/>
          </w:tcPr>
          <w:p w:rsidR="00F23882" w:rsidRDefault="005D0AF7" w:rsidP="0063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23882" w:rsidRDefault="005D0AF7" w:rsidP="0063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F23882" w:rsidRPr="003F734B" w:rsidRDefault="005D0AF7" w:rsidP="0063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Jun</w:t>
            </w:r>
            <w:proofErr w:type="spellEnd"/>
          </w:p>
        </w:tc>
        <w:tc>
          <w:tcPr>
            <w:tcW w:w="1418" w:type="dxa"/>
          </w:tcPr>
          <w:p w:rsidR="00F23882" w:rsidRDefault="005D0AF7" w:rsidP="0063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Licenciatura</w:t>
            </w:r>
          </w:p>
        </w:tc>
      </w:tr>
      <w:tr w:rsidR="005D0AF7" w:rsidTr="008E528C">
        <w:tc>
          <w:tcPr>
            <w:tcW w:w="4361" w:type="dxa"/>
          </w:tcPr>
          <w:p w:rsidR="005D0AF7" w:rsidRDefault="005D0AF7" w:rsidP="00632D7D">
            <w:pPr>
              <w:rPr>
                <w:rFonts w:ascii="Arial" w:hAnsi="Arial" w:cs="Arial"/>
                <w:sz w:val="20"/>
                <w:szCs w:val="20"/>
              </w:rPr>
            </w:pPr>
            <w:r w:rsidRPr="006F7DB9">
              <w:rPr>
                <w:rFonts w:ascii="Arial" w:hAnsi="Arial" w:cs="Arial"/>
                <w:sz w:val="20"/>
                <w:szCs w:val="20"/>
              </w:rPr>
              <w:t xml:space="preserve">Cosecha y manejo de </w:t>
            </w:r>
            <w:proofErr w:type="spellStart"/>
            <w:r w:rsidRPr="006F7DB9">
              <w:rPr>
                <w:rFonts w:ascii="Arial" w:hAnsi="Arial" w:cs="Arial"/>
                <w:sz w:val="20"/>
                <w:szCs w:val="20"/>
              </w:rPr>
              <w:t>postcosecha</w:t>
            </w:r>
            <w:proofErr w:type="spellEnd"/>
          </w:p>
        </w:tc>
        <w:tc>
          <w:tcPr>
            <w:tcW w:w="850" w:type="dxa"/>
          </w:tcPr>
          <w:p w:rsidR="005D0AF7" w:rsidRDefault="005D0AF7" w:rsidP="0063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D0AF7" w:rsidRDefault="005D0AF7" w:rsidP="0063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5D0AF7" w:rsidRDefault="005D0AF7" w:rsidP="0063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Ago-Dic</w:t>
            </w:r>
            <w:proofErr w:type="spellEnd"/>
          </w:p>
        </w:tc>
        <w:tc>
          <w:tcPr>
            <w:tcW w:w="1418" w:type="dxa"/>
          </w:tcPr>
          <w:p w:rsidR="005D0AF7" w:rsidRDefault="005D0AF7">
            <w:r w:rsidRPr="00F31328">
              <w:rPr>
                <w:rFonts w:ascii="Arial" w:hAnsi="Arial" w:cs="Arial"/>
                <w:sz w:val="20"/>
                <w:szCs w:val="20"/>
              </w:rPr>
              <w:t>Licenciatura</w:t>
            </w:r>
          </w:p>
        </w:tc>
      </w:tr>
      <w:tr w:rsidR="005D0AF7" w:rsidTr="008E528C">
        <w:tc>
          <w:tcPr>
            <w:tcW w:w="4361" w:type="dxa"/>
          </w:tcPr>
          <w:p w:rsidR="005D0AF7" w:rsidRDefault="005D0AF7" w:rsidP="002A0FC6">
            <w:pPr>
              <w:rPr>
                <w:rFonts w:ascii="Arial" w:hAnsi="Arial" w:cs="Arial"/>
                <w:sz w:val="20"/>
                <w:szCs w:val="20"/>
              </w:rPr>
            </w:pPr>
            <w:r w:rsidRPr="006F7DB9">
              <w:rPr>
                <w:rFonts w:ascii="Arial" w:hAnsi="Arial" w:cs="Arial"/>
                <w:sz w:val="20"/>
                <w:szCs w:val="20"/>
              </w:rPr>
              <w:t xml:space="preserve">Cosecha y manejo de </w:t>
            </w:r>
            <w:proofErr w:type="spellStart"/>
            <w:r w:rsidRPr="006F7DB9">
              <w:rPr>
                <w:rFonts w:ascii="Arial" w:hAnsi="Arial" w:cs="Arial"/>
                <w:sz w:val="20"/>
                <w:szCs w:val="20"/>
              </w:rPr>
              <w:t>postcosecha</w:t>
            </w:r>
            <w:proofErr w:type="spellEnd"/>
          </w:p>
        </w:tc>
        <w:tc>
          <w:tcPr>
            <w:tcW w:w="850" w:type="dxa"/>
          </w:tcPr>
          <w:p w:rsidR="005D0AF7" w:rsidRDefault="005D0AF7" w:rsidP="0063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5D0AF7" w:rsidRDefault="005D0AF7" w:rsidP="0063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D0AF7" w:rsidRDefault="005D0AF7" w:rsidP="005D0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Invierno</w:t>
            </w:r>
          </w:p>
        </w:tc>
        <w:tc>
          <w:tcPr>
            <w:tcW w:w="1418" w:type="dxa"/>
          </w:tcPr>
          <w:p w:rsidR="005D0AF7" w:rsidRDefault="005D0AF7">
            <w:r w:rsidRPr="00F31328">
              <w:rPr>
                <w:rFonts w:ascii="Arial" w:hAnsi="Arial" w:cs="Arial"/>
                <w:sz w:val="20"/>
                <w:szCs w:val="20"/>
              </w:rPr>
              <w:t>Licenciatura</w:t>
            </w:r>
          </w:p>
        </w:tc>
      </w:tr>
      <w:tr w:rsidR="005D0AF7" w:rsidTr="008E528C">
        <w:tc>
          <w:tcPr>
            <w:tcW w:w="4361" w:type="dxa"/>
          </w:tcPr>
          <w:p w:rsidR="005D0AF7" w:rsidRDefault="005D0AF7" w:rsidP="0092526B">
            <w:pPr>
              <w:rPr>
                <w:rFonts w:ascii="Arial" w:hAnsi="Arial" w:cs="Arial"/>
                <w:sz w:val="20"/>
                <w:szCs w:val="20"/>
              </w:rPr>
            </w:pPr>
            <w:r w:rsidRPr="006F7DB9">
              <w:rPr>
                <w:rFonts w:ascii="Arial" w:hAnsi="Arial" w:cs="Arial"/>
                <w:sz w:val="20"/>
                <w:szCs w:val="20"/>
              </w:rPr>
              <w:t>Propagación de plantas</w:t>
            </w:r>
          </w:p>
        </w:tc>
        <w:tc>
          <w:tcPr>
            <w:tcW w:w="850" w:type="dxa"/>
          </w:tcPr>
          <w:p w:rsidR="005D0AF7" w:rsidRDefault="005D0AF7" w:rsidP="0063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D0AF7" w:rsidRDefault="005D0AF7" w:rsidP="0063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5D0AF7" w:rsidRDefault="005D0AF7" w:rsidP="0063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Ago-Dic</w:t>
            </w:r>
            <w:proofErr w:type="spellEnd"/>
          </w:p>
        </w:tc>
        <w:tc>
          <w:tcPr>
            <w:tcW w:w="1418" w:type="dxa"/>
          </w:tcPr>
          <w:p w:rsidR="005D0AF7" w:rsidRDefault="005D0AF7">
            <w:r w:rsidRPr="00F31328">
              <w:rPr>
                <w:rFonts w:ascii="Arial" w:hAnsi="Arial" w:cs="Arial"/>
                <w:sz w:val="20"/>
                <w:szCs w:val="20"/>
              </w:rPr>
              <w:t>Licenciatura</w:t>
            </w:r>
          </w:p>
        </w:tc>
      </w:tr>
      <w:tr w:rsidR="005D0AF7" w:rsidTr="008E528C">
        <w:tc>
          <w:tcPr>
            <w:tcW w:w="4361" w:type="dxa"/>
          </w:tcPr>
          <w:p w:rsidR="005D0AF7" w:rsidRDefault="005D0AF7" w:rsidP="003F2EC7">
            <w:pPr>
              <w:rPr>
                <w:rFonts w:ascii="Arial" w:hAnsi="Arial" w:cs="Arial"/>
                <w:sz w:val="20"/>
                <w:szCs w:val="20"/>
              </w:rPr>
            </w:pPr>
            <w:r w:rsidRPr="003F03E2">
              <w:rPr>
                <w:rFonts w:ascii="Arial" w:hAnsi="Arial" w:cs="Arial"/>
                <w:sz w:val="20"/>
                <w:szCs w:val="20"/>
              </w:rPr>
              <w:t>Seminario de investigación</w:t>
            </w:r>
          </w:p>
        </w:tc>
        <w:tc>
          <w:tcPr>
            <w:tcW w:w="850" w:type="dxa"/>
          </w:tcPr>
          <w:p w:rsidR="005D0AF7" w:rsidRDefault="005D0AF7" w:rsidP="0063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D0AF7" w:rsidRDefault="005D0AF7" w:rsidP="0063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5D0AF7" w:rsidRDefault="005D0AF7" w:rsidP="00560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Ago-Dic</w:t>
            </w:r>
            <w:proofErr w:type="spellEnd"/>
          </w:p>
        </w:tc>
        <w:tc>
          <w:tcPr>
            <w:tcW w:w="1418" w:type="dxa"/>
          </w:tcPr>
          <w:p w:rsidR="005D0AF7" w:rsidRDefault="005D0AF7">
            <w:r w:rsidRPr="00F31328">
              <w:rPr>
                <w:rFonts w:ascii="Arial" w:hAnsi="Arial" w:cs="Arial"/>
                <w:sz w:val="20"/>
                <w:szCs w:val="20"/>
              </w:rPr>
              <w:t>Licenciatura</w:t>
            </w:r>
          </w:p>
        </w:tc>
      </w:tr>
      <w:tr w:rsidR="005D0AF7" w:rsidTr="008E528C">
        <w:tc>
          <w:tcPr>
            <w:tcW w:w="4361" w:type="dxa"/>
          </w:tcPr>
          <w:p w:rsidR="005D0AF7" w:rsidRDefault="005D0AF7" w:rsidP="003F2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5D0AF7" w:rsidRDefault="005D0AF7" w:rsidP="0063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0AF7" w:rsidRDefault="005D0AF7" w:rsidP="0063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0AF7" w:rsidRDefault="005D0AF7" w:rsidP="00560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0AF7" w:rsidRDefault="005D0AF7" w:rsidP="00632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55A4" w:rsidRDefault="005D55A4" w:rsidP="00B940DD">
      <w:pPr>
        <w:jc w:val="center"/>
        <w:rPr>
          <w:rFonts w:ascii="Arial" w:hAnsi="Arial" w:cs="Arial"/>
          <w:b/>
          <w:sz w:val="20"/>
          <w:szCs w:val="20"/>
        </w:rPr>
      </w:pPr>
    </w:p>
    <w:p w:rsidR="00E457F8" w:rsidRDefault="00B940DD" w:rsidP="00B940DD">
      <w:pPr>
        <w:jc w:val="center"/>
        <w:rPr>
          <w:rFonts w:ascii="Arial" w:hAnsi="Arial" w:cs="Arial"/>
          <w:b/>
          <w:sz w:val="20"/>
          <w:szCs w:val="20"/>
        </w:rPr>
      </w:pPr>
      <w:r w:rsidRPr="00B940DD">
        <w:rPr>
          <w:rFonts w:ascii="Arial" w:hAnsi="Arial" w:cs="Arial"/>
          <w:b/>
          <w:sz w:val="20"/>
          <w:szCs w:val="20"/>
        </w:rPr>
        <w:t>CURSOS</w:t>
      </w:r>
      <w:r w:rsidR="003A386F">
        <w:rPr>
          <w:rFonts w:ascii="Arial" w:hAnsi="Arial" w:cs="Arial"/>
          <w:b/>
          <w:sz w:val="20"/>
          <w:szCs w:val="20"/>
        </w:rPr>
        <w:t xml:space="preserve"> </w:t>
      </w:r>
      <w:r w:rsidR="006F018E">
        <w:rPr>
          <w:rFonts w:ascii="Arial" w:hAnsi="Arial" w:cs="Arial"/>
          <w:b/>
          <w:sz w:val="20"/>
          <w:szCs w:val="20"/>
        </w:rPr>
        <w:t xml:space="preserve">O TALLERES </w:t>
      </w:r>
      <w:r w:rsidR="008B3276">
        <w:rPr>
          <w:rFonts w:ascii="Arial" w:hAnsi="Arial" w:cs="Arial"/>
          <w:b/>
          <w:sz w:val="20"/>
          <w:szCs w:val="20"/>
        </w:rPr>
        <w:t>DE EDUCACIÓN CONTINUA</w:t>
      </w:r>
    </w:p>
    <w:tbl>
      <w:tblPr>
        <w:tblStyle w:val="Tablaconcuadrcula"/>
        <w:tblW w:w="8755" w:type="dxa"/>
        <w:tblLook w:val="04A0"/>
      </w:tblPr>
      <w:tblGrid>
        <w:gridCol w:w="4644"/>
        <w:gridCol w:w="1701"/>
        <w:gridCol w:w="1134"/>
        <w:gridCol w:w="1276"/>
      </w:tblGrid>
      <w:tr w:rsidR="006F018E" w:rsidTr="006F018E">
        <w:tc>
          <w:tcPr>
            <w:tcW w:w="4644" w:type="dxa"/>
            <w:shd w:val="pct10" w:color="auto" w:fill="auto"/>
          </w:tcPr>
          <w:p w:rsidR="006F018E" w:rsidRDefault="006F018E" w:rsidP="009E5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1701" w:type="dxa"/>
            <w:shd w:val="pct10" w:color="auto" w:fill="auto"/>
          </w:tcPr>
          <w:p w:rsidR="006F018E" w:rsidRDefault="006F018E" w:rsidP="009E5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Lugar</w:t>
            </w:r>
          </w:p>
        </w:tc>
        <w:tc>
          <w:tcPr>
            <w:tcW w:w="1134" w:type="dxa"/>
            <w:shd w:val="pct10" w:color="auto" w:fill="auto"/>
          </w:tcPr>
          <w:p w:rsidR="006F018E" w:rsidRDefault="006F018E" w:rsidP="009E5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276" w:type="dxa"/>
            <w:shd w:val="pct10" w:color="auto" w:fill="auto"/>
          </w:tcPr>
          <w:p w:rsidR="006F018E" w:rsidRDefault="006F018E" w:rsidP="009E5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="009E25B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Asistentes</w:t>
            </w:r>
          </w:p>
        </w:tc>
      </w:tr>
      <w:tr w:rsidR="006F018E" w:rsidTr="006F018E">
        <w:tc>
          <w:tcPr>
            <w:tcW w:w="4644" w:type="dxa"/>
          </w:tcPr>
          <w:p w:rsidR="006F018E" w:rsidRPr="00227B12" w:rsidRDefault="006F018E" w:rsidP="009E5B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018E" w:rsidRPr="00227B12" w:rsidRDefault="006F018E" w:rsidP="009E5B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18E" w:rsidRPr="00227B12" w:rsidRDefault="006F018E" w:rsidP="009E5B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18E" w:rsidRPr="00227B12" w:rsidRDefault="006F018E" w:rsidP="009E5B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18E" w:rsidTr="006F018E">
        <w:tc>
          <w:tcPr>
            <w:tcW w:w="4644" w:type="dxa"/>
          </w:tcPr>
          <w:p w:rsidR="006F018E" w:rsidRPr="00227B12" w:rsidRDefault="006F018E" w:rsidP="009E5B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018E" w:rsidRPr="00227B12" w:rsidRDefault="006F018E" w:rsidP="009E5B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18E" w:rsidRPr="00227B12" w:rsidRDefault="006F018E" w:rsidP="009E5B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18E" w:rsidRPr="00227B12" w:rsidRDefault="006F018E" w:rsidP="009E5B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18E" w:rsidTr="006F018E">
        <w:tc>
          <w:tcPr>
            <w:tcW w:w="4644" w:type="dxa"/>
          </w:tcPr>
          <w:p w:rsidR="006F018E" w:rsidRDefault="006F018E" w:rsidP="009E5B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F018E" w:rsidRPr="00D22EF3" w:rsidRDefault="006F018E" w:rsidP="009E5B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18E" w:rsidRPr="00D22EF3" w:rsidRDefault="006F018E" w:rsidP="009E5B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18E" w:rsidRPr="00D22EF3" w:rsidRDefault="006F018E" w:rsidP="009E5B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18E" w:rsidTr="006F018E">
        <w:tc>
          <w:tcPr>
            <w:tcW w:w="4644" w:type="dxa"/>
          </w:tcPr>
          <w:p w:rsidR="006F018E" w:rsidRPr="00D22EF3" w:rsidRDefault="006F018E" w:rsidP="009E5B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018E" w:rsidRPr="00D22EF3" w:rsidRDefault="006F018E" w:rsidP="009E5B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18E" w:rsidRPr="00D22EF3" w:rsidRDefault="006F018E" w:rsidP="009E5B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18E" w:rsidRPr="00D22EF3" w:rsidRDefault="006F018E" w:rsidP="009E5B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57F8" w:rsidRDefault="00E457F8" w:rsidP="00B940DD">
      <w:pPr>
        <w:jc w:val="center"/>
        <w:rPr>
          <w:rFonts w:ascii="Arial" w:hAnsi="Arial" w:cs="Arial"/>
          <w:b/>
          <w:sz w:val="20"/>
          <w:szCs w:val="20"/>
        </w:rPr>
      </w:pPr>
    </w:p>
    <w:p w:rsidR="00E457F8" w:rsidRDefault="00E457F8" w:rsidP="00E457F8">
      <w:pPr>
        <w:jc w:val="center"/>
        <w:rPr>
          <w:rFonts w:ascii="Arial" w:hAnsi="Arial" w:cs="Arial"/>
          <w:b/>
          <w:sz w:val="20"/>
          <w:szCs w:val="20"/>
        </w:rPr>
      </w:pPr>
      <w:r w:rsidRPr="00B940DD">
        <w:rPr>
          <w:rFonts w:ascii="Arial" w:hAnsi="Arial" w:cs="Arial"/>
          <w:b/>
          <w:sz w:val="20"/>
          <w:szCs w:val="20"/>
        </w:rPr>
        <w:t>CURSOS</w:t>
      </w:r>
      <w:r>
        <w:rPr>
          <w:rFonts w:ascii="Arial" w:hAnsi="Arial" w:cs="Arial"/>
          <w:b/>
          <w:sz w:val="20"/>
          <w:szCs w:val="20"/>
        </w:rPr>
        <w:t xml:space="preserve"> O TALLER</w:t>
      </w:r>
      <w:r w:rsidR="009E25B4">
        <w:rPr>
          <w:rFonts w:ascii="Arial" w:hAnsi="Arial" w:cs="Arial"/>
          <w:b/>
          <w:sz w:val="20"/>
          <w:szCs w:val="20"/>
        </w:rPr>
        <w:t>ES</w:t>
      </w:r>
      <w:r w:rsidRPr="00B940DD">
        <w:rPr>
          <w:rFonts w:ascii="Arial" w:hAnsi="Arial" w:cs="Arial"/>
          <w:b/>
          <w:sz w:val="20"/>
          <w:szCs w:val="20"/>
        </w:rPr>
        <w:t xml:space="preserve"> DE ACTUALIZACI</w:t>
      </w:r>
      <w:r>
        <w:rPr>
          <w:rFonts w:ascii="Arial" w:hAnsi="Arial" w:cs="Arial"/>
          <w:b/>
          <w:sz w:val="20"/>
          <w:szCs w:val="20"/>
        </w:rPr>
        <w:t>Ó</w:t>
      </w:r>
      <w:r w:rsidRPr="00B940DD">
        <w:rPr>
          <w:rFonts w:ascii="Arial" w:hAnsi="Arial" w:cs="Arial"/>
          <w:b/>
          <w:sz w:val="20"/>
          <w:szCs w:val="20"/>
        </w:rPr>
        <w:t>N</w:t>
      </w:r>
      <w:r w:rsidR="006F018E">
        <w:rPr>
          <w:rFonts w:ascii="Arial" w:hAnsi="Arial" w:cs="Arial"/>
          <w:b/>
          <w:sz w:val="20"/>
          <w:szCs w:val="20"/>
        </w:rPr>
        <w:t xml:space="preserve"> RECIBIDOS</w:t>
      </w:r>
    </w:p>
    <w:tbl>
      <w:tblPr>
        <w:tblStyle w:val="Tablaconcuadrcula"/>
        <w:tblW w:w="8755" w:type="dxa"/>
        <w:tblLook w:val="04A0"/>
      </w:tblPr>
      <w:tblGrid>
        <w:gridCol w:w="3652"/>
        <w:gridCol w:w="2268"/>
        <w:gridCol w:w="2835"/>
      </w:tblGrid>
      <w:tr w:rsidR="00B940DD" w:rsidTr="00E13D2E">
        <w:tc>
          <w:tcPr>
            <w:tcW w:w="3652" w:type="dxa"/>
            <w:shd w:val="pct10" w:color="auto" w:fill="auto"/>
          </w:tcPr>
          <w:p w:rsidR="00B940DD" w:rsidRDefault="00B940DD" w:rsidP="00E13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2268" w:type="dxa"/>
            <w:shd w:val="pct10" w:color="auto" w:fill="auto"/>
          </w:tcPr>
          <w:p w:rsidR="00B940DD" w:rsidRDefault="00B940DD" w:rsidP="00E13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Lugar</w:t>
            </w:r>
          </w:p>
        </w:tc>
        <w:tc>
          <w:tcPr>
            <w:tcW w:w="2835" w:type="dxa"/>
            <w:shd w:val="pct10" w:color="auto" w:fill="auto"/>
          </w:tcPr>
          <w:p w:rsidR="00B940DD" w:rsidRDefault="00B940DD" w:rsidP="00E13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</w:tr>
      <w:tr w:rsidR="00FD4578" w:rsidTr="00545737">
        <w:tc>
          <w:tcPr>
            <w:tcW w:w="3652" w:type="dxa"/>
          </w:tcPr>
          <w:p w:rsidR="00FD4578" w:rsidRPr="00227B12" w:rsidRDefault="00FD4578" w:rsidP="009252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Aprendizaje colaborativo</w:t>
            </w:r>
          </w:p>
        </w:tc>
        <w:tc>
          <w:tcPr>
            <w:tcW w:w="2268" w:type="dxa"/>
          </w:tcPr>
          <w:p w:rsidR="00FD4578" w:rsidRPr="00227B12" w:rsidRDefault="00FD4578" w:rsidP="00FD4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UAAAN</w:t>
            </w:r>
          </w:p>
        </w:tc>
        <w:tc>
          <w:tcPr>
            <w:tcW w:w="2835" w:type="dxa"/>
          </w:tcPr>
          <w:p w:rsidR="00FD4578" w:rsidRPr="00227B12" w:rsidRDefault="00FD4578" w:rsidP="008E5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Marzo-Abril</w:t>
            </w:r>
          </w:p>
        </w:tc>
      </w:tr>
      <w:tr w:rsidR="00FD4578" w:rsidTr="00545737">
        <w:tc>
          <w:tcPr>
            <w:tcW w:w="3652" w:type="dxa"/>
          </w:tcPr>
          <w:p w:rsidR="00FD4578" w:rsidRPr="00227B12" w:rsidRDefault="00FD4578" w:rsidP="00FD4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Evento PMA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Fresh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Connections</w:t>
            </w:r>
            <w:proofErr w:type="spellEnd"/>
          </w:p>
        </w:tc>
        <w:tc>
          <w:tcPr>
            <w:tcW w:w="2268" w:type="dxa"/>
          </w:tcPr>
          <w:p w:rsidR="00FD4578" w:rsidRPr="00227B12" w:rsidRDefault="00FD4578" w:rsidP="00FD4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Guadalajara, Jal.</w:t>
            </w:r>
          </w:p>
        </w:tc>
        <w:tc>
          <w:tcPr>
            <w:tcW w:w="2835" w:type="dxa"/>
          </w:tcPr>
          <w:p w:rsidR="00FD4578" w:rsidRPr="00227B12" w:rsidRDefault="00FD4578" w:rsidP="008E5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</w:p>
        </w:tc>
      </w:tr>
      <w:tr w:rsidR="00FD4578" w:rsidTr="00545737">
        <w:tc>
          <w:tcPr>
            <w:tcW w:w="3652" w:type="dxa"/>
          </w:tcPr>
          <w:p w:rsidR="00FD4578" w:rsidRPr="00227B12" w:rsidRDefault="00FD4578" w:rsidP="009252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Estrategias de aprendizaje</w:t>
            </w:r>
          </w:p>
        </w:tc>
        <w:tc>
          <w:tcPr>
            <w:tcW w:w="2268" w:type="dxa"/>
          </w:tcPr>
          <w:p w:rsidR="00FD4578" w:rsidRPr="00227B12" w:rsidRDefault="00FD4578" w:rsidP="00925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UAAAN</w:t>
            </w:r>
          </w:p>
        </w:tc>
        <w:tc>
          <w:tcPr>
            <w:tcW w:w="2835" w:type="dxa"/>
          </w:tcPr>
          <w:p w:rsidR="00FD4578" w:rsidRPr="00227B12" w:rsidRDefault="00FD4578" w:rsidP="008E5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</w:p>
        </w:tc>
      </w:tr>
      <w:tr w:rsidR="00FD4578" w:rsidTr="00545737">
        <w:tc>
          <w:tcPr>
            <w:tcW w:w="3652" w:type="dxa"/>
          </w:tcPr>
          <w:p w:rsidR="00FD4578" w:rsidRPr="00D22EF3" w:rsidRDefault="008F0994" w:rsidP="00D22E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Semana de Horticultura</w:t>
            </w:r>
          </w:p>
        </w:tc>
        <w:tc>
          <w:tcPr>
            <w:tcW w:w="2268" w:type="dxa"/>
          </w:tcPr>
          <w:p w:rsidR="00FD4578" w:rsidRPr="00D22EF3" w:rsidRDefault="008F0994" w:rsidP="008F09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UAAAN</w:t>
            </w:r>
          </w:p>
        </w:tc>
        <w:tc>
          <w:tcPr>
            <w:tcW w:w="2835" w:type="dxa"/>
          </w:tcPr>
          <w:p w:rsidR="00FD4578" w:rsidRPr="00D22EF3" w:rsidRDefault="008F0994" w:rsidP="008F09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</w:p>
        </w:tc>
      </w:tr>
    </w:tbl>
    <w:p w:rsidR="00B940DD" w:rsidRPr="00B940DD" w:rsidRDefault="00B940DD" w:rsidP="00B940DD">
      <w:pPr>
        <w:rPr>
          <w:rFonts w:ascii="Arial" w:hAnsi="Arial" w:cs="Arial"/>
          <w:b/>
          <w:sz w:val="20"/>
          <w:szCs w:val="20"/>
        </w:rPr>
      </w:pPr>
    </w:p>
    <w:p w:rsidR="00B940DD" w:rsidRDefault="00B940DD" w:rsidP="00B72D23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B72D23">
        <w:rPr>
          <w:rFonts w:ascii="Arial" w:hAnsi="Arial" w:cs="Arial"/>
          <w:b/>
          <w:caps/>
          <w:sz w:val="20"/>
          <w:szCs w:val="20"/>
        </w:rPr>
        <w:t>Artículos Científicos</w:t>
      </w:r>
    </w:p>
    <w:tbl>
      <w:tblPr>
        <w:tblStyle w:val="Tablaconcuadrcula"/>
        <w:tblW w:w="8755" w:type="dxa"/>
        <w:tblLook w:val="04A0"/>
      </w:tblPr>
      <w:tblGrid>
        <w:gridCol w:w="6621"/>
        <w:gridCol w:w="1117"/>
        <w:gridCol w:w="1017"/>
      </w:tblGrid>
      <w:tr w:rsidR="00193246" w:rsidTr="00193246">
        <w:tc>
          <w:tcPr>
            <w:tcW w:w="6621" w:type="dxa"/>
            <w:shd w:val="pct10" w:color="auto" w:fill="auto"/>
          </w:tcPr>
          <w:p w:rsidR="00193246" w:rsidRDefault="00193246" w:rsidP="004876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Autores</w:t>
            </w:r>
            <w:r w:rsidR="00487605">
              <w:rPr>
                <w:rFonts w:ascii="Arial" w:hAnsi="Arial" w:cs="Arial"/>
                <w:b/>
                <w:sz w:val="20"/>
                <w:szCs w:val="20"/>
              </w:rPr>
              <w:t>, Año, Nombre del Artículo, Revista o medio de Publicación, Volumen: páginas.</w:t>
            </w:r>
          </w:p>
        </w:tc>
        <w:tc>
          <w:tcPr>
            <w:tcW w:w="1117" w:type="dxa"/>
            <w:shd w:val="pct10" w:color="auto" w:fill="auto"/>
          </w:tcPr>
          <w:p w:rsidR="00193246" w:rsidRDefault="00193246" w:rsidP="009E5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Resumen</w:t>
            </w:r>
          </w:p>
          <w:p w:rsidR="00193246" w:rsidRDefault="00193246" w:rsidP="009E5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 Extenso</w:t>
            </w:r>
          </w:p>
        </w:tc>
        <w:tc>
          <w:tcPr>
            <w:tcW w:w="1017" w:type="dxa"/>
            <w:shd w:val="pct10" w:color="auto" w:fill="auto"/>
          </w:tcPr>
          <w:p w:rsidR="00193246" w:rsidRDefault="00193246" w:rsidP="009E5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Indizada</w:t>
            </w:r>
          </w:p>
          <w:p w:rsidR="00193246" w:rsidRDefault="00193246" w:rsidP="009E5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Si/no</w:t>
            </w:r>
          </w:p>
        </w:tc>
      </w:tr>
      <w:tr w:rsidR="00193246" w:rsidTr="00193246">
        <w:tc>
          <w:tcPr>
            <w:tcW w:w="6621" w:type="dxa"/>
          </w:tcPr>
          <w:p w:rsidR="00193246" w:rsidRPr="00227B12" w:rsidRDefault="00167009" w:rsidP="001670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009">
              <w:rPr>
                <w:rFonts w:ascii="Arial" w:hAnsi="Arial" w:cs="Arial"/>
                <w:sz w:val="20"/>
                <w:szCs w:val="20"/>
              </w:rPr>
              <w:t>“Efectividad de la cera de candelilla y carnauba con extractos de nopal (</w:t>
            </w:r>
            <w:r w:rsidRPr="00167009">
              <w:rPr>
                <w:rFonts w:ascii="Arial" w:hAnsi="Arial" w:cs="Arial"/>
                <w:i/>
                <w:sz w:val="20"/>
                <w:szCs w:val="20"/>
              </w:rPr>
              <w:t>Opuntia</w:t>
            </w:r>
            <w:r w:rsidRPr="001670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7009">
              <w:rPr>
                <w:rFonts w:ascii="Arial" w:hAnsi="Arial" w:cs="Arial"/>
                <w:sz w:val="20"/>
                <w:szCs w:val="20"/>
              </w:rPr>
              <w:t>sp.</w:t>
            </w:r>
            <w:proofErr w:type="spellEnd"/>
            <w:r w:rsidRPr="00167009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gramStart"/>
            <w:r w:rsidRPr="00167009">
              <w:rPr>
                <w:rFonts w:ascii="Arial" w:hAnsi="Arial" w:cs="Arial"/>
                <w:sz w:val="20"/>
                <w:szCs w:val="20"/>
              </w:rPr>
              <w:t>en</w:t>
            </w:r>
            <w:proofErr w:type="gramEnd"/>
            <w:r w:rsidRPr="00167009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167009">
              <w:rPr>
                <w:rFonts w:ascii="Arial" w:hAnsi="Arial" w:cs="Arial"/>
                <w:sz w:val="20"/>
                <w:szCs w:val="20"/>
              </w:rPr>
              <w:t>postcosecha</w:t>
            </w:r>
            <w:proofErr w:type="spellEnd"/>
            <w:r w:rsidRPr="00167009">
              <w:rPr>
                <w:rFonts w:ascii="Arial" w:hAnsi="Arial" w:cs="Arial"/>
                <w:sz w:val="20"/>
                <w:szCs w:val="20"/>
              </w:rPr>
              <w:t xml:space="preserve"> de tomate (</w:t>
            </w:r>
            <w:proofErr w:type="spellStart"/>
            <w:r w:rsidRPr="00167009">
              <w:rPr>
                <w:rFonts w:ascii="Arial" w:hAnsi="Arial" w:cs="Arial"/>
                <w:i/>
                <w:sz w:val="20"/>
                <w:szCs w:val="20"/>
              </w:rPr>
              <w:t>Lycopersicum</w:t>
            </w:r>
            <w:proofErr w:type="spellEnd"/>
            <w:r w:rsidRPr="0016700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67009">
              <w:rPr>
                <w:rFonts w:ascii="Arial" w:hAnsi="Arial" w:cs="Arial"/>
                <w:i/>
                <w:sz w:val="20"/>
                <w:szCs w:val="20"/>
              </w:rPr>
              <w:t>esculentum</w:t>
            </w:r>
            <w:proofErr w:type="spellEnd"/>
            <w:r w:rsidRPr="001670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7009">
              <w:rPr>
                <w:rFonts w:ascii="Arial" w:hAnsi="Arial" w:cs="Arial"/>
                <w:sz w:val="20"/>
                <w:szCs w:val="20"/>
              </w:rPr>
              <w:t>Mill</w:t>
            </w:r>
            <w:proofErr w:type="spellEnd"/>
            <w:r w:rsidRPr="00167009">
              <w:rPr>
                <w:rFonts w:ascii="Arial" w:hAnsi="Arial" w:cs="Arial"/>
                <w:sz w:val="20"/>
                <w:szCs w:val="20"/>
              </w:rPr>
              <w:t>). In: XXIV Semana Internacional de Agronomía, Venecia Durango. Autores: Aureoles R. F., Rodríguez T. V. A., Reyes S. V.M., Rojas D. A y Galván L. J. J.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</w:tcPr>
          <w:p w:rsidR="00193246" w:rsidRPr="00227B12" w:rsidRDefault="00C020B0" w:rsidP="009E5B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Extenso</w:t>
            </w:r>
          </w:p>
        </w:tc>
        <w:tc>
          <w:tcPr>
            <w:tcW w:w="1017" w:type="dxa"/>
          </w:tcPr>
          <w:p w:rsidR="00193246" w:rsidRPr="00227B12" w:rsidRDefault="00C020B0" w:rsidP="009E5B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93246" w:rsidTr="00193246">
        <w:tc>
          <w:tcPr>
            <w:tcW w:w="6621" w:type="dxa"/>
          </w:tcPr>
          <w:p w:rsidR="00193246" w:rsidRPr="00C020B0" w:rsidRDefault="00C020B0" w:rsidP="00C020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20B0">
              <w:rPr>
                <w:rFonts w:ascii="Arial" w:hAnsi="Arial" w:cs="Arial"/>
                <w:sz w:val="20"/>
                <w:szCs w:val="20"/>
              </w:rPr>
              <w:lastRenderedPageBreak/>
              <w:t xml:space="preserve">Participación en el cartel denominado “Cinco años de evaluación del crecimiento vegetativo de durazno, ciruelo y chabacano con la aplicación de </w:t>
            </w:r>
            <w:proofErr w:type="spellStart"/>
            <w:r w:rsidRPr="00C020B0">
              <w:rPr>
                <w:rFonts w:ascii="Arial" w:hAnsi="Arial" w:cs="Arial"/>
                <w:sz w:val="20"/>
                <w:szCs w:val="20"/>
              </w:rPr>
              <w:t>vermicomposta</w:t>
            </w:r>
            <w:proofErr w:type="spellEnd"/>
            <w:r w:rsidRPr="00C020B0">
              <w:rPr>
                <w:rFonts w:ascii="Arial" w:hAnsi="Arial" w:cs="Arial"/>
                <w:sz w:val="20"/>
                <w:szCs w:val="20"/>
              </w:rPr>
              <w:t xml:space="preserve">.   In: XXIV Semana Internacional de Agronomía, Venecia Durango. Autores: Reyes, S.V.M., Valdez O.F.J., Galván L. J. J., Bustamante G. M. A., Aureoles R. F. </w:t>
            </w:r>
          </w:p>
        </w:tc>
        <w:tc>
          <w:tcPr>
            <w:tcW w:w="1117" w:type="dxa"/>
          </w:tcPr>
          <w:p w:rsidR="00193246" w:rsidRPr="00227B12" w:rsidRDefault="00C020B0" w:rsidP="009E5B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Extenso</w:t>
            </w:r>
          </w:p>
        </w:tc>
        <w:tc>
          <w:tcPr>
            <w:tcW w:w="1017" w:type="dxa"/>
          </w:tcPr>
          <w:p w:rsidR="00193246" w:rsidRPr="00227B12" w:rsidRDefault="00622AD5" w:rsidP="009E5B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93246" w:rsidTr="00193246">
        <w:tc>
          <w:tcPr>
            <w:tcW w:w="6621" w:type="dxa"/>
          </w:tcPr>
          <w:p w:rsidR="00193246" w:rsidRPr="00C37876" w:rsidRDefault="00C37876" w:rsidP="00C378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876">
              <w:rPr>
                <w:rFonts w:ascii="Arial" w:hAnsi="Arial" w:cs="Arial"/>
                <w:sz w:val="20"/>
                <w:szCs w:val="20"/>
              </w:rPr>
              <w:t xml:space="preserve">Complejo hormonal con </w:t>
            </w:r>
            <w:proofErr w:type="spellStart"/>
            <w:r w:rsidRPr="00C37876">
              <w:rPr>
                <w:rFonts w:ascii="Arial" w:hAnsi="Arial" w:cs="Arial"/>
                <w:sz w:val="20"/>
                <w:szCs w:val="20"/>
              </w:rPr>
              <w:t>micronutrimentos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en producción y calidad de naranja ‘Valencia’ (cuatro años de evaluación). 1er Congreso Nacional de Ciencia y Tecnología Agropecuaria y 1er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Simposium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en Producción y Tecnología de Semillas. Roque, Celaya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14 de al 16 de noviembre de 2012. Juan José Galván. Luna, Andrés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Mtz.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Cano, Víctor Manuel Reyes Salas, Marcelino Cabrera de la Fuente, Fabiola Aureoles Rodríguez.</w:t>
            </w:r>
          </w:p>
        </w:tc>
        <w:tc>
          <w:tcPr>
            <w:tcW w:w="1117" w:type="dxa"/>
          </w:tcPr>
          <w:p w:rsidR="00193246" w:rsidRPr="00D22EF3" w:rsidRDefault="00622AD5" w:rsidP="009E5B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Resumen</w:t>
            </w:r>
          </w:p>
        </w:tc>
        <w:tc>
          <w:tcPr>
            <w:tcW w:w="1017" w:type="dxa"/>
          </w:tcPr>
          <w:p w:rsidR="00193246" w:rsidRPr="00D22EF3" w:rsidRDefault="00622AD5" w:rsidP="009E5B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93246" w:rsidTr="00193246">
        <w:tc>
          <w:tcPr>
            <w:tcW w:w="6621" w:type="dxa"/>
          </w:tcPr>
          <w:p w:rsidR="00193246" w:rsidRPr="00D22EF3" w:rsidRDefault="00193246" w:rsidP="009E5B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:rsidR="00193246" w:rsidRPr="00D22EF3" w:rsidRDefault="00193246" w:rsidP="009E5B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</w:tcPr>
          <w:p w:rsidR="00193246" w:rsidRPr="00D22EF3" w:rsidRDefault="00193246" w:rsidP="009E5B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40DD" w:rsidRDefault="00B940DD" w:rsidP="00B940DD">
      <w:pPr>
        <w:rPr>
          <w:rFonts w:ascii="Arial" w:hAnsi="Arial" w:cs="Arial"/>
          <w:sz w:val="20"/>
          <w:szCs w:val="20"/>
        </w:rPr>
      </w:pPr>
    </w:p>
    <w:p w:rsidR="004575B6" w:rsidRPr="00B72D23" w:rsidRDefault="009E25B4" w:rsidP="004575B6">
      <w:pPr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LIBROS O CAPí</w:t>
      </w:r>
      <w:r w:rsidR="004575B6">
        <w:rPr>
          <w:rFonts w:ascii="Arial" w:hAnsi="Arial" w:cs="Arial"/>
          <w:b/>
          <w:caps/>
          <w:sz w:val="20"/>
          <w:szCs w:val="20"/>
        </w:rPr>
        <w:t>TULOS DE LIBROS</w:t>
      </w:r>
    </w:p>
    <w:tbl>
      <w:tblPr>
        <w:tblStyle w:val="Tablaconcuadrcula"/>
        <w:tblW w:w="8613" w:type="dxa"/>
        <w:tblLayout w:type="fixed"/>
        <w:tblLook w:val="04A0"/>
      </w:tblPr>
      <w:tblGrid>
        <w:gridCol w:w="3652"/>
        <w:gridCol w:w="1418"/>
        <w:gridCol w:w="2551"/>
        <w:gridCol w:w="992"/>
      </w:tblGrid>
      <w:tr w:rsidR="008C231B" w:rsidTr="008C231B">
        <w:tc>
          <w:tcPr>
            <w:tcW w:w="3652" w:type="dxa"/>
            <w:shd w:val="pct10" w:color="auto" w:fill="auto"/>
          </w:tcPr>
          <w:p w:rsidR="008C231B" w:rsidRPr="00560826" w:rsidRDefault="008C231B" w:rsidP="009E5B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0826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del Libro o Capitulo</w:t>
            </w:r>
          </w:p>
        </w:tc>
        <w:tc>
          <w:tcPr>
            <w:tcW w:w="1418" w:type="dxa"/>
            <w:shd w:val="pct10" w:color="auto" w:fill="auto"/>
          </w:tcPr>
          <w:p w:rsidR="008C231B" w:rsidRDefault="008C231B" w:rsidP="009E5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Libro/</w:t>
            </w:r>
          </w:p>
          <w:p w:rsidR="008C231B" w:rsidRPr="00560826" w:rsidRDefault="008C231B" w:rsidP="009E5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Capitulo</w:t>
            </w:r>
          </w:p>
        </w:tc>
        <w:tc>
          <w:tcPr>
            <w:tcW w:w="2551" w:type="dxa"/>
            <w:shd w:val="pct10" w:color="auto" w:fill="auto"/>
          </w:tcPr>
          <w:p w:rsidR="008C231B" w:rsidRDefault="008C231B" w:rsidP="009E5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EDITORIAL</w:t>
            </w:r>
          </w:p>
        </w:tc>
        <w:tc>
          <w:tcPr>
            <w:tcW w:w="992" w:type="dxa"/>
            <w:shd w:val="pct10" w:color="auto" w:fill="auto"/>
          </w:tcPr>
          <w:p w:rsidR="008C231B" w:rsidRDefault="008C231B" w:rsidP="009E5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="009E25B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8C231B" w:rsidRPr="00560826" w:rsidRDefault="008C231B" w:rsidP="009E5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Paginas</w:t>
            </w:r>
          </w:p>
        </w:tc>
      </w:tr>
      <w:tr w:rsidR="008C231B" w:rsidTr="008C231B">
        <w:trPr>
          <w:trHeight w:val="710"/>
        </w:trPr>
        <w:tc>
          <w:tcPr>
            <w:tcW w:w="3652" w:type="dxa"/>
          </w:tcPr>
          <w:p w:rsidR="008C231B" w:rsidRDefault="008C231B" w:rsidP="009E5B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C231B" w:rsidRDefault="008C231B" w:rsidP="009E5B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231B" w:rsidRPr="003F03E2" w:rsidRDefault="008C231B" w:rsidP="009E5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8C231B" w:rsidRDefault="008C231B" w:rsidP="009E5B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8C231B" w:rsidRDefault="008C231B" w:rsidP="009E5B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31B" w:rsidTr="008C231B">
        <w:trPr>
          <w:trHeight w:val="710"/>
        </w:trPr>
        <w:tc>
          <w:tcPr>
            <w:tcW w:w="3652" w:type="dxa"/>
          </w:tcPr>
          <w:p w:rsidR="008C231B" w:rsidRPr="00E30913" w:rsidRDefault="008C231B" w:rsidP="009E5B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231B" w:rsidRDefault="008C231B" w:rsidP="009E5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8C231B" w:rsidRPr="003F03E2" w:rsidRDefault="008C231B" w:rsidP="009E5B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8C231B" w:rsidRPr="003F03E2" w:rsidRDefault="008C231B" w:rsidP="009E5B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75B6" w:rsidRDefault="004575B6" w:rsidP="00B940DD">
      <w:pPr>
        <w:rPr>
          <w:rFonts w:ascii="Arial" w:hAnsi="Arial" w:cs="Arial"/>
          <w:sz w:val="20"/>
          <w:szCs w:val="20"/>
        </w:rPr>
      </w:pPr>
    </w:p>
    <w:p w:rsidR="00B940DD" w:rsidRPr="00B72D23" w:rsidRDefault="00B940DD" w:rsidP="00B72D23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B72D23">
        <w:rPr>
          <w:rFonts w:ascii="Arial" w:hAnsi="Arial" w:cs="Arial"/>
          <w:b/>
          <w:caps/>
          <w:sz w:val="20"/>
          <w:szCs w:val="20"/>
        </w:rPr>
        <w:t xml:space="preserve">Participación en </w:t>
      </w:r>
      <w:r w:rsidR="00D657B2" w:rsidRPr="00B72D23">
        <w:rPr>
          <w:rFonts w:ascii="Arial" w:hAnsi="Arial" w:cs="Arial"/>
          <w:b/>
          <w:caps/>
          <w:sz w:val="20"/>
          <w:szCs w:val="20"/>
        </w:rPr>
        <w:t xml:space="preserve">simposios y </w:t>
      </w:r>
      <w:r w:rsidRPr="00B72D23">
        <w:rPr>
          <w:rFonts w:ascii="Arial" w:hAnsi="Arial" w:cs="Arial"/>
          <w:b/>
          <w:caps/>
          <w:sz w:val="20"/>
          <w:szCs w:val="20"/>
        </w:rPr>
        <w:t>congresos</w:t>
      </w:r>
    </w:p>
    <w:tbl>
      <w:tblPr>
        <w:tblStyle w:val="Tablaconcuadrcula"/>
        <w:tblW w:w="8755" w:type="dxa"/>
        <w:tblLayout w:type="fixed"/>
        <w:tblLook w:val="04A0"/>
      </w:tblPr>
      <w:tblGrid>
        <w:gridCol w:w="3936"/>
        <w:gridCol w:w="1559"/>
        <w:gridCol w:w="1559"/>
        <w:gridCol w:w="1418"/>
        <w:gridCol w:w="283"/>
      </w:tblGrid>
      <w:tr w:rsidR="00FF4D35" w:rsidTr="007B0CC0">
        <w:tc>
          <w:tcPr>
            <w:tcW w:w="3936" w:type="dxa"/>
            <w:shd w:val="pct10" w:color="auto" w:fill="auto"/>
          </w:tcPr>
          <w:p w:rsidR="00FF4D35" w:rsidRPr="00560826" w:rsidRDefault="00FF4D35" w:rsidP="00B940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0826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9E25B4">
              <w:rPr>
                <w:rFonts w:ascii="Arial" w:hAnsi="Arial" w:cs="Arial"/>
                <w:b/>
                <w:sz w:val="20"/>
                <w:szCs w:val="20"/>
              </w:rPr>
              <w:t xml:space="preserve"> del T</w:t>
            </w:r>
            <w:r w:rsidR="00E06B90">
              <w:rPr>
                <w:rFonts w:ascii="Arial" w:hAnsi="Arial" w:cs="Arial"/>
                <w:b/>
                <w:sz w:val="20"/>
                <w:szCs w:val="20"/>
              </w:rPr>
              <w:t>rabajo</w:t>
            </w:r>
          </w:p>
        </w:tc>
        <w:tc>
          <w:tcPr>
            <w:tcW w:w="1559" w:type="dxa"/>
            <w:shd w:val="pct10" w:color="auto" w:fill="auto"/>
          </w:tcPr>
          <w:p w:rsidR="00FF4D35" w:rsidRDefault="009E25B4" w:rsidP="008958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 de P</w:t>
            </w:r>
            <w:r w:rsidR="00FF4D35" w:rsidRPr="00560826">
              <w:rPr>
                <w:rFonts w:ascii="Arial" w:hAnsi="Arial" w:cs="Arial"/>
                <w:b/>
                <w:sz w:val="20"/>
                <w:szCs w:val="20"/>
              </w:rPr>
              <w:t>articipación</w:t>
            </w:r>
          </w:p>
          <w:p w:rsidR="00E06B90" w:rsidRPr="00560826" w:rsidRDefault="00E06B90" w:rsidP="008958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(Autor o coautor)</w:t>
            </w:r>
          </w:p>
        </w:tc>
        <w:tc>
          <w:tcPr>
            <w:tcW w:w="1559" w:type="dxa"/>
            <w:shd w:val="pct10" w:color="auto" w:fill="auto"/>
          </w:tcPr>
          <w:p w:rsidR="00FF4D35" w:rsidRPr="00560826" w:rsidRDefault="00FF4D35" w:rsidP="00FF4D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0826">
              <w:rPr>
                <w:rFonts w:ascii="Arial" w:hAnsi="Arial" w:cs="Arial"/>
                <w:b/>
                <w:sz w:val="20"/>
                <w:szCs w:val="20"/>
              </w:rPr>
              <w:t>Evento</w:t>
            </w:r>
          </w:p>
        </w:tc>
        <w:tc>
          <w:tcPr>
            <w:tcW w:w="1701" w:type="dxa"/>
            <w:gridSpan w:val="2"/>
            <w:shd w:val="pct10" w:color="auto" w:fill="auto"/>
          </w:tcPr>
          <w:p w:rsidR="00FF4D35" w:rsidRDefault="009E25B4" w:rsidP="00F95B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Modalidad de la P</w:t>
            </w:r>
            <w:r w:rsidR="00FF4D35">
              <w:rPr>
                <w:rFonts w:ascii="Arial" w:hAnsi="Arial" w:cs="Arial"/>
                <w:b/>
                <w:sz w:val="20"/>
                <w:szCs w:val="20"/>
              </w:rPr>
              <w:t>articipación</w:t>
            </w:r>
          </w:p>
        </w:tc>
      </w:tr>
      <w:tr w:rsidR="00E06B90" w:rsidTr="007B0CC0">
        <w:tc>
          <w:tcPr>
            <w:tcW w:w="3936" w:type="dxa"/>
            <w:vMerge w:val="restart"/>
          </w:tcPr>
          <w:p w:rsidR="00E06B90" w:rsidRDefault="00FD4578" w:rsidP="00E309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3E2">
              <w:rPr>
                <w:rFonts w:ascii="Arial" w:hAnsi="Arial" w:cs="Arial"/>
                <w:sz w:val="20"/>
                <w:szCs w:val="20"/>
              </w:rPr>
              <w:t>Efectividad de la cera de candelilla y carnauba con extractos de nopal (</w:t>
            </w:r>
            <w:r w:rsidRPr="003F03E2">
              <w:rPr>
                <w:rFonts w:ascii="Arial" w:hAnsi="Arial" w:cs="Arial"/>
                <w:i/>
                <w:sz w:val="20"/>
                <w:szCs w:val="20"/>
              </w:rPr>
              <w:t>Opuntia</w:t>
            </w:r>
            <w:r w:rsidRPr="003F03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03E2">
              <w:rPr>
                <w:rFonts w:ascii="Arial" w:hAnsi="Arial" w:cs="Arial"/>
                <w:sz w:val="20"/>
                <w:szCs w:val="20"/>
              </w:rPr>
              <w:t>sp.</w:t>
            </w:r>
            <w:proofErr w:type="spellEnd"/>
            <w:r w:rsidRPr="003F03E2">
              <w:rPr>
                <w:rFonts w:ascii="Arial" w:hAnsi="Arial" w:cs="Arial"/>
                <w:sz w:val="20"/>
                <w:szCs w:val="20"/>
              </w:rPr>
              <w:t xml:space="preserve">) en la </w:t>
            </w:r>
            <w:proofErr w:type="spellStart"/>
            <w:r w:rsidRPr="003F03E2">
              <w:rPr>
                <w:rFonts w:ascii="Arial" w:hAnsi="Arial" w:cs="Arial"/>
                <w:sz w:val="20"/>
                <w:szCs w:val="20"/>
              </w:rPr>
              <w:t>postcosecha</w:t>
            </w:r>
            <w:proofErr w:type="spellEnd"/>
            <w:r w:rsidRPr="003F03E2">
              <w:rPr>
                <w:rFonts w:ascii="Arial" w:hAnsi="Arial" w:cs="Arial"/>
                <w:sz w:val="20"/>
                <w:szCs w:val="20"/>
              </w:rPr>
              <w:t xml:space="preserve"> de tomate (</w:t>
            </w:r>
            <w:proofErr w:type="spellStart"/>
            <w:r w:rsidRPr="003F03E2">
              <w:rPr>
                <w:rFonts w:ascii="Arial" w:hAnsi="Arial" w:cs="Arial"/>
                <w:i/>
                <w:sz w:val="20"/>
                <w:szCs w:val="20"/>
              </w:rPr>
              <w:t>Lycopersicum</w:t>
            </w:r>
            <w:proofErr w:type="spellEnd"/>
            <w:r w:rsidRPr="003F03E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F03E2">
              <w:rPr>
                <w:rFonts w:ascii="Arial" w:hAnsi="Arial" w:cs="Arial"/>
                <w:i/>
                <w:sz w:val="20"/>
                <w:szCs w:val="20"/>
              </w:rPr>
              <w:t>esculentum</w:t>
            </w:r>
            <w:proofErr w:type="spellEnd"/>
            <w:r w:rsidRPr="003F03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03E2">
              <w:rPr>
                <w:rFonts w:ascii="Arial" w:hAnsi="Arial" w:cs="Arial"/>
                <w:sz w:val="20"/>
                <w:szCs w:val="20"/>
              </w:rPr>
              <w:t>Mill</w:t>
            </w:r>
            <w:proofErr w:type="spellEnd"/>
            <w:r w:rsidRPr="003F03E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</w:tcPr>
          <w:p w:rsidR="00E06B90" w:rsidRPr="003F03E2" w:rsidRDefault="00FD4578" w:rsidP="00E3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</w:t>
            </w:r>
          </w:p>
        </w:tc>
        <w:tc>
          <w:tcPr>
            <w:tcW w:w="1559" w:type="dxa"/>
            <w:vMerge w:val="restart"/>
          </w:tcPr>
          <w:p w:rsidR="00E06B90" w:rsidRDefault="00FD4578" w:rsidP="00B940DD">
            <w:pPr>
              <w:rPr>
                <w:rFonts w:ascii="Arial" w:hAnsi="Arial" w:cs="Arial"/>
                <w:sz w:val="20"/>
                <w:szCs w:val="20"/>
              </w:rPr>
            </w:pPr>
            <w:r w:rsidRPr="003F03E2">
              <w:rPr>
                <w:rFonts w:ascii="Arial" w:hAnsi="Arial" w:cs="Arial"/>
                <w:sz w:val="20"/>
                <w:szCs w:val="20"/>
              </w:rPr>
              <w:t>XXIV Semana Internacional de Agronomía, Venecia Durango.</w:t>
            </w:r>
          </w:p>
        </w:tc>
        <w:tc>
          <w:tcPr>
            <w:tcW w:w="1418" w:type="dxa"/>
            <w:shd w:val="pct10" w:color="auto" w:fill="auto"/>
          </w:tcPr>
          <w:p w:rsidR="00E06B90" w:rsidRPr="003F03E2" w:rsidRDefault="00E06B90" w:rsidP="00B940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Ponencia</w:t>
            </w:r>
          </w:p>
        </w:tc>
        <w:tc>
          <w:tcPr>
            <w:tcW w:w="283" w:type="dxa"/>
          </w:tcPr>
          <w:p w:rsidR="00E06B90" w:rsidRDefault="00E06B90" w:rsidP="00B94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B90" w:rsidTr="007B0CC0">
        <w:tc>
          <w:tcPr>
            <w:tcW w:w="3936" w:type="dxa"/>
            <w:vMerge/>
          </w:tcPr>
          <w:p w:rsidR="00E06B90" w:rsidRPr="00E30913" w:rsidRDefault="00E06B90" w:rsidP="00E309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06B90" w:rsidRDefault="00E06B90" w:rsidP="00E3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06B90" w:rsidRPr="003F03E2" w:rsidRDefault="00E06B90" w:rsidP="00B940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pct10" w:color="auto" w:fill="auto"/>
          </w:tcPr>
          <w:p w:rsidR="00E06B90" w:rsidRDefault="00E06B90" w:rsidP="00B940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Cartel</w:t>
            </w:r>
          </w:p>
        </w:tc>
        <w:tc>
          <w:tcPr>
            <w:tcW w:w="283" w:type="dxa"/>
          </w:tcPr>
          <w:p w:rsidR="00E06B90" w:rsidRDefault="00FD4578" w:rsidP="00B940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72C46" w:rsidTr="007B0CC0">
        <w:tc>
          <w:tcPr>
            <w:tcW w:w="3936" w:type="dxa"/>
            <w:vMerge/>
          </w:tcPr>
          <w:p w:rsidR="00B72C46" w:rsidRPr="00E30913" w:rsidRDefault="00B72C46" w:rsidP="00E309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2C46" w:rsidRDefault="00B72C46" w:rsidP="00E3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2C46" w:rsidRPr="003F03E2" w:rsidRDefault="00B72C46" w:rsidP="00B940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pct10" w:color="auto" w:fill="auto"/>
          </w:tcPr>
          <w:p w:rsidR="00B72C46" w:rsidRDefault="00B72C46" w:rsidP="00B940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</w:t>
            </w:r>
          </w:p>
        </w:tc>
        <w:tc>
          <w:tcPr>
            <w:tcW w:w="283" w:type="dxa"/>
          </w:tcPr>
          <w:p w:rsidR="00B72C46" w:rsidRDefault="00B72C46" w:rsidP="00B94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C46" w:rsidTr="007B0CC0">
        <w:tc>
          <w:tcPr>
            <w:tcW w:w="3936" w:type="dxa"/>
            <w:vMerge w:val="restart"/>
          </w:tcPr>
          <w:p w:rsidR="00B72C46" w:rsidRPr="00E30913" w:rsidRDefault="00FD4578" w:rsidP="00E309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Cinco años de evaluación del crecimiento vegetativo de durazno, ciruelo y chabacano con la aplicación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vermicomposta</w:t>
            </w:r>
            <w:proofErr w:type="spellEnd"/>
            <w:r w:rsidR="008E528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:rsidR="00B72C46" w:rsidRDefault="00FD4578" w:rsidP="00E3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Coautor</w:t>
            </w:r>
          </w:p>
        </w:tc>
        <w:tc>
          <w:tcPr>
            <w:tcW w:w="1559" w:type="dxa"/>
            <w:vMerge w:val="restart"/>
          </w:tcPr>
          <w:p w:rsidR="00B72C46" w:rsidRPr="003F03E2" w:rsidRDefault="00FD4578" w:rsidP="00B940DD">
            <w:pPr>
              <w:rPr>
                <w:rFonts w:ascii="Arial" w:hAnsi="Arial" w:cs="Arial"/>
                <w:sz w:val="20"/>
                <w:szCs w:val="20"/>
              </w:rPr>
            </w:pPr>
            <w:r w:rsidRPr="003F03E2">
              <w:rPr>
                <w:rFonts w:ascii="Arial" w:hAnsi="Arial" w:cs="Arial"/>
                <w:sz w:val="20"/>
                <w:szCs w:val="20"/>
              </w:rPr>
              <w:t>XXIV Semana Internacional de Agronomía, Venecia Durango.</w:t>
            </w:r>
          </w:p>
        </w:tc>
        <w:tc>
          <w:tcPr>
            <w:tcW w:w="1418" w:type="dxa"/>
            <w:shd w:val="pct10" w:color="auto" w:fill="auto"/>
          </w:tcPr>
          <w:p w:rsidR="00B72C46" w:rsidRDefault="00B72C46" w:rsidP="00B940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Ponencia</w:t>
            </w:r>
          </w:p>
        </w:tc>
        <w:tc>
          <w:tcPr>
            <w:tcW w:w="283" w:type="dxa"/>
          </w:tcPr>
          <w:p w:rsidR="00B72C46" w:rsidRDefault="00B72C46" w:rsidP="00B94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C46" w:rsidTr="007B0CC0">
        <w:tc>
          <w:tcPr>
            <w:tcW w:w="3936" w:type="dxa"/>
            <w:vMerge/>
          </w:tcPr>
          <w:p w:rsidR="00B72C46" w:rsidRPr="00E30913" w:rsidRDefault="00B72C46" w:rsidP="00E309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2C46" w:rsidRDefault="00B72C46" w:rsidP="00E3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2C46" w:rsidRPr="003F03E2" w:rsidRDefault="00B72C46" w:rsidP="00B940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pct10" w:color="auto" w:fill="auto"/>
          </w:tcPr>
          <w:p w:rsidR="00B72C46" w:rsidRDefault="00B72C46" w:rsidP="00B940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Cartel</w:t>
            </w:r>
          </w:p>
        </w:tc>
        <w:tc>
          <w:tcPr>
            <w:tcW w:w="283" w:type="dxa"/>
          </w:tcPr>
          <w:p w:rsidR="00B72C46" w:rsidRDefault="00FD4578" w:rsidP="00B940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72C46" w:rsidTr="007B0CC0">
        <w:tc>
          <w:tcPr>
            <w:tcW w:w="3936" w:type="dxa"/>
            <w:vMerge/>
          </w:tcPr>
          <w:p w:rsidR="00B72C46" w:rsidRPr="00E30913" w:rsidRDefault="00B72C46" w:rsidP="00E309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2C46" w:rsidRDefault="00B72C46" w:rsidP="00E3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2C46" w:rsidRPr="003F03E2" w:rsidRDefault="00B72C46" w:rsidP="00B940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pct10" w:color="auto" w:fill="auto"/>
          </w:tcPr>
          <w:p w:rsidR="00B72C46" w:rsidRDefault="00B72C46" w:rsidP="00B940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</w:t>
            </w:r>
          </w:p>
        </w:tc>
        <w:tc>
          <w:tcPr>
            <w:tcW w:w="283" w:type="dxa"/>
          </w:tcPr>
          <w:p w:rsidR="00B72C46" w:rsidRDefault="00B72C46" w:rsidP="00B94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8C" w:rsidTr="007B0CC0">
        <w:tc>
          <w:tcPr>
            <w:tcW w:w="3936" w:type="dxa"/>
            <w:vMerge w:val="restart"/>
          </w:tcPr>
          <w:p w:rsidR="008E528C" w:rsidRPr="00C37876" w:rsidRDefault="008E528C" w:rsidP="008E5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876">
              <w:rPr>
                <w:rFonts w:ascii="Arial" w:hAnsi="Arial" w:cs="Arial"/>
                <w:sz w:val="20"/>
                <w:szCs w:val="20"/>
              </w:rPr>
              <w:t xml:space="preserve">Complejo hormonal con </w:t>
            </w:r>
            <w:proofErr w:type="spellStart"/>
            <w:r w:rsidRPr="00C37876">
              <w:rPr>
                <w:rFonts w:ascii="Arial" w:hAnsi="Arial" w:cs="Arial"/>
                <w:sz w:val="20"/>
                <w:szCs w:val="20"/>
              </w:rPr>
              <w:t>micronutrimentos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en producción y calidad de naranja ‘Valencia’ (cuatro años de evaluación). </w:t>
            </w:r>
          </w:p>
        </w:tc>
        <w:tc>
          <w:tcPr>
            <w:tcW w:w="1559" w:type="dxa"/>
            <w:vMerge w:val="restart"/>
          </w:tcPr>
          <w:p w:rsidR="008E528C" w:rsidRDefault="008E528C" w:rsidP="00DF6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Coautor</w:t>
            </w:r>
          </w:p>
        </w:tc>
        <w:tc>
          <w:tcPr>
            <w:tcW w:w="1559" w:type="dxa"/>
            <w:vMerge w:val="restart"/>
          </w:tcPr>
          <w:p w:rsidR="008E528C" w:rsidRPr="003F03E2" w:rsidRDefault="008E528C" w:rsidP="00DF62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1er Congreso Nacional de Ciencia y Tecnología Agropecuaria y 1er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Simposium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en Producción y Tecnología de Semillas. Roque, Celaya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pct10" w:color="auto" w:fill="auto"/>
          </w:tcPr>
          <w:p w:rsidR="008E528C" w:rsidRDefault="008E528C" w:rsidP="00DF62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Ponencia</w:t>
            </w:r>
          </w:p>
        </w:tc>
        <w:tc>
          <w:tcPr>
            <w:tcW w:w="283" w:type="dxa"/>
          </w:tcPr>
          <w:p w:rsidR="008E528C" w:rsidRDefault="008E528C" w:rsidP="00B94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8C" w:rsidTr="007B0CC0">
        <w:tc>
          <w:tcPr>
            <w:tcW w:w="3936" w:type="dxa"/>
            <w:vMerge/>
          </w:tcPr>
          <w:p w:rsidR="008E528C" w:rsidRPr="00E30913" w:rsidRDefault="008E528C" w:rsidP="00DF62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528C" w:rsidRDefault="008E528C" w:rsidP="00DF6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528C" w:rsidRPr="003F03E2" w:rsidRDefault="008E528C" w:rsidP="00DF62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pct10" w:color="auto" w:fill="auto"/>
          </w:tcPr>
          <w:p w:rsidR="008E528C" w:rsidRDefault="008E528C" w:rsidP="00DF62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Cartel</w:t>
            </w:r>
          </w:p>
        </w:tc>
        <w:tc>
          <w:tcPr>
            <w:tcW w:w="283" w:type="dxa"/>
          </w:tcPr>
          <w:p w:rsidR="008E528C" w:rsidRDefault="008E528C" w:rsidP="00B940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E528C" w:rsidTr="007B0CC0">
        <w:tc>
          <w:tcPr>
            <w:tcW w:w="3936" w:type="dxa"/>
            <w:vMerge/>
          </w:tcPr>
          <w:p w:rsidR="008E528C" w:rsidRPr="00E30913" w:rsidRDefault="008E528C" w:rsidP="00DF62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528C" w:rsidRDefault="008E528C" w:rsidP="00DF6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528C" w:rsidRPr="003F03E2" w:rsidRDefault="008E528C" w:rsidP="00DF62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pct10" w:color="auto" w:fill="auto"/>
          </w:tcPr>
          <w:p w:rsidR="008E528C" w:rsidRDefault="008E528C" w:rsidP="00DF62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</w:t>
            </w:r>
          </w:p>
        </w:tc>
        <w:tc>
          <w:tcPr>
            <w:tcW w:w="283" w:type="dxa"/>
          </w:tcPr>
          <w:p w:rsidR="008E528C" w:rsidRDefault="008E528C" w:rsidP="00B94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40DD" w:rsidRDefault="00B940DD" w:rsidP="00B940DD">
      <w:pPr>
        <w:rPr>
          <w:rFonts w:ascii="Arial" w:hAnsi="Arial" w:cs="Arial"/>
          <w:sz w:val="20"/>
          <w:szCs w:val="20"/>
        </w:rPr>
      </w:pPr>
    </w:p>
    <w:p w:rsidR="008E528C" w:rsidRDefault="008E528C" w:rsidP="00B940DD">
      <w:pPr>
        <w:rPr>
          <w:rFonts w:ascii="Arial" w:hAnsi="Arial" w:cs="Arial"/>
          <w:sz w:val="20"/>
          <w:szCs w:val="20"/>
        </w:rPr>
      </w:pPr>
    </w:p>
    <w:p w:rsidR="008E528C" w:rsidRDefault="008E528C" w:rsidP="00B940DD">
      <w:pPr>
        <w:rPr>
          <w:rFonts w:ascii="Arial" w:hAnsi="Arial" w:cs="Arial"/>
          <w:sz w:val="20"/>
          <w:szCs w:val="20"/>
        </w:rPr>
      </w:pPr>
    </w:p>
    <w:p w:rsidR="00B940DD" w:rsidRPr="00D657B2" w:rsidRDefault="00E51CF7" w:rsidP="00B940DD">
      <w:pPr>
        <w:jc w:val="center"/>
        <w:rPr>
          <w:rFonts w:ascii="Arial" w:hAnsi="Arial" w:cs="Arial"/>
          <w:b/>
          <w:sz w:val="20"/>
          <w:szCs w:val="20"/>
        </w:rPr>
      </w:pPr>
      <w:r w:rsidRPr="00D657B2">
        <w:rPr>
          <w:rFonts w:ascii="Arial" w:hAnsi="Arial" w:cs="Arial"/>
          <w:b/>
          <w:sz w:val="20"/>
          <w:szCs w:val="20"/>
        </w:rPr>
        <w:lastRenderedPageBreak/>
        <w:t>TESIS ASESORADAS</w:t>
      </w:r>
    </w:p>
    <w:tbl>
      <w:tblPr>
        <w:tblStyle w:val="Tablaconcuadrcula"/>
        <w:tblW w:w="0" w:type="auto"/>
        <w:tblLayout w:type="fixed"/>
        <w:tblLook w:val="04A0"/>
      </w:tblPr>
      <w:tblGrid>
        <w:gridCol w:w="3794"/>
        <w:gridCol w:w="2268"/>
        <w:gridCol w:w="1134"/>
        <w:gridCol w:w="1524"/>
      </w:tblGrid>
      <w:tr w:rsidR="00A45B0A" w:rsidTr="00A45B0A">
        <w:tc>
          <w:tcPr>
            <w:tcW w:w="3794" w:type="dxa"/>
            <w:shd w:val="pct10" w:color="auto" w:fill="auto"/>
          </w:tcPr>
          <w:p w:rsidR="00E06B90" w:rsidRPr="00E06B90" w:rsidRDefault="00E06B90" w:rsidP="00E06B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6B90">
              <w:rPr>
                <w:rFonts w:ascii="Arial" w:hAnsi="Arial" w:cs="Arial"/>
                <w:b/>
                <w:sz w:val="20"/>
                <w:szCs w:val="20"/>
              </w:rPr>
              <w:t>Nombre del trabajo</w:t>
            </w:r>
          </w:p>
        </w:tc>
        <w:tc>
          <w:tcPr>
            <w:tcW w:w="2268" w:type="dxa"/>
            <w:shd w:val="pct10" w:color="auto" w:fill="auto"/>
          </w:tcPr>
          <w:p w:rsidR="00E06B90" w:rsidRPr="00E06B90" w:rsidRDefault="00E06B90" w:rsidP="00C136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6B90">
              <w:rPr>
                <w:rFonts w:ascii="Arial" w:hAnsi="Arial" w:cs="Arial"/>
                <w:b/>
                <w:sz w:val="20"/>
                <w:szCs w:val="20"/>
              </w:rPr>
              <w:t xml:space="preserve">Nombre del </w:t>
            </w:r>
            <w:proofErr w:type="spellStart"/>
            <w:r w:rsidR="000E1717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E06B90">
              <w:rPr>
                <w:rFonts w:ascii="Arial" w:hAnsi="Arial" w:cs="Arial"/>
                <w:b/>
                <w:sz w:val="20"/>
                <w:szCs w:val="20"/>
              </w:rPr>
              <w:t>esista</w:t>
            </w:r>
            <w:proofErr w:type="spellEnd"/>
          </w:p>
        </w:tc>
        <w:tc>
          <w:tcPr>
            <w:tcW w:w="1134" w:type="dxa"/>
            <w:shd w:val="pct10" w:color="auto" w:fill="auto"/>
          </w:tcPr>
          <w:p w:rsidR="00A45B0A" w:rsidRDefault="00A45B0A" w:rsidP="00A45B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Principal</w:t>
            </w:r>
            <w:r w:rsidR="001304E5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  <w:p w:rsidR="00E06B90" w:rsidRPr="00E06B90" w:rsidRDefault="001304E5" w:rsidP="00A45B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45B0A">
              <w:rPr>
                <w:rFonts w:ascii="Arial" w:hAnsi="Arial" w:cs="Arial"/>
                <w:b/>
                <w:sz w:val="20"/>
                <w:szCs w:val="20"/>
              </w:rPr>
              <w:t>oasesor</w:t>
            </w:r>
            <w:proofErr w:type="spellEnd"/>
          </w:p>
        </w:tc>
        <w:tc>
          <w:tcPr>
            <w:tcW w:w="1524" w:type="dxa"/>
            <w:shd w:val="pct10" w:color="auto" w:fill="auto"/>
          </w:tcPr>
          <w:p w:rsidR="00E06B90" w:rsidRPr="00E06B90" w:rsidRDefault="001304E5" w:rsidP="001B33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 Presentación</w:t>
            </w:r>
          </w:p>
        </w:tc>
      </w:tr>
      <w:tr w:rsidR="00A45B0A" w:rsidTr="00A45B0A">
        <w:tc>
          <w:tcPr>
            <w:tcW w:w="3794" w:type="dxa"/>
          </w:tcPr>
          <w:p w:rsidR="00E06B90" w:rsidRDefault="00FD4578" w:rsidP="00FD4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Cera de candelilla y carnauba con extracto de nopal (</w:t>
            </w:r>
            <w:r w:rsidRPr="00FD4578">
              <w:rPr>
                <w:rFonts w:ascii="Arial" w:hAnsi="Arial" w:cs="Arial"/>
                <w:i/>
                <w:sz w:val="20"/>
                <w:szCs w:val="20"/>
              </w:rPr>
              <w:t xml:space="preserve">Opuntia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en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poscosecha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tomate (</w:t>
            </w:r>
            <w:proofErr w:type="spellStart"/>
            <w:r w:rsidRPr="00FD4578">
              <w:rPr>
                <w:rFonts w:ascii="Arial" w:hAnsi="Arial" w:cs="Arial"/>
                <w:i/>
                <w:sz w:val="20"/>
                <w:szCs w:val="20"/>
              </w:rPr>
              <w:t>Lycopersicun</w:t>
            </w:r>
            <w:proofErr w:type="spellEnd"/>
            <w:r w:rsidRPr="00FD457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D4578">
              <w:rPr>
                <w:rFonts w:ascii="Arial" w:hAnsi="Arial" w:cs="Arial"/>
                <w:i/>
                <w:sz w:val="20"/>
                <w:szCs w:val="20"/>
              </w:rPr>
              <w:t>esculentum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FD4578" w:rsidRPr="00FD4578" w:rsidRDefault="00FD4578" w:rsidP="00FD4578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FD4578">
              <w:rPr>
                <w:rFonts w:ascii="Arial" w:hAnsi="Arial" w:cs="Arial"/>
                <w:sz w:val="20"/>
                <w:szCs w:val="20"/>
              </w:rPr>
              <w:t>Víctor Alfonso Rodríguez Torres</w:t>
            </w:r>
          </w:p>
          <w:p w:rsidR="00E06B90" w:rsidRPr="001B33E7" w:rsidRDefault="00E06B90" w:rsidP="001B33E7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6B90" w:rsidRDefault="00FD4578" w:rsidP="00FD4578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Principal</w:t>
            </w:r>
          </w:p>
        </w:tc>
        <w:tc>
          <w:tcPr>
            <w:tcW w:w="1524" w:type="dxa"/>
          </w:tcPr>
          <w:p w:rsidR="00E06B90" w:rsidRDefault="00FD4578" w:rsidP="00FD4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</w:p>
        </w:tc>
      </w:tr>
      <w:tr w:rsidR="00A45B0A" w:rsidTr="00A45B0A">
        <w:tc>
          <w:tcPr>
            <w:tcW w:w="3794" w:type="dxa"/>
          </w:tcPr>
          <w:p w:rsidR="00C63578" w:rsidRDefault="00FD4578" w:rsidP="00FD4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Uso de ceras y extracto de tomillo como recubrimiento en la vida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postcosecha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en calabacita ‘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Zuccini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’ (</w:t>
            </w:r>
            <w:proofErr w:type="spellStart"/>
            <w:r w:rsidRPr="00FD4578">
              <w:rPr>
                <w:rFonts w:ascii="Arial" w:hAnsi="Arial" w:cs="Arial"/>
                <w:i/>
                <w:sz w:val="20"/>
                <w:szCs w:val="20"/>
              </w:rPr>
              <w:t>Cucurbita</w:t>
            </w:r>
            <w:proofErr w:type="spellEnd"/>
            <w:r w:rsidRPr="00FD4578">
              <w:rPr>
                <w:rFonts w:ascii="Arial" w:hAnsi="Arial" w:cs="Arial"/>
                <w:i/>
                <w:sz w:val="20"/>
                <w:szCs w:val="20"/>
              </w:rPr>
              <w:t xml:space="preserve"> pepo</w:t>
            </w:r>
            <w:r>
              <w:rPr>
                <w:rFonts w:ascii="Arial" w:hAnsi="Arial" w:cs="Arial"/>
                <w:sz w:val="20"/>
                <w:szCs w:val="20"/>
              </w:rPr>
              <w:t xml:space="preserve"> L.)</w:t>
            </w:r>
          </w:p>
        </w:tc>
        <w:tc>
          <w:tcPr>
            <w:tcW w:w="2268" w:type="dxa"/>
          </w:tcPr>
          <w:p w:rsidR="00C63578" w:rsidRPr="001B33E7" w:rsidRDefault="004B1829" w:rsidP="004B1829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Miguel Ángel López Morales</w:t>
            </w:r>
          </w:p>
        </w:tc>
        <w:tc>
          <w:tcPr>
            <w:tcW w:w="1134" w:type="dxa"/>
          </w:tcPr>
          <w:p w:rsidR="00C63578" w:rsidRDefault="004B1829" w:rsidP="004B1829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Principal</w:t>
            </w:r>
          </w:p>
        </w:tc>
        <w:tc>
          <w:tcPr>
            <w:tcW w:w="1524" w:type="dxa"/>
          </w:tcPr>
          <w:p w:rsidR="00C63578" w:rsidRDefault="004B1829" w:rsidP="004B1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Diciembre </w:t>
            </w:r>
          </w:p>
        </w:tc>
      </w:tr>
      <w:tr w:rsidR="00A45B0A" w:rsidTr="00A45B0A">
        <w:tc>
          <w:tcPr>
            <w:tcW w:w="3794" w:type="dxa"/>
          </w:tcPr>
          <w:p w:rsidR="00C63578" w:rsidRDefault="004B1829" w:rsidP="004B18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Crecimiento vegetativo de zarzamora (</w:t>
            </w:r>
            <w:proofErr w:type="spellStart"/>
            <w:r w:rsidRPr="004B1829">
              <w:rPr>
                <w:rFonts w:ascii="Arial" w:hAnsi="Arial" w:cs="Arial"/>
                <w:i/>
                <w:sz w:val="20"/>
                <w:szCs w:val="20"/>
              </w:rPr>
              <w:t>Rubus</w:t>
            </w:r>
            <w:proofErr w:type="spellEnd"/>
            <w:r w:rsidRPr="004B182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B1829">
              <w:rPr>
                <w:rFonts w:ascii="Arial" w:hAnsi="Arial" w:cs="Arial"/>
                <w:i/>
                <w:sz w:val="20"/>
                <w:szCs w:val="20"/>
              </w:rPr>
              <w:t>fruticosus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variedad Tupi bajo dos condiciones de suelo</w:t>
            </w:r>
          </w:p>
        </w:tc>
        <w:tc>
          <w:tcPr>
            <w:tcW w:w="2268" w:type="dxa"/>
          </w:tcPr>
          <w:p w:rsidR="00C63578" w:rsidRPr="001B33E7" w:rsidRDefault="00C020B0" w:rsidP="00C02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Gerardo Sánchez Chávez</w:t>
            </w:r>
          </w:p>
        </w:tc>
        <w:tc>
          <w:tcPr>
            <w:tcW w:w="1134" w:type="dxa"/>
          </w:tcPr>
          <w:p w:rsidR="00C63578" w:rsidRDefault="004B1829" w:rsidP="004B1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Coasesor</w:t>
            </w:r>
            <w:proofErr w:type="spellEnd"/>
          </w:p>
        </w:tc>
        <w:tc>
          <w:tcPr>
            <w:tcW w:w="1524" w:type="dxa"/>
          </w:tcPr>
          <w:p w:rsidR="00C63578" w:rsidRDefault="004B1829" w:rsidP="004B1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</w:p>
        </w:tc>
      </w:tr>
      <w:tr w:rsidR="00A45B0A" w:rsidTr="00A45B0A">
        <w:tc>
          <w:tcPr>
            <w:tcW w:w="3794" w:type="dxa"/>
          </w:tcPr>
          <w:p w:rsidR="00E06B90" w:rsidRDefault="00C020B0" w:rsidP="00C02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Memorias profesionales</w:t>
            </w:r>
          </w:p>
        </w:tc>
        <w:tc>
          <w:tcPr>
            <w:tcW w:w="2268" w:type="dxa"/>
          </w:tcPr>
          <w:p w:rsidR="00E06B90" w:rsidRPr="001B33E7" w:rsidRDefault="00C020B0" w:rsidP="00C02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Oscar de León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Tenango</w:t>
            </w:r>
            <w:proofErr w:type="spellEnd"/>
          </w:p>
        </w:tc>
        <w:tc>
          <w:tcPr>
            <w:tcW w:w="1134" w:type="dxa"/>
          </w:tcPr>
          <w:p w:rsidR="00E06B90" w:rsidRDefault="00C020B0" w:rsidP="00C020B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Coasesor</w:t>
            </w:r>
            <w:proofErr w:type="spellEnd"/>
          </w:p>
        </w:tc>
        <w:tc>
          <w:tcPr>
            <w:tcW w:w="1524" w:type="dxa"/>
          </w:tcPr>
          <w:p w:rsidR="00E06B90" w:rsidRDefault="00F80B4B" w:rsidP="00F80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</w:t>
            </w:r>
          </w:p>
        </w:tc>
      </w:tr>
      <w:tr w:rsidR="00A45B0A" w:rsidTr="00A45B0A">
        <w:tc>
          <w:tcPr>
            <w:tcW w:w="3794" w:type="dxa"/>
          </w:tcPr>
          <w:p w:rsidR="00E06B90" w:rsidRDefault="00E06B90" w:rsidP="00B94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E06B90" w:rsidRPr="001B33E7" w:rsidRDefault="00E06B90" w:rsidP="001B33E7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6B90" w:rsidRDefault="00E06B90" w:rsidP="001B33E7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:rsidR="00E06B90" w:rsidRDefault="00E06B90" w:rsidP="001B33E7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1CF7" w:rsidRDefault="00E51CF7" w:rsidP="00B940DD">
      <w:pPr>
        <w:jc w:val="center"/>
        <w:rPr>
          <w:rFonts w:ascii="Arial" w:hAnsi="Arial" w:cs="Arial"/>
          <w:sz w:val="20"/>
          <w:szCs w:val="20"/>
        </w:rPr>
      </w:pPr>
    </w:p>
    <w:p w:rsidR="00D657B2" w:rsidRPr="00013275" w:rsidRDefault="00D657B2" w:rsidP="00B940DD">
      <w:pPr>
        <w:jc w:val="center"/>
        <w:rPr>
          <w:rFonts w:ascii="Arial" w:hAnsi="Arial" w:cs="Arial"/>
          <w:b/>
          <w:sz w:val="20"/>
          <w:szCs w:val="20"/>
        </w:rPr>
      </w:pPr>
      <w:r w:rsidRPr="00013275">
        <w:rPr>
          <w:rFonts w:ascii="Arial" w:hAnsi="Arial" w:cs="Arial"/>
          <w:b/>
          <w:sz w:val="20"/>
          <w:szCs w:val="20"/>
        </w:rPr>
        <w:t>T</w:t>
      </w:r>
      <w:r w:rsidR="00013275" w:rsidRPr="00013275">
        <w:rPr>
          <w:rFonts w:ascii="Arial" w:hAnsi="Arial" w:cs="Arial"/>
          <w:b/>
          <w:sz w:val="20"/>
          <w:szCs w:val="20"/>
        </w:rPr>
        <w:t>U</w:t>
      </w:r>
      <w:r w:rsidRPr="00013275">
        <w:rPr>
          <w:rFonts w:ascii="Arial" w:hAnsi="Arial" w:cs="Arial"/>
          <w:b/>
          <w:sz w:val="20"/>
          <w:szCs w:val="20"/>
        </w:rPr>
        <w:t>TORIAS</w:t>
      </w:r>
    </w:p>
    <w:tbl>
      <w:tblPr>
        <w:tblStyle w:val="Tablaconcuadrcula"/>
        <w:tblW w:w="0" w:type="auto"/>
        <w:tblLook w:val="04A0"/>
      </w:tblPr>
      <w:tblGrid>
        <w:gridCol w:w="2881"/>
        <w:gridCol w:w="5732"/>
      </w:tblGrid>
      <w:tr w:rsidR="00013275" w:rsidTr="00E13D2E">
        <w:tc>
          <w:tcPr>
            <w:tcW w:w="2881" w:type="dxa"/>
            <w:shd w:val="pct10" w:color="auto" w:fill="auto"/>
          </w:tcPr>
          <w:p w:rsidR="00013275" w:rsidRPr="00E06B90" w:rsidRDefault="00013275" w:rsidP="00B9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6B90">
              <w:rPr>
                <w:rFonts w:ascii="Arial" w:hAnsi="Arial" w:cs="Arial"/>
                <w:b/>
                <w:sz w:val="20"/>
                <w:szCs w:val="20"/>
              </w:rPr>
              <w:t>Semestre</w:t>
            </w:r>
          </w:p>
        </w:tc>
        <w:tc>
          <w:tcPr>
            <w:tcW w:w="5732" w:type="dxa"/>
            <w:shd w:val="pct10" w:color="auto" w:fill="auto"/>
          </w:tcPr>
          <w:p w:rsidR="00013275" w:rsidRPr="00E06B90" w:rsidRDefault="00D53A5C" w:rsidP="00B9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Nombre de los Alumnos </w:t>
            </w:r>
            <w:r w:rsidR="0051656D">
              <w:rPr>
                <w:rFonts w:ascii="Arial" w:hAnsi="Arial" w:cs="Arial"/>
                <w:b/>
                <w:sz w:val="20"/>
                <w:szCs w:val="20"/>
              </w:rPr>
              <w:t>Atendidos</w:t>
            </w:r>
          </w:p>
        </w:tc>
      </w:tr>
      <w:tr w:rsidR="00013275" w:rsidTr="00CC1D70">
        <w:tc>
          <w:tcPr>
            <w:tcW w:w="2881" w:type="dxa"/>
          </w:tcPr>
          <w:p w:rsidR="00013275" w:rsidRDefault="008F287F" w:rsidP="00B94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Primavera-V</w:t>
            </w:r>
            <w:r w:rsidR="00013275">
              <w:rPr>
                <w:rFonts w:ascii="Arial" w:hAnsi="Arial" w:cs="Arial"/>
                <w:sz w:val="20"/>
                <w:szCs w:val="20"/>
              </w:rPr>
              <w:t>erano</w:t>
            </w:r>
          </w:p>
        </w:tc>
        <w:tc>
          <w:tcPr>
            <w:tcW w:w="5732" w:type="dxa"/>
          </w:tcPr>
          <w:p w:rsidR="00013275" w:rsidRDefault="00013275" w:rsidP="00B94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3A5C" w:rsidRDefault="004B1829" w:rsidP="00B94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D53A5C" w:rsidRDefault="00D53A5C" w:rsidP="00B94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275" w:rsidTr="004B1829">
        <w:trPr>
          <w:trHeight w:val="424"/>
        </w:trPr>
        <w:tc>
          <w:tcPr>
            <w:tcW w:w="2881" w:type="dxa"/>
          </w:tcPr>
          <w:p w:rsidR="00013275" w:rsidRDefault="008F287F" w:rsidP="00B94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Otoño-I</w:t>
            </w:r>
            <w:r w:rsidR="00013275">
              <w:rPr>
                <w:rFonts w:ascii="Arial" w:hAnsi="Arial" w:cs="Arial"/>
                <w:sz w:val="20"/>
                <w:szCs w:val="20"/>
              </w:rPr>
              <w:t>nvierno</w:t>
            </w:r>
          </w:p>
        </w:tc>
        <w:tc>
          <w:tcPr>
            <w:tcW w:w="5732" w:type="dxa"/>
          </w:tcPr>
          <w:p w:rsidR="00013275" w:rsidRDefault="00013275" w:rsidP="00B94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3A5C" w:rsidRDefault="004B1829" w:rsidP="00B94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D53A5C" w:rsidRDefault="00D53A5C" w:rsidP="00B94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3A5C" w:rsidRDefault="00D53A5C" w:rsidP="00B94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3FB9" w:rsidRDefault="00BB3FB9" w:rsidP="00B940DD">
      <w:pPr>
        <w:jc w:val="center"/>
        <w:rPr>
          <w:rFonts w:ascii="Arial" w:hAnsi="Arial" w:cs="Arial"/>
          <w:b/>
          <w:sz w:val="20"/>
          <w:szCs w:val="20"/>
        </w:rPr>
      </w:pPr>
    </w:p>
    <w:p w:rsidR="00013275" w:rsidRPr="00013275" w:rsidRDefault="00013275" w:rsidP="00B940DD">
      <w:pPr>
        <w:jc w:val="center"/>
        <w:rPr>
          <w:rFonts w:ascii="Arial" w:hAnsi="Arial" w:cs="Arial"/>
          <w:b/>
          <w:sz w:val="20"/>
          <w:szCs w:val="20"/>
        </w:rPr>
      </w:pPr>
      <w:r w:rsidRPr="00013275">
        <w:rPr>
          <w:rFonts w:ascii="Arial" w:hAnsi="Arial" w:cs="Arial"/>
          <w:b/>
          <w:sz w:val="20"/>
          <w:szCs w:val="20"/>
        </w:rPr>
        <w:t>SERVICIO SOCIAL</w:t>
      </w:r>
      <w:r w:rsidR="00E06B90">
        <w:rPr>
          <w:rFonts w:ascii="Arial" w:hAnsi="Arial" w:cs="Arial"/>
          <w:b/>
          <w:sz w:val="20"/>
          <w:szCs w:val="20"/>
        </w:rPr>
        <w:t xml:space="preserve"> CONCLUIDO</w:t>
      </w:r>
    </w:p>
    <w:tbl>
      <w:tblPr>
        <w:tblStyle w:val="Tablaconcuadrcula"/>
        <w:tblW w:w="0" w:type="auto"/>
        <w:tblLook w:val="04A0"/>
      </w:tblPr>
      <w:tblGrid>
        <w:gridCol w:w="2881"/>
        <w:gridCol w:w="5732"/>
      </w:tblGrid>
      <w:tr w:rsidR="00013275" w:rsidTr="00E13D2E">
        <w:tc>
          <w:tcPr>
            <w:tcW w:w="2881" w:type="dxa"/>
            <w:tcBorders>
              <w:bottom w:val="single" w:sz="4" w:space="0" w:color="000000" w:themeColor="text1"/>
            </w:tcBorders>
            <w:shd w:val="pct10" w:color="auto" w:fill="auto"/>
          </w:tcPr>
          <w:p w:rsidR="00013275" w:rsidRPr="00E06B90" w:rsidRDefault="00013275" w:rsidP="00B31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6B90">
              <w:rPr>
                <w:rFonts w:ascii="Arial" w:hAnsi="Arial" w:cs="Arial"/>
                <w:b/>
                <w:sz w:val="20"/>
                <w:szCs w:val="20"/>
              </w:rPr>
              <w:t>Semestre</w:t>
            </w:r>
          </w:p>
        </w:tc>
        <w:tc>
          <w:tcPr>
            <w:tcW w:w="5732" w:type="dxa"/>
            <w:shd w:val="pct10" w:color="auto" w:fill="auto"/>
          </w:tcPr>
          <w:p w:rsidR="00013275" w:rsidRPr="00E06B90" w:rsidRDefault="00013275" w:rsidP="00F00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6B90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F00B43">
              <w:rPr>
                <w:rFonts w:ascii="Arial" w:hAnsi="Arial" w:cs="Arial"/>
                <w:b/>
                <w:sz w:val="20"/>
                <w:szCs w:val="20"/>
              </w:rPr>
              <w:t>ombre  de Alumnos A</w:t>
            </w:r>
            <w:r w:rsidRPr="00E06B90">
              <w:rPr>
                <w:rFonts w:ascii="Arial" w:hAnsi="Arial" w:cs="Arial"/>
                <w:b/>
                <w:sz w:val="20"/>
                <w:szCs w:val="20"/>
              </w:rPr>
              <w:t>tendidos</w:t>
            </w:r>
          </w:p>
        </w:tc>
      </w:tr>
      <w:tr w:rsidR="00013275" w:rsidTr="00E13D2E">
        <w:tc>
          <w:tcPr>
            <w:tcW w:w="2881" w:type="dxa"/>
            <w:shd w:val="pct10" w:color="auto" w:fill="auto"/>
          </w:tcPr>
          <w:p w:rsidR="00013275" w:rsidRDefault="008F287F" w:rsidP="00B31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Primavera-V</w:t>
            </w:r>
            <w:r w:rsidR="00013275">
              <w:rPr>
                <w:rFonts w:ascii="Arial" w:hAnsi="Arial" w:cs="Arial"/>
                <w:sz w:val="20"/>
                <w:szCs w:val="20"/>
              </w:rPr>
              <w:t>erano</w:t>
            </w:r>
          </w:p>
        </w:tc>
        <w:tc>
          <w:tcPr>
            <w:tcW w:w="5732" w:type="dxa"/>
          </w:tcPr>
          <w:p w:rsidR="00013275" w:rsidRDefault="00013275" w:rsidP="00B31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7ED2" w:rsidRDefault="008B7ED2" w:rsidP="00B31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7ED2" w:rsidRDefault="008B7ED2" w:rsidP="00B31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275" w:rsidTr="00E13D2E">
        <w:tc>
          <w:tcPr>
            <w:tcW w:w="2881" w:type="dxa"/>
            <w:shd w:val="pct10" w:color="auto" w:fill="auto"/>
          </w:tcPr>
          <w:p w:rsidR="00013275" w:rsidRDefault="008F287F" w:rsidP="00B31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Otoño-I</w:t>
            </w:r>
            <w:r w:rsidR="00013275">
              <w:rPr>
                <w:rFonts w:ascii="Arial" w:hAnsi="Arial" w:cs="Arial"/>
                <w:sz w:val="20"/>
                <w:szCs w:val="20"/>
              </w:rPr>
              <w:t>nvierno</w:t>
            </w:r>
          </w:p>
        </w:tc>
        <w:tc>
          <w:tcPr>
            <w:tcW w:w="5732" w:type="dxa"/>
          </w:tcPr>
          <w:p w:rsidR="00013275" w:rsidRDefault="00013275" w:rsidP="00B31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7ED2" w:rsidRDefault="008B7ED2" w:rsidP="00B31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7ED2" w:rsidRDefault="008B7ED2" w:rsidP="00B31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3275" w:rsidRDefault="00013275" w:rsidP="00B940DD">
      <w:pPr>
        <w:jc w:val="center"/>
        <w:rPr>
          <w:rFonts w:ascii="Arial" w:hAnsi="Arial" w:cs="Arial"/>
          <w:sz w:val="20"/>
          <w:szCs w:val="20"/>
        </w:rPr>
      </w:pPr>
    </w:p>
    <w:p w:rsidR="00013275" w:rsidRPr="00B72D23" w:rsidRDefault="00D237D3" w:rsidP="00B940DD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PRá</w:t>
      </w:r>
      <w:r w:rsidR="00013275" w:rsidRPr="00B72D23">
        <w:rPr>
          <w:rFonts w:ascii="Arial" w:hAnsi="Arial" w:cs="Arial"/>
          <w:b/>
          <w:sz w:val="20"/>
          <w:szCs w:val="20"/>
        </w:rPr>
        <w:t>CTICAS</w:t>
      </w:r>
      <w:proofErr w:type="spellEnd"/>
      <w:r w:rsidR="00013275" w:rsidRPr="00B72D23">
        <w:rPr>
          <w:rFonts w:ascii="Arial" w:hAnsi="Arial" w:cs="Arial"/>
          <w:b/>
          <w:sz w:val="20"/>
          <w:szCs w:val="20"/>
        </w:rPr>
        <w:t xml:space="preserve"> INTERNAS</w:t>
      </w:r>
    </w:p>
    <w:tbl>
      <w:tblPr>
        <w:tblStyle w:val="Tablaconcuadrcula"/>
        <w:tblW w:w="0" w:type="auto"/>
        <w:tblLook w:val="04A0"/>
      </w:tblPr>
      <w:tblGrid>
        <w:gridCol w:w="2881"/>
        <w:gridCol w:w="5732"/>
      </w:tblGrid>
      <w:tr w:rsidR="00013275" w:rsidTr="004B1829">
        <w:tc>
          <w:tcPr>
            <w:tcW w:w="2881" w:type="dxa"/>
            <w:tcBorders>
              <w:bottom w:val="single" w:sz="4" w:space="0" w:color="000000" w:themeColor="text1"/>
            </w:tcBorders>
            <w:shd w:val="pct10" w:color="auto" w:fill="auto"/>
          </w:tcPr>
          <w:p w:rsidR="00013275" w:rsidRPr="00E06B90" w:rsidRDefault="00013275" w:rsidP="00B31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6B90">
              <w:rPr>
                <w:rFonts w:ascii="Arial" w:hAnsi="Arial" w:cs="Arial"/>
                <w:b/>
                <w:sz w:val="20"/>
                <w:szCs w:val="20"/>
              </w:rPr>
              <w:t>Semestre</w:t>
            </w:r>
          </w:p>
        </w:tc>
        <w:tc>
          <w:tcPr>
            <w:tcW w:w="5732" w:type="dxa"/>
            <w:shd w:val="pct10" w:color="auto" w:fill="auto"/>
          </w:tcPr>
          <w:p w:rsidR="00013275" w:rsidRPr="00E06B90" w:rsidRDefault="00D9713D" w:rsidP="0001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 la Práctica</w:t>
            </w:r>
            <w:r w:rsidR="00451C1B">
              <w:rPr>
                <w:rFonts w:ascii="Arial" w:hAnsi="Arial" w:cs="Arial"/>
                <w:b/>
                <w:sz w:val="20"/>
                <w:szCs w:val="20"/>
              </w:rPr>
              <w:t>, L</w:t>
            </w:r>
            <w:r w:rsidR="00CD3AC2">
              <w:rPr>
                <w:rFonts w:ascii="Arial" w:hAnsi="Arial" w:cs="Arial"/>
                <w:b/>
                <w:sz w:val="20"/>
                <w:szCs w:val="20"/>
              </w:rPr>
              <w:t>ugar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No</w:t>
            </w:r>
            <w:r w:rsidR="00451C1B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Horas</w:t>
            </w:r>
          </w:p>
        </w:tc>
      </w:tr>
      <w:tr w:rsidR="00013275" w:rsidTr="004B1829">
        <w:tc>
          <w:tcPr>
            <w:tcW w:w="2881" w:type="dxa"/>
            <w:shd w:val="pct10" w:color="auto" w:fill="auto"/>
          </w:tcPr>
          <w:p w:rsidR="00013275" w:rsidRDefault="00D237D3" w:rsidP="00B31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Primavera-V</w:t>
            </w:r>
            <w:r w:rsidR="00013275">
              <w:rPr>
                <w:rFonts w:ascii="Arial" w:hAnsi="Arial" w:cs="Arial"/>
                <w:sz w:val="20"/>
                <w:szCs w:val="20"/>
              </w:rPr>
              <w:t>erano</w:t>
            </w:r>
          </w:p>
        </w:tc>
        <w:tc>
          <w:tcPr>
            <w:tcW w:w="5732" w:type="dxa"/>
          </w:tcPr>
          <w:p w:rsidR="0073785F" w:rsidRPr="0073785F" w:rsidRDefault="0073785F" w:rsidP="0073785F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73785F">
              <w:rPr>
                <w:rFonts w:ascii="Arial" w:hAnsi="Arial" w:cs="Arial"/>
                <w:b/>
                <w:sz w:val="20"/>
                <w:szCs w:val="20"/>
              </w:rPr>
              <w:t xml:space="preserve">Propagación de plantas grupo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73785F" w:rsidRDefault="0073785F" w:rsidP="0073785F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73785F">
              <w:rPr>
                <w:rFonts w:ascii="Arial" w:hAnsi="Arial" w:cs="Arial"/>
                <w:sz w:val="20"/>
                <w:szCs w:val="20"/>
              </w:rPr>
              <w:t>Visita invernadero de Alta tecnología</w:t>
            </w:r>
            <w:r>
              <w:rPr>
                <w:rFonts w:ascii="Arial" w:hAnsi="Arial" w:cs="Arial"/>
                <w:sz w:val="20"/>
                <w:szCs w:val="20"/>
              </w:rPr>
              <w:t>, Invernadero de forestal</w:t>
            </w:r>
            <w:r w:rsidRPr="0073785F">
              <w:rPr>
                <w:rFonts w:ascii="Arial" w:hAnsi="Arial" w:cs="Arial"/>
                <w:sz w:val="20"/>
                <w:szCs w:val="20"/>
              </w:rPr>
              <w:t>, 2 hr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3785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13275" w:rsidRDefault="0073785F" w:rsidP="0073785F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Propagación por semillas, invernadero de cristal, 2 hrs.</w:t>
            </w:r>
            <w:r w:rsidRPr="007378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3785F" w:rsidRDefault="0073785F" w:rsidP="0073785F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Propagación por esquejes y estacas, invernadero de cristal del Depto. De Horticultura, 2 hrs.</w:t>
            </w:r>
            <w:r w:rsidRPr="007378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3785F" w:rsidRDefault="0073785F" w:rsidP="0073785F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Injertos de yema, huerto del Depto. de horticultura, 2 hrs. </w:t>
            </w:r>
          </w:p>
          <w:p w:rsidR="0073785F" w:rsidRPr="0073785F" w:rsidRDefault="0073785F" w:rsidP="0073785F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Injertos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huerto del Depto. de horticultura, 2 hrs. </w:t>
            </w:r>
          </w:p>
          <w:p w:rsidR="0073785F" w:rsidRDefault="0073785F" w:rsidP="0073785F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Propagación por acodo, invernadero de cristal, 2 hrs.</w:t>
            </w:r>
            <w:r w:rsidRPr="007378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3785F" w:rsidRDefault="0073785F" w:rsidP="0073785F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Visita al laboratorio de cultivo de tejidos del Depto. De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producción, 2 hrs.</w:t>
            </w:r>
          </w:p>
          <w:p w:rsidR="0073785F" w:rsidRPr="0073785F" w:rsidRDefault="0073785F" w:rsidP="0073785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73785F" w:rsidRPr="0073785F" w:rsidRDefault="0073785F" w:rsidP="0073785F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73785F">
              <w:rPr>
                <w:rFonts w:ascii="Arial" w:hAnsi="Arial" w:cs="Arial"/>
                <w:b/>
                <w:sz w:val="20"/>
                <w:szCs w:val="20"/>
              </w:rPr>
              <w:t xml:space="preserve">Propagación de plantas grupo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73785F" w:rsidRDefault="0073785F" w:rsidP="0073785F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73785F">
              <w:rPr>
                <w:rFonts w:ascii="Arial" w:hAnsi="Arial" w:cs="Arial"/>
                <w:sz w:val="20"/>
                <w:szCs w:val="20"/>
              </w:rPr>
              <w:t>Visita invernadero de Alta tecnología</w:t>
            </w:r>
            <w:r>
              <w:rPr>
                <w:rFonts w:ascii="Arial" w:hAnsi="Arial" w:cs="Arial"/>
                <w:sz w:val="20"/>
                <w:szCs w:val="20"/>
              </w:rPr>
              <w:t>, Invernadero de forestal</w:t>
            </w:r>
            <w:r w:rsidRPr="0073785F">
              <w:rPr>
                <w:rFonts w:ascii="Arial" w:hAnsi="Arial" w:cs="Arial"/>
                <w:sz w:val="20"/>
                <w:szCs w:val="20"/>
              </w:rPr>
              <w:t>, 2 hr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3785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3785F" w:rsidRDefault="0073785F" w:rsidP="0073785F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Propagación por semillas, invernadero de cristal, 2 hrs.</w:t>
            </w:r>
            <w:r w:rsidRPr="007378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3785F" w:rsidRDefault="0073785F" w:rsidP="0073785F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Propagación por esquejes y estacas, invernadero de cristal del Depto. De Horticultura, 2 hrs.</w:t>
            </w:r>
            <w:r w:rsidRPr="007378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3785F" w:rsidRDefault="0073785F" w:rsidP="0073785F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Injertos de yema, huerto del Depto. de horticultura, 2 hrs. </w:t>
            </w:r>
          </w:p>
          <w:p w:rsidR="0073785F" w:rsidRPr="0073785F" w:rsidRDefault="0073785F" w:rsidP="0073785F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Injertos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huerto del Depto. de horticultura, 2 hrs. </w:t>
            </w:r>
          </w:p>
          <w:p w:rsidR="0073785F" w:rsidRDefault="0073785F" w:rsidP="0073785F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Propagación por acodo, invernadero de cristal, 2 hrs.</w:t>
            </w:r>
            <w:r w:rsidRPr="007378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3785F" w:rsidRDefault="0073785F" w:rsidP="0073785F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73785F">
              <w:rPr>
                <w:rFonts w:ascii="Arial" w:hAnsi="Arial" w:cs="Arial"/>
                <w:sz w:val="20"/>
                <w:szCs w:val="20"/>
              </w:rPr>
              <w:t>Visita al laboratorio de cultivo de tejidos del Depto. De producción, 2 hrs.</w:t>
            </w:r>
          </w:p>
          <w:p w:rsidR="0073785F" w:rsidRDefault="0073785F" w:rsidP="0073785F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73785F">
              <w:rPr>
                <w:rFonts w:ascii="Arial" w:hAnsi="Arial" w:cs="Arial"/>
                <w:b/>
                <w:sz w:val="20"/>
                <w:szCs w:val="20"/>
              </w:rPr>
              <w:t xml:space="preserve">Cosecha y manejo de </w:t>
            </w:r>
            <w:proofErr w:type="spellStart"/>
            <w:r w:rsidRPr="0073785F">
              <w:rPr>
                <w:rFonts w:ascii="Arial" w:hAnsi="Arial" w:cs="Arial"/>
                <w:b/>
                <w:sz w:val="20"/>
                <w:szCs w:val="20"/>
              </w:rPr>
              <w:t>postcosecha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grupo 1</w:t>
            </w:r>
          </w:p>
          <w:p w:rsidR="00D766CE" w:rsidRPr="00D766CE" w:rsidRDefault="00D766CE" w:rsidP="00D766CE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D766CE">
              <w:rPr>
                <w:rFonts w:ascii="Arial" w:hAnsi="Arial" w:cs="Arial"/>
                <w:sz w:val="20"/>
                <w:szCs w:val="20"/>
              </w:rPr>
              <w:t>Determinación de peso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766CE">
              <w:rPr>
                <w:rFonts w:ascii="Arial" w:hAnsi="Arial" w:cs="Arial"/>
                <w:sz w:val="20"/>
                <w:szCs w:val="20"/>
              </w:rPr>
              <w:t xml:space="preserve"> tamaño </w:t>
            </w:r>
            <w:r>
              <w:rPr>
                <w:rFonts w:ascii="Arial" w:hAnsi="Arial" w:cs="Arial"/>
                <w:sz w:val="20"/>
                <w:szCs w:val="20"/>
              </w:rPr>
              <w:t>y color en</w:t>
            </w:r>
            <w:r w:rsidRPr="00D766CE">
              <w:rPr>
                <w:rFonts w:ascii="Arial" w:hAnsi="Arial" w:cs="Arial"/>
                <w:sz w:val="20"/>
                <w:szCs w:val="20"/>
              </w:rPr>
              <w:t xml:space="preserve"> productos hortí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D766CE">
              <w:rPr>
                <w:rFonts w:ascii="Arial" w:hAnsi="Arial" w:cs="Arial"/>
                <w:sz w:val="20"/>
                <w:szCs w:val="20"/>
              </w:rPr>
              <w:t>olas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labroratorio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postcosecha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2 hrs.</w:t>
            </w:r>
          </w:p>
          <w:p w:rsidR="00D766CE" w:rsidRPr="00D766CE" w:rsidRDefault="00D766CE" w:rsidP="00D766CE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D766CE">
              <w:rPr>
                <w:rFonts w:ascii="Arial" w:hAnsi="Arial" w:cs="Arial"/>
                <w:sz w:val="20"/>
                <w:szCs w:val="20"/>
              </w:rPr>
              <w:t xml:space="preserve">Determinación de firmeza y grados </w:t>
            </w:r>
            <w:proofErr w:type="spellStart"/>
            <w:r w:rsidRPr="00D766CE">
              <w:rPr>
                <w:rFonts w:ascii="Arial" w:hAnsi="Arial" w:cs="Arial"/>
                <w:sz w:val="20"/>
                <w:szCs w:val="20"/>
              </w:rPr>
              <w:t>brix</w:t>
            </w:r>
            <w:proofErr w:type="spellEnd"/>
            <w:r w:rsidRPr="00D766C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labroratorio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postcosecha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2 hrs.</w:t>
            </w:r>
          </w:p>
          <w:p w:rsidR="00D766CE" w:rsidRPr="00D766CE" w:rsidRDefault="00D766CE" w:rsidP="00D766CE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Determinación de acidez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titulable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labroratorio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postcosecha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2 hrs.</w:t>
            </w:r>
          </w:p>
          <w:p w:rsidR="00D766CE" w:rsidRPr="00D766CE" w:rsidRDefault="00D766CE" w:rsidP="00D766CE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Determinación de clorofila,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labroratorio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postcosecha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2 hrs.</w:t>
            </w:r>
          </w:p>
          <w:p w:rsidR="00D766CE" w:rsidRPr="00D766CE" w:rsidRDefault="00D766CE" w:rsidP="00D766CE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Determinación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carotenoides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labroratorio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postcosecha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2 hrs.</w:t>
            </w:r>
          </w:p>
          <w:p w:rsidR="00D766CE" w:rsidRPr="00D766CE" w:rsidRDefault="00D766CE" w:rsidP="00D766CE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Determinación de antocianinas,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labroratorio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postcosecha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2 hrs.</w:t>
            </w:r>
          </w:p>
          <w:p w:rsidR="00D766CE" w:rsidRPr="00D766CE" w:rsidRDefault="00D766CE" w:rsidP="00D766CE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Determinación de coeficiente respiratorio,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labroratorio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postcosecha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2 hrs.</w:t>
            </w:r>
          </w:p>
          <w:p w:rsidR="00D766CE" w:rsidRDefault="00D766CE" w:rsidP="00D766CE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66CE" w:rsidRDefault="00D766CE" w:rsidP="00D766CE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73785F">
              <w:rPr>
                <w:rFonts w:ascii="Arial" w:hAnsi="Arial" w:cs="Arial"/>
                <w:b/>
                <w:sz w:val="20"/>
                <w:szCs w:val="20"/>
              </w:rPr>
              <w:t xml:space="preserve">Cosecha y manejo de </w:t>
            </w:r>
            <w:proofErr w:type="spellStart"/>
            <w:r w:rsidRPr="0073785F">
              <w:rPr>
                <w:rFonts w:ascii="Arial" w:hAnsi="Arial" w:cs="Arial"/>
                <w:b/>
                <w:sz w:val="20"/>
                <w:szCs w:val="20"/>
              </w:rPr>
              <w:t>postcosecha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grupo 2</w:t>
            </w:r>
          </w:p>
          <w:p w:rsidR="00D766CE" w:rsidRPr="00D766CE" w:rsidRDefault="00D766CE" w:rsidP="00D766CE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D766CE">
              <w:rPr>
                <w:rFonts w:ascii="Arial" w:hAnsi="Arial" w:cs="Arial"/>
                <w:sz w:val="20"/>
                <w:szCs w:val="20"/>
              </w:rPr>
              <w:t>Determinación de peso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766CE">
              <w:rPr>
                <w:rFonts w:ascii="Arial" w:hAnsi="Arial" w:cs="Arial"/>
                <w:sz w:val="20"/>
                <w:szCs w:val="20"/>
              </w:rPr>
              <w:t xml:space="preserve"> tamaño </w:t>
            </w:r>
            <w:r>
              <w:rPr>
                <w:rFonts w:ascii="Arial" w:hAnsi="Arial" w:cs="Arial"/>
                <w:sz w:val="20"/>
                <w:szCs w:val="20"/>
              </w:rPr>
              <w:t>y color en</w:t>
            </w:r>
            <w:r w:rsidRPr="00D766CE">
              <w:rPr>
                <w:rFonts w:ascii="Arial" w:hAnsi="Arial" w:cs="Arial"/>
                <w:sz w:val="20"/>
                <w:szCs w:val="20"/>
              </w:rPr>
              <w:t xml:space="preserve"> productos hortí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D766CE">
              <w:rPr>
                <w:rFonts w:ascii="Arial" w:hAnsi="Arial" w:cs="Arial"/>
                <w:sz w:val="20"/>
                <w:szCs w:val="20"/>
              </w:rPr>
              <w:t>olas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labroratorio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postcosecha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2 hrs.</w:t>
            </w:r>
          </w:p>
          <w:p w:rsidR="00D766CE" w:rsidRPr="00D766CE" w:rsidRDefault="00D766CE" w:rsidP="00D766CE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D766CE">
              <w:rPr>
                <w:rFonts w:ascii="Arial" w:hAnsi="Arial" w:cs="Arial"/>
                <w:sz w:val="20"/>
                <w:szCs w:val="20"/>
              </w:rPr>
              <w:t xml:space="preserve">Determinación de firmeza y grados </w:t>
            </w:r>
            <w:proofErr w:type="spellStart"/>
            <w:r w:rsidRPr="00D766CE">
              <w:rPr>
                <w:rFonts w:ascii="Arial" w:hAnsi="Arial" w:cs="Arial"/>
                <w:sz w:val="20"/>
                <w:szCs w:val="20"/>
              </w:rPr>
              <w:t>brix</w:t>
            </w:r>
            <w:proofErr w:type="spellEnd"/>
            <w:r w:rsidRPr="00D766C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labroratorio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postcosecha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2 hrs.</w:t>
            </w:r>
          </w:p>
          <w:p w:rsidR="00D766CE" w:rsidRPr="00D766CE" w:rsidRDefault="00D766CE" w:rsidP="00D766CE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Determinación de acidez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titulable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labroratorio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postcosecha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2 hrs.</w:t>
            </w:r>
          </w:p>
          <w:p w:rsidR="00D766CE" w:rsidRPr="00D766CE" w:rsidRDefault="00D766CE" w:rsidP="00D766CE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Determinación de clorofila,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labroratorio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postcosecha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2 hrs.</w:t>
            </w:r>
          </w:p>
          <w:p w:rsidR="00D766CE" w:rsidRPr="00D766CE" w:rsidRDefault="00D766CE" w:rsidP="00D766CE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Determinación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carotenoides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labroratorio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postcosecha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2 hrs.</w:t>
            </w:r>
          </w:p>
          <w:p w:rsidR="00D766CE" w:rsidRPr="00D766CE" w:rsidRDefault="00D766CE" w:rsidP="00D766CE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Determinación de antocianinas,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labroratorio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postcosecha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2 hrs.</w:t>
            </w:r>
          </w:p>
          <w:p w:rsidR="00D9713D" w:rsidRDefault="00D766CE" w:rsidP="00D766CE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Determinación de coeficiente respiratorio,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labroratorio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postcosecha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2 hrs.</w:t>
            </w:r>
          </w:p>
        </w:tc>
      </w:tr>
      <w:tr w:rsidR="00013275" w:rsidTr="004B1829">
        <w:tc>
          <w:tcPr>
            <w:tcW w:w="2881" w:type="dxa"/>
            <w:shd w:val="pct10" w:color="auto" w:fill="auto"/>
          </w:tcPr>
          <w:p w:rsidR="00013275" w:rsidRDefault="00D237D3" w:rsidP="00B31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Otoño-I</w:t>
            </w:r>
            <w:r w:rsidR="00013275">
              <w:rPr>
                <w:rFonts w:ascii="Arial" w:hAnsi="Arial" w:cs="Arial"/>
                <w:sz w:val="20"/>
                <w:szCs w:val="20"/>
              </w:rPr>
              <w:t>nvierno</w:t>
            </w:r>
          </w:p>
        </w:tc>
        <w:tc>
          <w:tcPr>
            <w:tcW w:w="5732" w:type="dxa"/>
          </w:tcPr>
          <w:p w:rsidR="00D766CE" w:rsidRDefault="00D766CE" w:rsidP="00D766CE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73785F">
              <w:rPr>
                <w:rFonts w:ascii="Arial" w:hAnsi="Arial" w:cs="Arial"/>
                <w:b/>
                <w:sz w:val="20"/>
                <w:szCs w:val="20"/>
              </w:rPr>
              <w:t xml:space="preserve">Propagación de plantas grupo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D766CE" w:rsidRDefault="00D766CE" w:rsidP="00D766CE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766CE">
              <w:rPr>
                <w:rFonts w:ascii="Arial" w:hAnsi="Arial" w:cs="Arial"/>
                <w:sz w:val="20"/>
                <w:szCs w:val="20"/>
              </w:rPr>
              <w:t>Materiales y equipo necesario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la propagación de plantas, invernadero de cristal,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766CE" w:rsidRDefault="00D766CE" w:rsidP="00D766CE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73785F">
              <w:rPr>
                <w:rFonts w:ascii="Arial" w:hAnsi="Arial" w:cs="Arial"/>
                <w:sz w:val="20"/>
                <w:szCs w:val="20"/>
              </w:rPr>
              <w:t>Visita invernadero de Alta tecnología</w:t>
            </w:r>
            <w:r>
              <w:rPr>
                <w:rFonts w:ascii="Arial" w:hAnsi="Arial" w:cs="Arial"/>
                <w:sz w:val="20"/>
                <w:szCs w:val="20"/>
              </w:rPr>
              <w:t>, Invernadero de forestal</w:t>
            </w:r>
            <w:r w:rsidRPr="0073785F">
              <w:rPr>
                <w:rFonts w:ascii="Arial" w:hAnsi="Arial" w:cs="Arial"/>
                <w:sz w:val="20"/>
                <w:szCs w:val="20"/>
              </w:rPr>
              <w:t>, 2 hr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3785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766CE" w:rsidRDefault="00D766CE" w:rsidP="00D766CE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Propagación por semillas, invernadero de cristal, 2 hrs.</w:t>
            </w:r>
            <w:r w:rsidRPr="007378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766CE" w:rsidRDefault="00D766CE" w:rsidP="00D766CE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Propagación por esquejes y estacas, invernadero de cristal del Depto. De Horticultura, 2 hrs.</w:t>
            </w:r>
            <w:r w:rsidRPr="007378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766CE" w:rsidRDefault="00D766CE" w:rsidP="00D766CE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Injertos de yema, huerto del Depto. de horticultura, 2 hrs. </w:t>
            </w:r>
          </w:p>
          <w:p w:rsidR="00D766CE" w:rsidRPr="0073785F" w:rsidRDefault="00D766CE" w:rsidP="00D766CE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Injertos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huerto del Depto. de horticultura, 2 hrs. </w:t>
            </w:r>
          </w:p>
          <w:p w:rsidR="00D766CE" w:rsidRDefault="00D766CE" w:rsidP="00D766CE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Propagación por acodo, invernadero de cristal, 2 hrs.</w:t>
            </w:r>
            <w:r w:rsidRPr="007378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766CE" w:rsidRDefault="00D766CE" w:rsidP="00D766CE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Visita al laboratorio de cultivo de tejidos del Depto. De producción, 2 hrs.</w:t>
            </w:r>
          </w:p>
          <w:p w:rsidR="00D766CE" w:rsidRPr="0073785F" w:rsidRDefault="00D766CE" w:rsidP="00D766C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766CE" w:rsidRDefault="00D766CE" w:rsidP="00D766CE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73785F">
              <w:rPr>
                <w:rFonts w:ascii="Arial" w:hAnsi="Arial" w:cs="Arial"/>
                <w:b/>
                <w:sz w:val="20"/>
                <w:szCs w:val="20"/>
              </w:rPr>
              <w:t xml:space="preserve">Cosecha y manejo de </w:t>
            </w:r>
            <w:proofErr w:type="spellStart"/>
            <w:r w:rsidRPr="0073785F">
              <w:rPr>
                <w:rFonts w:ascii="Arial" w:hAnsi="Arial" w:cs="Arial"/>
                <w:b/>
                <w:sz w:val="20"/>
                <w:szCs w:val="20"/>
              </w:rPr>
              <w:t>postcosecha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grupo 1</w:t>
            </w:r>
          </w:p>
          <w:p w:rsidR="00D766CE" w:rsidRPr="00D766CE" w:rsidRDefault="00D766CE" w:rsidP="00D766CE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D766CE">
              <w:rPr>
                <w:rFonts w:ascii="Arial" w:hAnsi="Arial" w:cs="Arial"/>
                <w:sz w:val="20"/>
                <w:szCs w:val="20"/>
              </w:rPr>
              <w:t xml:space="preserve">Determinación de peso, tamaño y color en productos hortícolas, </w:t>
            </w:r>
            <w:proofErr w:type="spellStart"/>
            <w:r w:rsidRPr="00D766CE">
              <w:rPr>
                <w:rFonts w:ascii="Arial" w:hAnsi="Arial" w:cs="Arial"/>
                <w:sz w:val="20"/>
                <w:szCs w:val="20"/>
              </w:rPr>
              <w:t>labroratorio</w:t>
            </w:r>
            <w:proofErr w:type="spellEnd"/>
            <w:r w:rsidRPr="00D766CE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766CE">
              <w:rPr>
                <w:rFonts w:ascii="Arial" w:hAnsi="Arial" w:cs="Arial"/>
                <w:sz w:val="20"/>
                <w:szCs w:val="20"/>
              </w:rPr>
              <w:t>postcosecha</w:t>
            </w:r>
            <w:proofErr w:type="spellEnd"/>
            <w:r w:rsidRPr="00D766CE">
              <w:rPr>
                <w:rFonts w:ascii="Arial" w:hAnsi="Arial" w:cs="Arial"/>
                <w:sz w:val="20"/>
                <w:szCs w:val="20"/>
              </w:rPr>
              <w:t>, 2 hrs.</w:t>
            </w:r>
          </w:p>
          <w:p w:rsidR="00D766CE" w:rsidRPr="00D766CE" w:rsidRDefault="00D766CE" w:rsidP="00D766CE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D766CE">
              <w:rPr>
                <w:rFonts w:ascii="Arial" w:hAnsi="Arial" w:cs="Arial"/>
                <w:sz w:val="20"/>
                <w:szCs w:val="20"/>
              </w:rPr>
              <w:t xml:space="preserve">Determinación de firmeza y grados </w:t>
            </w:r>
            <w:proofErr w:type="spellStart"/>
            <w:r w:rsidRPr="00D766CE">
              <w:rPr>
                <w:rFonts w:ascii="Arial" w:hAnsi="Arial" w:cs="Arial"/>
                <w:sz w:val="20"/>
                <w:szCs w:val="20"/>
              </w:rPr>
              <w:t>brix</w:t>
            </w:r>
            <w:proofErr w:type="spellEnd"/>
            <w:r w:rsidRPr="00D766C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766CE">
              <w:rPr>
                <w:rFonts w:ascii="Arial" w:hAnsi="Arial" w:cs="Arial"/>
                <w:sz w:val="20"/>
                <w:szCs w:val="20"/>
              </w:rPr>
              <w:t>labroratorio</w:t>
            </w:r>
            <w:proofErr w:type="spellEnd"/>
            <w:r w:rsidRPr="00D766CE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766CE">
              <w:rPr>
                <w:rFonts w:ascii="Arial" w:hAnsi="Arial" w:cs="Arial"/>
                <w:sz w:val="20"/>
                <w:szCs w:val="20"/>
              </w:rPr>
              <w:t>postcosecha</w:t>
            </w:r>
            <w:proofErr w:type="spellEnd"/>
            <w:r w:rsidRPr="00D766CE">
              <w:rPr>
                <w:rFonts w:ascii="Arial" w:hAnsi="Arial" w:cs="Arial"/>
                <w:sz w:val="20"/>
                <w:szCs w:val="20"/>
              </w:rPr>
              <w:t>, 2 hrs.</w:t>
            </w:r>
          </w:p>
          <w:p w:rsidR="00D766CE" w:rsidRPr="00D766CE" w:rsidRDefault="00D766CE" w:rsidP="00D766CE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D766CE">
              <w:rPr>
                <w:rFonts w:ascii="Arial" w:hAnsi="Arial" w:cs="Arial"/>
                <w:sz w:val="20"/>
                <w:szCs w:val="20"/>
              </w:rPr>
              <w:t xml:space="preserve">Determinación de acidez </w:t>
            </w:r>
            <w:proofErr w:type="spellStart"/>
            <w:r w:rsidRPr="00D766CE">
              <w:rPr>
                <w:rFonts w:ascii="Arial" w:hAnsi="Arial" w:cs="Arial"/>
                <w:sz w:val="20"/>
                <w:szCs w:val="20"/>
              </w:rPr>
              <w:t>titulable</w:t>
            </w:r>
            <w:proofErr w:type="spellEnd"/>
            <w:r w:rsidRPr="00D766C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766CE">
              <w:rPr>
                <w:rFonts w:ascii="Arial" w:hAnsi="Arial" w:cs="Arial"/>
                <w:sz w:val="20"/>
                <w:szCs w:val="20"/>
              </w:rPr>
              <w:t>labroratorio</w:t>
            </w:r>
            <w:proofErr w:type="spellEnd"/>
            <w:r w:rsidRPr="00D766CE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766CE">
              <w:rPr>
                <w:rFonts w:ascii="Arial" w:hAnsi="Arial" w:cs="Arial"/>
                <w:sz w:val="20"/>
                <w:szCs w:val="20"/>
              </w:rPr>
              <w:t>postcosecha</w:t>
            </w:r>
            <w:proofErr w:type="spellEnd"/>
            <w:r w:rsidRPr="00D766CE">
              <w:rPr>
                <w:rFonts w:ascii="Arial" w:hAnsi="Arial" w:cs="Arial"/>
                <w:sz w:val="20"/>
                <w:szCs w:val="20"/>
              </w:rPr>
              <w:t>, 2 hrs.</w:t>
            </w:r>
          </w:p>
          <w:p w:rsidR="00D766CE" w:rsidRPr="00D766CE" w:rsidRDefault="00D766CE" w:rsidP="00D766CE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D766CE">
              <w:rPr>
                <w:rFonts w:ascii="Arial" w:hAnsi="Arial" w:cs="Arial"/>
                <w:sz w:val="20"/>
                <w:szCs w:val="20"/>
              </w:rPr>
              <w:t xml:space="preserve">Determinación de clorofila, </w:t>
            </w:r>
            <w:proofErr w:type="spellStart"/>
            <w:r w:rsidRPr="00D766CE">
              <w:rPr>
                <w:rFonts w:ascii="Arial" w:hAnsi="Arial" w:cs="Arial"/>
                <w:sz w:val="20"/>
                <w:szCs w:val="20"/>
              </w:rPr>
              <w:t>labroratorio</w:t>
            </w:r>
            <w:proofErr w:type="spellEnd"/>
            <w:r w:rsidRPr="00D766CE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766CE">
              <w:rPr>
                <w:rFonts w:ascii="Arial" w:hAnsi="Arial" w:cs="Arial"/>
                <w:sz w:val="20"/>
                <w:szCs w:val="20"/>
              </w:rPr>
              <w:t>postcosecha</w:t>
            </w:r>
            <w:proofErr w:type="spellEnd"/>
            <w:r w:rsidRPr="00D766CE">
              <w:rPr>
                <w:rFonts w:ascii="Arial" w:hAnsi="Arial" w:cs="Arial"/>
                <w:sz w:val="20"/>
                <w:szCs w:val="20"/>
              </w:rPr>
              <w:t>, 2 hrs.</w:t>
            </w:r>
          </w:p>
          <w:p w:rsidR="00D766CE" w:rsidRPr="00D766CE" w:rsidRDefault="00D766CE" w:rsidP="00D766CE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D766CE">
              <w:rPr>
                <w:rFonts w:ascii="Arial" w:hAnsi="Arial" w:cs="Arial"/>
                <w:sz w:val="20"/>
                <w:szCs w:val="20"/>
              </w:rPr>
              <w:t xml:space="preserve">Determinación de </w:t>
            </w:r>
            <w:proofErr w:type="spellStart"/>
            <w:r w:rsidRPr="00D766CE">
              <w:rPr>
                <w:rFonts w:ascii="Arial" w:hAnsi="Arial" w:cs="Arial"/>
                <w:sz w:val="20"/>
                <w:szCs w:val="20"/>
              </w:rPr>
              <w:t>carotenoides</w:t>
            </w:r>
            <w:proofErr w:type="spellEnd"/>
            <w:r w:rsidRPr="00D766C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766CE">
              <w:rPr>
                <w:rFonts w:ascii="Arial" w:hAnsi="Arial" w:cs="Arial"/>
                <w:sz w:val="20"/>
                <w:szCs w:val="20"/>
              </w:rPr>
              <w:t>labroratorio</w:t>
            </w:r>
            <w:proofErr w:type="spellEnd"/>
            <w:r w:rsidRPr="00D766CE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766CE">
              <w:rPr>
                <w:rFonts w:ascii="Arial" w:hAnsi="Arial" w:cs="Arial"/>
                <w:sz w:val="20"/>
                <w:szCs w:val="20"/>
              </w:rPr>
              <w:t>postcosecha</w:t>
            </w:r>
            <w:proofErr w:type="spellEnd"/>
            <w:r w:rsidRPr="00D766CE">
              <w:rPr>
                <w:rFonts w:ascii="Arial" w:hAnsi="Arial" w:cs="Arial"/>
                <w:sz w:val="20"/>
                <w:szCs w:val="20"/>
              </w:rPr>
              <w:t>, 2 hrs.</w:t>
            </w:r>
          </w:p>
          <w:p w:rsidR="00D766CE" w:rsidRDefault="00D766CE" w:rsidP="00D766CE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D766CE">
              <w:rPr>
                <w:rFonts w:ascii="Arial" w:hAnsi="Arial" w:cs="Arial"/>
                <w:sz w:val="20"/>
                <w:szCs w:val="20"/>
              </w:rPr>
              <w:t xml:space="preserve">Determinación de antocianinas, </w:t>
            </w:r>
            <w:proofErr w:type="spellStart"/>
            <w:r w:rsidRPr="00D766CE">
              <w:rPr>
                <w:rFonts w:ascii="Arial" w:hAnsi="Arial" w:cs="Arial"/>
                <w:sz w:val="20"/>
                <w:szCs w:val="20"/>
              </w:rPr>
              <w:t>labroratorio</w:t>
            </w:r>
            <w:proofErr w:type="spellEnd"/>
            <w:r w:rsidRPr="00D766CE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766CE">
              <w:rPr>
                <w:rFonts w:ascii="Arial" w:hAnsi="Arial" w:cs="Arial"/>
                <w:sz w:val="20"/>
                <w:szCs w:val="20"/>
              </w:rPr>
              <w:t>postcosecha</w:t>
            </w:r>
            <w:proofErr w:type="spellEnd"/>
            <w:r w:rsidRPr="00D766CE">
              <w:rPr>
                <w:rFonts w:ascii="Arial" w:hAnsi="Arial" w:cs="Arial"/>
                <w:sz w:val="20"/>
                <w:szCs w:val="20"/>
              </w:rPr>
              <w:t>, 2 hrs.</w:t>
            </w:r>
          </w:p>
          <w:p w:rsidR="00D9713D" w:rsidRDefault="00D766CE" w:rsidP="00D766CE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D766CE">
              <w:rPr>
                <w:rFonts w:ascii="Arial" w:hAnsi="Arial" w:cs="Arial"/>
                <w:sz w:val="20"/>
                <w:szCs w:val="20"/>
              </w:rPr>
              <w:t xml:space="preserve">Determinación de coeficiente respiratorio, </w:t>
            </w:r>
            <w:proofErr w:type="spellStart"/>
            <w:r w:rsidRPr="00D766CE">
              <w:rPr>
                <w:rFonts w:ascii="Arial" w:hAnsi="Arial" w:cs="Arial"/>
                <w:sz w:val="20"/>
                <w:szCs w:val="20"/>
              </w:rPr>
              <w:t>labroratorio</w:t>
            </w:r>
            <w:proofErr w:type="spellEnd"/>
            <w:r w:rsidRPr="00D766CE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766CE">
              <w:rPr>
                <w:rFonts w:ascii="Arial" w:hAnsi="Arial" w:cs="Arial"/>
                <w:sz w:val="20"/>
                <w:szCs w:val="20"/>
              </w:rPr>
              <w:t>postcosecha</w:t>
            </w:r>
            <w:proofErr w:type="spellEnd"/>
            <w:r w:rsidRPr="00D766CE">
              <w:rPr>
                <w:rFonts w:ascii="Arial" w:hAnsi="Arial" w:cs="Arial"/>
                <w:sz w:val="20"/>
                <w:szCs w:val="20"/>
              </w:rPr>
              <w:t>, 2 hrs.</w:t>
            </w:r>
          </w:p>
        </w:tc>
      </w:tr>
      <w:tr w:rsidR="00D766CE" w:rsidTr="004B1829">
        <w:tc>
          <w:tcPr>
            <w:tcW w:w="2881" w:type="dxa"/>
            <w:shd w:val="pct10" w:color="auto" w:fill="auto"/>
          </w:tcPr>
          <w:p w:rsidR="00D766CE" w:rsidRDefault="00D766CE" w:rsidP="00B31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2" w:type="dxa"/>
          </w:tcPr>
          <w:p w:rsidR="00D766CE" w:rsidRPr="0073785F" w:rsidRDefault="00D766CE" w:rsidP="00D766CE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B1829" w:rsidRDefault="004B1829" w:rsidP="00013275">
      <w:pPr>
        <w:jc w:val="center"/>
        <w:rPr>
          <w:rFonts w:ascii="Arial" w:hAnsi="Arial" w:cs="Arial"/>
          <w:b/>
          <w:sz w:val="20"/>
          <w:szCs w:val="20"/>
        </w:rPr>
      </w:pPr>
    </w:p>
    <w:p w:rsidR="00013275" w:rsidRPr="00B72D23" w:rsidRDefault="00013275" w:rsidP="00013275">
      <w:pPr>
        <w:jc w:val="center"/>
        <w:rPr>
          <w:rFonts w:ascii="Arial" w:hAnsi="Arial" w:cs="Arial"/>
          <w:b/>
          <w:sz w:val="20"/>
          <w:szCs w:val="20"/>
        </w:rPr>
      </w:pPr>
      <w:r w:rsidRPr="00B72D23">
        <w:rPr>
          <w:rFonts w:ascii="Arial" w:hAnsi="Arial" w:cs="Arial"/>
          <w:b/>
          <w:sz w:val="20"/>
          <w:szCs w:val="20"/>
        </w:rPr>
        <w:t>PR</w:t>
      </w:r>
      <w:r w:rsidR="00E92E7F" w:rsidRPr="00B72D23">
        <w:rPr>
          <w:rFonts w:ascii="Arial" w:hAnsi="Arial" w:cs="Arial"/>
          <w:b/>
          <w:sz w:val="20"/>
          <w:szCs w:val="20"/>
        </w:rPr>
        <w:t>Á</w:t>
      </w:r>
      <w:r w:rsidRPr="00B72D23">
        <w:rPr>
          <w:rFonts w:ascii="Arial" w:hAnsi="Arial" w:cs="Arial"/>
          <w:b/>
          <w:sz w:val="20"/>
          <w:szCs w:val="20"/>
        </w:rPr>
        <w:t>CTICAS EXTERNAS</w:t>
      </w:r>
    </w:p>
    <w:tbl>
      <w:tblPr>
        <w:tblStyle w:val="Tablaconcuadrcula"/>
        <w:tblW w:w="0" w:type="auto"/>
        <w:tblLook w:val="04A0"/>
      </w:tblPr>
      <w:tblGrid>
        <w:gridCol w:w="2802"/>
        <w:gridCol w:w="5811"/>
      </w:tblGrid>
      <w:tr w:rsidR="00013275" w:rsidTr="00E13D2E">
        <w:tc>
          <w:tcPr>
            <w:tcW w:w="2802" w:type="dxa"/>
            <w:tcBorders>
              <w:bottom w:val="single" w:sz="4" w:space="0" w:color="000000" w:themeColor="text1"/>
            </w:tcBorders>
            <w:shd w:val="pct10" w:color="auto" w:fill="auto"/>
          </w:tcPr>
          <w:p w:rsidR="00013275" w:rsidRPr="00E06B90" w:rsidRDefault="00013275" w:rsidP="00B31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6B90">
              <w:rPr>
                <w:rFonts w:ascii="Arial" w:hAnsi="Arial" w:cs="Arial"/>
                <w:b/>
                <w:sz w:val="20"/>
                <w:szCs w:val="20"/>
              </w:rPr>
              <w:t>Semestre</w:t>
            </w:r>
          </w:p>
        </w:tc>
        <w:tc>
          <w:tcPr>
            <w:tcW w:w="5811" w:type="dxa"/>
            <w:shd w:val="pct10" w:color="auto" w:fill="auto"/>
          </w:tcPr>
          <w:p w:rsidR="00013275" w:rsidRPr="00E06B90" w:rsidRDefault="00CD3AC2" w:rsidP="00B31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Nombre, Lugar y Fecha de Realización</w:t>
            </w:r>
          </w:p>
        </w:tc>
      </w:tr>
      <w:tr w:rsidR="00013275" w:rsidTr="00E13D2E">
        <w:tc>
          <w:tcPr>
            <w:tcW w:w="2802" w:type="dxa"/>
            <w:shd w:val="pct10" w:color="auto" w:fill="auto"/>
          </w:tcPr>
          <w:p w:rsidR="00013275" w:rsidRDefault="00013275" w:rsidP="00B31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Primavera-verano</w:t>
            </w:r>
          </w:p>
        </w:tc>
        <w:tc>
          <w:tcPr>
            <w:tcW w:w="5811" w:type="dxa"/>
          </w:tcPr>
          <w:p w:rsidR="00013275" w:rsidRPr="00427BFD" w:rsidRDefault="00427BFD" w:rsidP="00427B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7BFD">
              <w:rPr>
                <w:rFonts w:ascii="Arial" w:hAnsi="Arial" w:cs="Arial"/>
                <w:b/>
                <w:sz w:val="20"/>
                <w:szCs w:val="20"/>
              </w:rPr>
              <w:t xml:space="preserve">Propagación de plantas grupo </w:t>
            </w:r>
            <w:r>
              <w:rPr>
                <w:rFonts w:ascii="Arial" w:hAnsi="Arial" w:cs="Arial"/>
                <w:b/>
                <w:sz w:val="20"/>
                <w:szCs w:val="20"/>
              </w:rPr>
              <w:t>3 y 5</w:t>
            </w:r>
            <w:r w:rsidRPr="00427B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427BFD" w:rsidRPr="00427BFD" w:rsidRDefault="00427BFD" w:rsidP="00427BFD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427BFD">
              <w:rPr>
                <w:rFonts w:ascii="Arial" w:hAnsi="Arial" w:cs="Arial"/>
                <w:sz w:val="20"/>
                <w:szCs w:val="20"/>
              </w:rPr>
              <w:t>Visita a un vivero de cítricos y a la empacadora</w:t>
            </w:r>
            <w:r>
              <w:rPr>
                <w:rFonts w:ascii="Arial" w:hAnsi="Arial" w:cs="Arial"/>
                <w:sz w:val="20"/>
                <w:szCs w:val="20"/>
              </w:rPr>
              <w:t xml:space="preserve"> de cítricos </w:t>
            </w:r>
            <w:r w:rsidRPr="00427BFD">
              <w:rPr>
                <w:rFonts w:ascii="Arial" w:hAnsi="Arial" w:cs="Arial"/>
                <w:sz w:val="20"/>
                <w:szCs w:val="20"/>
              </w:rPr>
              <w:t xml:space="preserve">“El Gallito”, General Terán, N.L., </w:t>
            </w:r>
            <w:r w:rsidR="00292135">
              <w:rPr>
                <w:rFonts w:ascii="Arial" w:hAnsi="Arial" w:cs="Arial"/>
                <w:sz w:val="20"/>
                <w:szCs w:val="20"/>
              </w:rPr>
              <w:t xml:space="preserve">25 de mayo de 2012, </w:t>
            </w:r>
            <w:r w:rsidRPr="00427BFD">
              <w:rPr>
                <w:rFonts w:ascii="Arial" w:hAnsi="Arial" w:cs="Arial"/>
                <w:sz w:val="20"/>
                <w:szCs w:val="20"/>
              </w:rPr>
              <w:t>10 hrs.</w:t>
            </w:r>
          </w:p>
          <w:p w:rsidR="00427BFD" w:rsidRPr="00427BFD" w:rsidRDefault="00427BFD" w:rsidP="00427B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Cosecha y Manejo 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postcosecha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gr</w:t>
            </w:r>
            <w:r w:rsidRPr="00427BFD">
              <w:rPr>
                <w:rFonts w:ascii="Arial" w:hAnsi="Arial" w:cs="Arial"/>
                <w:b/>
                <w:sz w:val="20"/>
                <w:szCs w:val="20"/>
              </w:rPr>
              <w:t>upo 1.</w:t>
            </w:r>
          </w:p>
          <w:p w:rsidR="00427BFD" w:rsidRDefault="00427BFD" w:rsidP="00427BFD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427BFD">
              <w:rPr>
                <w:rFonts w:ascii="Arial" w:hAnsi="Arial" w:cs="Arial"/>
                <w:sz w:val="20"/>
                <w:szCs w:val="20"/>
              </w:rPr>
              <w:t xml:space="preserve">Visita a la Central de Abastos “La estrella” en Monterrey, N.L., </w:t>
            </w:r>
            <w:r w:rsidR="00292135">
              <w:rPr>
                <w:rFonts w:ascii="Arial" w:hAnsi="Arial" w:cs="Arial"/>
                <w:sz w:val="20"/>
                <w:szCs w:val="20"/>
              </w:rPr>
              <w:t xml:space="preserve">15 de marzo, </w:t>
            </w:r>
            <w:r w:rsidR="00292135" w:rsidRPr="00427BFD">
              <w:rPr>
                <w:rFonts w:ascii="Arial" w:hAnsi="Arial" w:cs="Arial"/>
                <w:sz w:val="20"/>
                <w:szCs w:val="20"/>
              </w:rPr>
              <w:t>9 hrs.</w:t>
            </w:r>
          </w:p>
          <w:p w:rsidR="00427BFD" w:rsidRPr="00427BFD" w:rsidRDefault="00427BFD" w:rsidP="00427B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Cosecha y Manejo 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postcosecha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gr</w:t>
            </w:r>
            <w:r w:rsidRPr="00427BFD">
              <w:rPr>
                <w:rFonts w:ascii="Arial" w:hAnsi="Arial" w:cs="Arial"/>
                <w:b/>
                <w:sz w:val="20"/>
                <w:szCs w:val="20"/>
              </w:rPr>
              <w:t xml:space="preserve">upo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427B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D3AC2" w:rsidRDefault="00427BFD" w:rsidP="00292135">
            <w:pPr>
              <w:pStyle w:val="Prrafodelista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427BFD">
              <w:rPr>
                <w:rFonts w:ascii="Arial" w:hAnsi="Arial" w:cs="Arial"/>
                <w:sz w:val="20"/>
                <w:szCs w:val="20"/>
              </w:rPr>
              <w:t>Visita a la Central de Abastos “La estrella” en Monterrey, N.L.,</w:t>
            </w:r>
            <w:r w:rsidR="00292135">
              <w:rPr>
                <w:rFonts w:ascii="Arial" w:hAnsi="Arial" w:cs="Arial"/>
                <w:sz w:val="20"/>
                <w:szCs w:val="20"/>
              </w:rPr>
              <w:t xml:space="preserve"> 1º de junio de 2012, </w:t>
            </w:r>
            <w:r w:rsidRPr="00427BFD">
              <w:rPr>
                <w:rFonts w:ascii="Arial" w:hAnsi="Arial" w:cs="Arial"/>
                <w:sz w:val="20"/>
                <w:szCs w:val="20"/>
              </w:rPr>
              <w:t>9 hrs.</w:t>
            </w:r>
          </w:p>
        </w:tc>
      </w:tr>
      <w:tr w:rsidR="00013275" w:rsidTr="00E13D2E">
        <w:tc>
          <w:tcPr>
            <w:tcW w:w="2802" w:type="dxa"/>
            <w:shd w:val="pct10" w:color="auto" w:fill="auto"/>
          </w:tcPr>
          <w:p w:rsidR="00013275" w:rsidRPr="00427BFD" w:rsidRDefault="00292135" w:rsidP="00427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Otoño-invierno </w:t>
            </w:r>
          </w:p>
        </w:tc>
        <w:tc>
          <w:tcPr>
            <w:tcW w:w="5811" w:type="dxa"/>
          </w:tcPr>
          <w:p w:rsidR="00CD3AC2" w:rsidRDefault="00427BFD" w:rsidP="00427B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7BFD">
              <w:rPr>
                <w:rFonts w:ascii="Arial" w:hAnsi="Arial" w:cs="Arial"/>
                <w:b/>
                <w:sz w:val="20"/>
                <w:szCs w:val="20"/>
              </w:rPr>
              <w:t>Seminario de investigación</w:t>
            </w:r>
          </w:p>
          <w:p w:rsidR="00CD3AC2" w:rsidRDefault="00427BFD" w:rsidP="00292135">
            <w:pPr>
              <w:pStyle w:val="Prrafodelista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292135">
              <w:rPr>
                <w:rFonts w:ascii="Arial" w:hAnsi="Arial" w:cs="Arial"/>
                <w:sz w:val="20"/>
                <w:szCs w:val="20"/>
              </w:rPr>
              <w:t xml:space="preserve">Expo Hortícola 2012 en Los Reyes de Juárez Puebla y visita a la empacadora de COMELESA, en </w:t>
            </w:r>
            <w:proofErr w:type="spellStart"/>
            <w:r w:rsidRPr="00292135">
              <w:rPr>
                <w:rFonts w:ascii="Arial" w:hAnsi="Arial" w:cs="Arial"/>
                <w:sz w:val="20"/>
                <w:szCs w:val="20"/>
              </w:rPr>
              <w:t>Acatzingo</w:t>
            </w:r>
            <w:proofErr w:type="spellEnd"/>
            <w:r w:rsidRPr="00292135">
              <w:rPr>
                <w:rFonts w:ascii="Arial" w:hAnsi="Arial" w:cs="Arial"/>
                <w:sz w:val="20"/>
                <w:szCs w:val="20"/>
              </w:rPr>
              <w:t xml:space="preserve">, Puebla. </w:t>
            </w:r>
            <w:r w:rsidR="00292135" w:rsidRPr="00292135">
              <w:rPr>
                <w:rFonts w:ascii="Arial" w:hAnsi="Arial" w:cs="Arial"/>
                <w:sz w:val="20"/>
                <w:szCs w:val="20"/>
              </w:rPr>
              <w:t xml:space="preserve">24 al 28 de </w:t>
            </w:r>
            <w:r w:rsidR="00164528" w:rsidRPr="00292135">
              <w:rPr>
                <w:rFonts w:ascii="Arial" w:hAnsi="Arial" w:cs="Arial"/>
                <w:sz w:val="20"/>
                <w:szCs w:val="20"/>
              </w:rPr>
              <w:t xml:space="preserve">Octubre </w:t>
            </w:r>
            <w:r w:rsidRPr="00292135">
              <w:rPr>
                <w:rFonts w:ascii="Arial" w:hAnsi="Arial" w:cs="Arial"/>
                <w:sz w:val="20"/>
                <w:szCs w:val="20"/>
              </w:rPr>
              <w:t>de 2012.</w:t>
            </w:r>
            <w:r w:rsidR="00164528" w:rsidRPr="00292135">
              <w:rPr>
                <w:rFonts w:ascii="Arial" w:hAnsi="Arial" w:cs="Arial"/>
                <w:sz w:val="20"/>
                <w:szCs w:val="20"/>
              </w:rPr>
              <w:t xml:space="preserve"> 120 hrs.</w:t>
            </w:r>
          </w:p>
        </w:tc>
      </w:tr>
    </w:tbl>
    <w:p w:rsidR="00013275" w:rsidRDefault="00013275" w:rsidP="00013275">
      <w:pPr>
        <w:jc w:val="center"/>
        <w:rPr>
          <w:rFonts w:ascii="Arial" w:hAnsi="Arial" w:cs="Arial"/>
          <w:sz w:val="20"/>
          <w:szCs w:val="20"/>
        </w:rPr>
      </w:pPr>
    </w:p>
    <w:p w:rsidR="00E06B90" w:rsidRDefault="00E06B90" w:rsidP="00013275">
      <w:pPr>
        <w:jc w:val="center"/>
        <w:rPr>
          <w:rFonts w:ascii="Arial" w:hAnsi="Arial" w:cs="Arial"/>
          <w:sz w:val="20"/>
          <w:szCs w:val="20"/>
        </w:rPr>
      </w:pPr>
    </w:p>
    <w:p w:rsidR="0061691C" w:rsidRPr="00B72D23" w:rsidRDefault="00E06B90" w:rsidP="0061691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PARTICIPACIÓN EN </w:t>
      </w:r>
      <w:r w:rsidR="00C136C9">
        <w:rPr>
          <w:rFonts w:ascii="Arial" w:hAnsi="Arial" w:cs="Arial"/>
          <w:b/>
          <w:sz w:val="20"/>
          <w:szCs w:val="20"/>
        </w:rPr>
        <w:t>CARGOS</w:t>
      </w:r>
      <w:r w:rsidR="008D5950">
        <w:rPr>
          <w:rFonts w:ascii="Arial" w:hAnsi="Arial" w:cs="Arial"/>
          <w:b/>
          <w:sz w:val="20"/>
          <w:szCs w:val="20"/>
        </w:rPr>
        <w:t xml:space="preserve"> ADMINISTRATIVOS</w:t>
      </w:r>
    </w:p>
    <w:tbl>
      <w:tblPr>
        <w:tblStyle w:val="Tablaconcuadrcula"/>
        <w:tblW w:w="8613" w:type="dxa"/>
        <w:tblLook w:val="04A0"/>
      </w:tblPr>
      <w:tblGrid>
        <w:gridCol w:w="8613"/>
      </w:tblGrid>
      <w:tr w:rsidR="00C136C9" w:rsidTr="00E13D2E">
        <w:tc>
          <w:tcPr>
            <w:tcW w:w="8613" w:type="dxa"/>
            <w:shd w:val="pct10" w:color="auto" w:fill="auto"/>
          </w:tcPr>
          <w:p w:rsidR="00C136C9" w:rsidRPr="0061691C" w:rsidRDefault="007B0CC0" w:rsidP="007B0C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Nombre del </w:t>
            </w:r>
            <w:r w:rsidR="00C136C9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argo</w:t>
            </w:r>
          </w:p>
        </w:tc>
      </w:tr>
      <w:tr w:rsidR="00C136C9" w:rsidTr="00C136C9">
        <w:tc>
          <w:tcPr>
            <w:tcW w:w="8613" w:type="dxa"/>
          </w:tcPr>
          <w:p w:rsidR="00C136C9" w:rsidRDefault="006C5BC5" w:rsidP="006C5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Responsable del laboratorio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postcosecha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Depto. de Horticultura.</w:t>
            </w:r>
          </w:p>
        </w:tc>
      </w:tr>
      <w:tr w:rsidR="00C136C9" w:rsidTr="00C136C9">
        <w:tc>
          <w:tcPr>
            <w:tcW w:w="8613" w:type="dxa"/>
          </w:tcPr>
          <w:p w:rsidR="00C136C9" w:rsidRDefault="00C136C9" w:rsidP="00E37F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36C9" w:rsidRDefault="00C136C9" w:rsidP="00013275">
      <w:pPr>
        <w:jc w:val="center"/>
        <w:rPr>
          <w:rFonts w:ascii="Arial" w:hAnsi="Arial" w:cs="Arial"/>
          <w:sz w:val="20"/>
          <w:szCs w:val="20"/>
        </w:rPr>
      </w:pPr>
    </w:p>
    <w:p w:rsidR="00B72D23" w:rsidRPr="00B72D23" w:rsidRDefault="00B72D23" w:rsidP="00013275">
      <w:pPr>
        <w:jc w:val="center"/>
        <w:rPr>
          <w:rFonts w:ascii="Arial" w:hAnsi="Arial" w:cs="Arial"/>
          <w:b/>
          <w:sz w:val="20"/>
          <w:szCs w:val="20"/>
        </w:rPr>
      </w:pPr>
      <w:r w:rsidRPr="00B72D23">
        <w:rPr>
          <w:rFonts w:ascii="Arial" w:hAnsi="Arial" w:cs="Arial"/>
          <w:b/>
          <w:sz w:val="20"/>
          <w:szCs w:val="20"/>
        </w:rPr>
        <w:t>PROYECTOS DE INVESTIGACIÓN</w:t>
      </w:r>
    </w:p>
    <w:tbl>
      <w:tblPr>
        <w:tblStyle w:val="Tablaconcuadrcula"/>
        <w:tblW w:w="8897" w:type="dxa"/>
        <w:tblLook w:val="04A0"/>
      </w:tblPr>
      <w:tblGrid>
        <w:gridCol w:w="5778"/>
        <w:gridCol w:w="1560"/>
        <w:gridCol w:w="1559"/>
      </w:tblGrid>
      <w:tr w:rsidR="008D5950" w:rsidTr="00AC2762">
        <w:tc>
          <w:tcPr>
            <w:tcW w:w="5778" w:type="dxa"/>
            <w:shd w:val="pct10" w:color="auto" w:fill="auto"/>
          </w:tcPr>
          <w:p w:rsidR="008D5950" w:rsidRPr="00B72D23" w:rsidRDefault="008D5950" w:rsidP="007B0C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D23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1560" w:type="dxa"/>
            <w:shd w:val="pct10" w:color="auto" w:fill="auto"/>
          </w:tcPr>
          <w:p w:rsidR="00AC2762" w:rsidRDefault="00AC2762" w:rsidP="0001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Responsable/</w:t>
            </w:r>
          </w:p>
          <w:p w:rsidR="008D5950" w:rsidRPr="00B72D23" w:rsidRDefault="00451C1B" w:rsidP="0001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C2762">
              <w:rPr>
                <w:rFonts w:ascii="Arial" w:hAnsi="Arial" w:cs="Arial"/>
                <w:b/>
                <w:sz w:val="20"/>
                <w:szCs w:val="20"/>
              </w:rPr>
              <w:t>olaborador</w:t>
            </w:r>
          </w:p>
        </w:tc>
        <w:tc>
          <w:tcPr>
            <w:tcW w:w="1559" w:type="dxa"/>
            <w:shd w:val="pct10" w:color="auto" w:fill="auto"/>
          </w:tcPr>
          <w:p w:rsidR="008D5950" w:rsidRPr="00B72D23" w:rsidRDefault="008D5950" w:rsidP="0001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Monto</w:t>
            </w:r>
          </w:p>
        </w:tc>
      </w:tr>
      <w:tr w:rsidR="00DE442B" w:rsidTr="00AC2762">
        <w:tc>
          <w:tcPr>
            <w:tcW w:w="5778" w:type="dxa"/>
          </w:tcPr>
          <w:p w:rsidR="00DE442B" w:rsidRDefault="00DE442B" w:rsidP="00F00C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Aplicación de cera de candelilla, polímero y extractos de tomillo y salvia en la </w:t>
            </w:r>
            <w:proofErr w:type="spellStart"/>
            <w:r>
              <w:rPr>
                <w:rFonts w:ascii="Arial" w:hAnsi="Arial"/>
                <w:sz w:val="20"/>
              </w:rPr>
              <w:t>postcosecha</w:t>
            </w:r>
            <w:proofErr w:type="spellEnd"/>
            <w:r>
              <w:rPr>
                <w:rFonts w:ascii="Arial" w:hAnsi="Arial"/>
                <w:sz w:val="20"/>
              </w:rPr>
              <w:t xml:space="preserve"> de naranja ‘Valencia’ de </w:t>
            </w:r>
            <w:proofErr w:type="spellStart"/>
            <w:r>
              <w:rPr>
                <w:rFonts w:ascii="Arial" w:hAnsi="Arial"/>
                <w:sz w:val="20"/>
              </w:rPr>
              <w:t>Montemorelos</w:t>
            </w:r>
            <w:proofErr w:type="spellEnd"/>
            <w:r>
              <w:rPr>
                <w:rFonts w:ascii="Arial" w:hAnsi="Arial"/>
                <w:sz w:val="20"/>
              </w:rPr>
              <w:t xml:space="preserve">, N.L.   </w:t>
            </w:r>
          </w:p>
        </w:tc>
        <w:tc>
          <w:tcPr>
            <w:tcW w:w="1560" w:type="dxa"/>
          </w:tcPr>
          <w:p w:rsidR="00DE442B" w:rsidRDefault="00DE442B" w:rsidP="00F00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</w:t>
            </w:r>
          </w:p>
        </w:tc>
        <w:tc>
          <w:tcPr>
            <w:tcW w:w="1559" w:type="dxa"/>
          </w:tcPr>
          <w:p w:rsidR="00DE442B" w:rsidRDefault="00DE442B" w:rsidP="00F00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$18,000.00</w:t>
            </w:r>
          </w:p>
        </w:tc>
      </w:tr>
      <w:tr w:rsidR="00DE442B" w:rsidTr="00AC2762">
        <w:tc>
          <w:tcPr>
            <w:tcW w:w="5778" w:type="dxa"/>
          </w:tcPr>
          <w:p w:rsidR="00DE442B" w:rsidRDefault="00DE442B" w:rsidP="00F00C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Recubrimiento con cera de candelilla orgánica y extracto de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orégano en frutos de tomate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saladette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 calabacita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zucchini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postcosecha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E442B" w:rsidRDefault="00DE442B" w:rsidP="00F00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Responsable</w:t>
            </w:r>
          </w:p>
        </w:tc>
        <w:tc>
          <w:tcPr>
            <w:tcW w:w="1559" w:type="dxa"/>
          </w:tcPr>
          <w:p w:rsidR="00DE442B" w:rsidRDefault="00DE442B" w:rsidP="00F00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$26,000.00</w:t>
            </w:r>
          </w:p>
        </w:tc>
      </w:tr>
      <w:tr w:rsidR="00DE442B" w:rsidTr="00AC2762">
        <w:tc>
          <w:tcPr>
            <w:tcW w:w="5778" w:type="dxa"/>
          </w:tcPr>
          <w:p w:rsidR="00DE442B" w:rsidRDefault="00DE442B" w:rsidP="00F00C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Tratamientos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pregerminativos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en la germinación y vigor de semilla de nogal.</w:t>
            </w:r>
          </w:p>
        </w:tc>
        <w:tc>
          <w:tcPr>
            <w:tcW w:w="1560" w:type="dxa"/>
          </w:tcPr>
          <w:p w:rsidR="00DE442B" w:rsidRDefault="00DE442B" w:rsidP="00F00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Colaborador </w:t>
            </w:r>
          </w:p>
        </w:tc>
        <w:tc>
          <w:tcPr>
            <w:tcW w:w="1559" w:type="dxa"/>
          </w:tcPr>
          <w:p w:rsidR="00DE442B" w:rsidRDefault="00DE442B" w:rsidP="00F00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76C" w:rsidTr="00AC2762">
        <w:tc>
          <w:tcPr>
            <w:tcW w:w="5778" w:type="dxa"/>
          </w:tcPr>
          <w:p w:rsidR="008D376C" w:rsidRDefault="008D376C" w:rsidP="00F00C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Manejo y establecimiento de césped ornamental en General Terán, N.L.</w:t>
            </w:r>
          </w:p>
        </w:tc>
        <w:tc>
          <w:tcPr>
            <w:tcW w:w="1560" w:type="dxa"/>
          </w:tcPr>
          <w:p w:rsidR="008D376C" w:rsidRDefault="008D376C" w:rsidP="00F00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Colaborador</w:t>
            </w:r>
          </w:p>
        </w:tc>
        <w:tc>
          <w:tcPr>
            <w:tcW w:w="1559" w:type="dxa"/>
          </w:tcPr>
          <w:p w:rsidR="008D376C" w:rsidRDefault="008D376C" w:rsidP="00F00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76C" w:rsidTr="00AC2762">
        <w:tc>
          <w:tcPr>
            <w:tcW w:w="5778" w:type="dxa"/>
          </w:tcPr>
          <w:p w:rsidR="008D376C" w:rsidRDefault="008D376C" w:rsidP="005E12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Efecto de las bacterias fijadoras de nitrógeno y productos derivados de sábila sobre el manejo y desarrollo en diferentes especies</w:t>
            </w:r>
            <w:r w:rsidR="005E126E">
              <w:rPr>
                <w:rFonts w:ascii="Arial" w:hAnsi="Arial" w:cs="Arial"/>
                <w:sz w:val="20"/>
                <w:szCs w:val="20"/>
              </w:rPr>
              <w:t xml:space="preserve"> ornamentales herbáceas producidas en contenedor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8D376C" w:rsidRDefault="008D376C" w:rsidP="00F00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Colaborador</w:t>
            </w:r>
          </w:p>
        </w:tc>
        <w:tc>
          <w:tcPr>
            <w:tcW w:w="1559" w:type="dxa"/>
          </w:tcPr>
          <w:p w:rsidR="008D376C" w:rsidRDefault="008D376C" w:rsidP="00F00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2D23" w:rsidRDefault="00B72D23" w:rsidP="00013275">
      <w:pPr>
        <w:jc w:val="center"/>
        <w:rPr>
          <w:rFonts w:ascii="Arial" w:hAnsi="Arial" w:cs="Arial"/>
          <w:sz w:val="20"/>
          <w:szCs w:val="20"/>
        </w:rPr>
      </w:pPr>
    </w:p>
    <w:p w:rsidR="00AC2762" w:rsidRPr="00B72D23" w:rsidRDefault="00AC2762" w:rsidP="00AC2762">
      <w:pPr>
        <w:jc w:val="center"/>
        <w:rPr>
          <w:rFonts w:ascii="Arial" w:hAnsi="Arial" w:cs="Arial"/>
          <w:b/>
          <w:sz w:val="20"/>
          <w:szCs w:val="20"/>
        </w:rPr>
      </w:pPr>
      <w:r w:rsidRPr="00B72D23">
        <w:rPr>
          <w:rFonts w:ascii="Arial" w:hAnsi="Arial" w:cs="Arial"/>
          <w:b/>
          <w:sz w:val="20"/>
          <w:szCs w:val="20"/>
        </w:rPr>
        <w:t xml:space="preserve">PROYECTOS DE </w:t>
      </w:r>
      <w:r>
        <w:rPr>
          <w:rFonts w:ascii="Arial" w:hAnsi="Arial" w:cs="Arial"/>
          <w:b/>
          <w:sz w:val="20"/>
          <w:szCs w:val="20"/>
        </w:rPr>
        <w:t>DESARROLLO</w:t>
      </w:r>
    </w:p>
    <w:tbl>
      <w:tblPr>
        <w:tblStyle w:val="Tablaconcuadrcula"/>
        <w:tblW w:w="8897" w:type="dxa"/>
        <w:tblLook w:val="04A0"/>
      </w:tblPr>
      <w:tblGrid>
        <w:gridCol w:w="5637"/>
        <w:gridCol w:w="1743"/>
        <w:gridCol w:w="1517"/>
      </w:tblGrid>
      <w:tr w:rsidR="00AC2762" w:rsidTr="00AC2762">
        <w:tc>
          <w:tcPr>
            <w:tcW w:w="5637" w:type="dxa"/>
            <w:shd w:val="pct10" w:color="auto" w:fill="auto"/>
          </w:tcPr>
          <w:p w:rsidR="00AC2762" w:rsidRPr="00B72D23" w:rsidRDefault="00AC2762" w:rsidP="009E5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D23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1743" w:type="dxa"/>
            <w:shd w:val="pct10" w:color="auto" w:fill="auto"/>
          </w:tcPr>
          <w:p w:rsidR="00AC2762" w:rsidRDefault="00AC2762" w:rsidP="009E5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Responsable/</w:t>
            </w:r>
          </w:p>
          <w:p w:rsidR="00AC2762" w:rsidRPr="00B72D23" w:rsidRDefault="00451C1B" w:rsidP="009E5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C2762">
              <w:rPr>
                <w:rFonts w:ascii="Arial" w:hAnsi="Arial" w:cs="Arial"/>
                <w:b/>
                <w:sz w:val="20"/>
                <w:szCs w:val="20"/>
              </w:rPr>
              <w:t>olaborador</w:t>
            </w:r>
          </w:p>
        </w:tc>
        <w:tc>
          <w:tcPr>
            <w:tcW w:w="1517" w:type="dxa"/>
            <w:shd w:val="pct10" w:color="auto" w:fill="auto"/>
          </w:tcPr>
          <w:p w:rsidR="00AC2762" w:rsidRPr="00B72D23" w:rsidRDefault="00AC2762" w:rsidP="009E5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Monto</w:t>
            </w:r>
          </w:p>
        </w:tc>
      </w:tr>
      <w:tr w:rsidR="00AC2762" w:rsidTr="00AC2762">
        <w:tc>
          <w:tcPr>
            <w:tcW w:w="5637" w:type="dxa"/>
          </w:tcPr>
          <w:p w:rsidR="00AC2762" w:rsidRDefault="00AC2762" w:rsidP="009E5B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</w:tcPr>
          <w:p w:rsidR="00AC2762" w:rsidRDefault="00AC2762" w:rsidP="009E5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AC2762" w:rsidRDefault="00AC2762" w:rsidP="009E5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62" w:rsidTr="00AC2762">
        <w:tc>
          <w:tcPr>
            <w:tcW w:w="5637" w:type="dxa"/>
          </w:tcPr>
          <w:p w:rsidR="00AC2762" w:rsidRDefault="00AC2762" w:rsidP="009E5B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</w:tcPr>
          <w:p w:rsidR="00AC2762" w:rsidRDefault="00AC2762" w:rsidP="009E5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AC2762" w:rsidRDefault="00AC2762" w:rsidP="009E5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2762" w:rsidRDefault="00AC2762" w:rsidP="00013275">
      <w:pPr>
        <w:jc w:val="center"/>
        <w:rPr>
          <w:rFonts w:ascii="Arial" w:hAnsi="Arial" w:cs="Arial"/>
          <w:sz w:val="20"/>
          <w:szCs w:val="20"/>
        </w:rPr>
      </w:pPr>
    </w:p>
    <w:p w:rsidR="00B72D23" w:rsidRDefault="00B72D23" w:rsidP="00B72D23">
      <w:pPr>
        <w:jc w:val="center"/>
        <w:rPr>
          <w:rFonts w:ascii="Arial" w:hAnsi="Arial" w:cs="Arial"/>
          <w:b/>
          <w:sz w:val="20"/>
          <w:szCs w:val="20"/>
        </w:rPr>
      </w:pPr>
      <w:r w:rsidRPr="00B72D23">
        <w:rPr>
          <w:rFonts w:ascii="Arial" w:hAnsi="Arial" w:cs="Arial"/>
          <w:b/>
          <w:sz w:val="20"/>
          <w:szCs w:val="20"/>
        </w:rPr>
        <w:t xml:space="preserve">PROYECTOS </w:t>
      </w:r>
      <w:r>
        <w:rPr>
          <w:rFonts w:ascii="Arial" w:hAnsi="Arial" w:cs="Arial"/>
          <w:b/>
          <w:sz w:val="20"/>
          <w:szCs w:val="20"/>
        </w:rPr>
        <w:t>ESPECIALES</w:t>
      </w:r>
    </w:p>
    <w:tbl>
      <w:tblPr>
        <w:tblStyle w:val="Tablaconcuadrcula"/>
        <w:tblW w:w="8897" w:type="dxa"/>
        <w:tblLook w:val="04A0"/>
      </w:tblPr>
      <w:tblGrid>
        <w:gridCol w:w="3085"/>
        <w:gridCol w:w="2977"/>
        <w:gridCol w:w="1559"/>
        <w:gridCol w:w="1276"/>
      </w:tblGrid>
      <w:tr w:rsidR="008D5950" w:rsidTr="00AC2762">
        <w:tc>
          <w:tcPr>
            <w:tcW w:w="3085" w:type="dxa"/>
            <w:shd w:val="pct10" w:color="auto" w:fill="auto"/>
          </w:tcPr>
          <w:p w:rsidR="008D5950" w:rsidRDefault="008D5950" w:rsidP="007B0C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2977" w:type="dxa"/>
            <w:shd w:val="pct10" w:color="auto" w:fill="auto"/>
          </w:tcPr>
          <w:p w:rsidR="008D5950" w:rsidRDefault="008D5950" w:rsidP="00A814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Patrocinador</w:t>
            </w:r>
          </w:p>
        </w:tc>
        <w:tc>
          <w:tcPr>
            <w:tcW w:w="1559" w:type="dxa"/>
            <w:shd w:val="pct10" w:color="auto" w:fill="auto"/>
          </w:tcPr>
          <w:p w:rsidR="00AC2762" w:rsidRDefault="00AC2762" w:rsidP="00B72D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Responsable/</w:t>
            </w:r>
          </w:p>
          <w:p w:rsidR="008D5950" w:rsidRDefault="00451C1B" w:rsidP="00B72D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C2762">
              <w:rPr>
                <w:rFonts w:ascii="Arial" w:hAnsi="Arial" w:cs="Arial"/>
                <w:b/>
                <w:sz w:val="20"/>
                <w:szCs w:val="20"/>
              </w:rPr>
              <w:t>olaborador</w:t>
            </w:r>
          </w:p>
        </w:tc>
        <w:tc>
          <w:tcPr>
            <w:tcW w:w="1276" w:type="dxa"/>
            <w:shd w:val="pct10" w:color="auto" w:fill="auto"/>
          </w:tcPr>
          <w:p w:rsidR="008D5950" w:rsidRDefault="008D5950" w:rsidP="00B72D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Monto</w:t>
            </w:r>
          </w:p>
        </w:tc>
      </w:tr>
      <w:tr w:rsidR="008D5950" w:rsidTr="00AC2762">
        <w:tc>
          <w:tcPr>
            <w:tcW w:w="3085" w:type="dxa"/>
          </w:tcPr>
          <w:p w:rsidR="008D5950" w:rsidRDefault="008D5950" w:rsidP="00B72D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8D5950" w:rsidRDefault="008D5950" w:rsidP="00B72D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D5950" w:rsidRDefault="008D5950" w:rsidP="00B72D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D5950" w:rsidRDefault="008D5950" w:rsidP="00B72D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50" w:rsidTr="00AC2762">
        <w:tc>
          <w:tcPr>
            <w:tcW w:w="3085" w:type="dxa"/>
          </w:tcPr>
          <w:p w:rsidR="008D5950" w:rsidRDefault="008D5950" w:rsidP="00B72D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8D5950" w:rsidRDefault="008D5950" w:rsidP="00B72D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D5950" w:rsidRDefault="008D5950" w:rsidP="00B72D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D5950" w:rsidRDefault="008D5950" w:rsidP="00B72D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50" w:rsidTr="00AC2762">
        <w:tc>
          <w:tcPr>
            <w:tcW w:w="3085" w:type="dxa"/>
          </w:tcPr>
          <w:p w:rsidR="008D5950" w:rsidRDefault="008D5950" w:rsidP="00B72D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8D5950" w:rsidRDefault="008D5950" w:rsidP="00B72D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D5950" w:rsidRDefault="008D5950" w:rsidP="00B72D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D5950" w:rsidRDefault="008D5950" w:rsidP="00B72D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72D23" w:rsidRDefault="00B72D23" w:rsidP="00B72D23">
      <w:pPr>
        <w:jc w:val="center"/>
        <w:rPr>
          <w:rFonts w:ascii="Arial" w:hAnsi="Arial" w:cs="Arial"/>
          <w:b/>
          <w:sz w:val="20"/>
          <w:szCs w:val="20"/>
        </w:rPr>
      </w:pPr>
    </w:p>
    <w:p w:rsidR="001923C1" w:rsidRDefault="001923C1" w:rsidP="00560826">
      <w:pPr>
        <w:jc w:val="center"/>
        <w:rPr>
          <w:rFonts w:ascii="Arial" w:hAnsi="Arial" w:cs="Arial"/>
          <w:b/>
          <w:sz w:val="20"/>
          <w:szCs w:val="20"/>
        </w:rPr>
      </w:pPr>
    </w:p>
    <w:p w:rsidR="00560826" w:rsidRDefault="00E13D2E" w:rsidP="0056082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ORGANIZADOR DE </w:t>
      </w:r>
      <w:r w:rsidR="00560826">
        <w:rPr>
          <w:rFonts w:ascii="Arial" w:hAnsi="Arial" w:cs="Arial"/>
          <w:b/>
          <w:sz w:val="20"/>
          <w:szCs w:val="20"/>
        </w:rPr>
        <w:t>CURSOS O EVENTOS</w:t>
      </w:r>
    </w:p>
    <w:tbl>
      <w:tblPr>
        <w:tblStyle w:val="Tablaconcuadrcula"/>
        <w:tblW w:w="9039" w:type="dxa"/>
        <w:tblLook w:val="04A0"/>
      </w:tblPr>
      <w:tblGrid>
        <w:gridCol w:w="7054"/>
        <w:gridCol w:w="1985"/>
      </w:tblGrid>
      <w:tr w:rsidR="00560826" w:rsidTr="00B20040">
        <w:tc>
          <w:tcPr>
            <w:tcW w:w="7054" w:type="dxa"/>
            <w:shd w:val="pct10" w:color="auto" w:fill="auto"/>
          </w:tcPr>
          <w:p w:rsidR="00560826" w:rsidRDefault="00560826" w:rsidP="00B31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B20040">
              <w:rPr>
                <w:rFonts w:ascii="Arial" w:hAnsi="Arial" w:cs="Arial"/>
                <w:b/>
                <w:sz w:val="20"/>
                <w:szCs w:val="20"/>
              </w:rPr>
              <w:t>, lugar y Fecha</w:t>
            </w:r>
          </w:p>
        </w:tc>
        <w:tc>
          <w:tcPr>
            <w:tcW w:w="1985" w:type="dxa"/>
            <w:shd w:val="pct10" w:color="auto" w:fill="auto"/>
          </w:tcPr>
          <w:p w:rsidR="00B20040" w:rsidRDefault="00B20040" w:rsidP="00B31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Organizador/</w:t>
            </w:r>
          </w:p>
          <w:p w:rsidR="00560826" w:rsidRDefault="00B20040" w:rsidP="00B31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Colaborador</w:t>
            </w:r>
          </w:p>
        </w:tc>
      </w:tr>
      <w:tr w:rsidR="00560826" w:rsidTr="00B20040">
        <w:tc>
          <w:tcPr>
            <w:tcW w:w="7054" w:type="dxa"/>
          </w:tcPr>
          <w:p w:rsidR="00560826" w:rsidRPr="00560826" w:rsidRDefault="00340411" w:rsidP="005608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Semana de Horticultura 2012</w:t>
            </w:r>
          </w:p>
        </w:tc>
        <w:tc>
          <w:tcPr>
            <w:tcW w:w="1985" w:type="dxa"/>
          </w:tcPr>
          <w:p w:rsidR="00560826" w:rsidRPr="00560826" w:rsidRDefault="00340411" w:rsidP="00560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Colaborador</w:t>
            </w:r>
          </w:p>
        </w:tc>
      </w:tr>
      <w:tr w:rsidR="00560826" w:rsidTr="00B20040">
        <w:tc>
          <w:tcPr>
            <w:tcW w:w="7054" w:type="dxa"/>
          </w:tcPr>
          <w:p w:rsidR="00560826" w:rsidRDefault="00560826" w:rsidP="00B31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60826" w:rsidRDefault="00560826" w:rsidP="00B31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940DD" w:rsidRDefault="00B940DD" w:rsidP="003F2EC7">
      <w:pPr>
        <w:rPr>
          <w:rFonts w:ascii="Arial" w:hAnsi="Arial" w:cs="Arial"/>
          <w:sz w:val="20"/>
          <w:szCs w:val="20"/>
        </w:rPr>
      </w:pPr>
    </w:p>
    <w:p w:rsidR="008D5950" w:rsidRDefault="008D5950" w:rsidP="008D595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CONFERENCIAS POR INVITACIÓN</w:t>
      </w:r>
    </w:p>
    <w:tbl>
      <w:tblPr>
        <w:tblStyle w:val="Tablaconcuadrcula"/>
        <w:tblW w:w="8755" w:type="dxa"/>
        <w:tblLook w:val="04A0"/>
      </w:tblPr>
      <w:tblGrid>
        <w:gridCol w:w="8755"/>
      </w:tblGrid>
      <w:tr w:rsidR="00EB6D36" w:rsidTr="00EB6D36">
        <w:tc>
          <w:tcPr>
            <w:tcW w:w="8755" w:type="dxa"/>
            <w:shd w:val="pct10" w:color="auto" w:fill="auto"/>
          </w:tcPr>
          <w:p w:rsidR="00EB6D36" w:rsidRDefault="00EB6D36" w:rsidP="007B0C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Nombre de </w:t>
            </w:r>
            <w:r w:rsidR="00451C1B">
              <w:rPr>
                <w:rFonts w:ascii="Arial" w:hAnsi="Arial" w:cs="Arial"/>
                <w:b/>
                <w:sz w:val="20"/>
                <w:szCs w:val="20"/>
              </w:rPr>
              <w:t>la Conferencia, Evento, L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ugar y Fecha</w:t>
            </w:r>
          </w:p>
        </w:tc>
      </w:tr>
      <w:tr w:rsidR="00EB6D36" w:rsidTr="00EB6D36">
        <w:tc>
          <w:tcPr>
            <w:tcW w:w="8755" w:type="dxa"/>
          </w:tcPr>
          <w:p w:rsidR="00EB6D36" w:rsidRPr="00560826" w:rsidRDefault="004B1829" w:rsidP="004B18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1829">
              <w:rPr>
                <w:rFonts w:ascii="Arial" w:hAnsi="Arial" w:cs="Arial"/>
                <w:color w:val="000000" w:themeColor="text1"/>
                <w:sz w:val="20"/>
                <w:szCs w:val="20"/>
              </w:rPr>
              <w:t>Conferencia “RECIENTES AVANCES EN LA FISIOLOGÍA EN POSTCOSECHA DE FRUTOS Y VEGETALES” el día lunes 10 de septiembre en la CURSO INTERNACIONAL DE TENDENCIAS EN TECNOLOGÍAS DE EMPAQUES Y CUBIERTAS COMESTIBLES que organiza el departamento de Investigación en Alimentos de la Facultad de Ciencias Químicas.</w:t>
            </w:r>
          </w:p>
        </w:tc>
      </w:tr>
      <w:tr w:rsidR="00EB6D36" w:rsidTr="00EB6D36">
        <w:tc>
          <w:tcPr>
            <w:tcW w:w="8755" w:type="dxa"/>
          </w:tcPr>
          <w:p w:rsidR="00EB6D36" w:rsidRDefault="00EB6D36" w:rsidP="00185A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6D36" w:rsidRDefault="00EB6D36" w:rsidP="00185A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6D36" w:rsidRDefault="00EB6D36" w:rsidP="00185A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D5950" w:rsidRDefault="008D5950" w:rsidP="008D5950">
      <w:pPr>
        <w:rPr>
          <w:rFonts w:ascii="Arial" w:hAnsi="Arial" w:cs="Arial"/>
          <w:sz w:val="20"/>
          <w:szCs w:val="20"/>
        </w:rPr>
      </w:pPr>
    </w:p>
    <w:p w:rsidR="00EC761B" w:rsidRPr="00EC761B" w:rsidRDefault="00EC761B" w:rsidP="00EC761B">
      <w:pPr>
        <w:jc w:val="center"/>
        <w:rPr>
          <w:rFonts w:ascii="Arial" w:hAnsi="Arial" w:cs="Arial"/>
          <w:b/>
          <w:sz w:val="20"/>
          <w:szCs w:val="20"/>
        </w:rPr>
      </w:pPr>
      <w:r w:rsidRPr="00EC761B">
        <w:rPr>
          <w:rFonts w:ascii="Arial" w:hAnsi="Arial" w:cs="Arial"/>
          <w:b/>
          <w:sz w:val="20"/>
          <w:szCs w:val="20"/>
        </w:rPr>
        <w:t>ASESORIA INDUSTRIAL</w:t>
      </w:r>
    </w:p>
    <w:tbl>
      <w:tblPr>
        <w:tblStyle w:val="Tablaconcuadrcula"/>
        <w:tblW w:w="8755" w:type="dxa"/>
        <w:tblLook w:val="04A0"/>
      </w:tblPr>
      <w:tblGrid>
        <w:gridCol w:w="8755"/>
      </w:tblGrid>
      <w:tr w:rsidR="00EC761B" w:rsidTr="009E5B7E">
        <w:tc>
          <w:tcPr>
            <w:tcW w:w="8755" w:type="dxa"/>
            <w:shd w:val="pct10" w:color="auto" w:fill="auto"/>
          </w:tcPr>
          <w:p w:rsidR="00EC761B" w:rsidRDefault="00DF0F68" w:rsidP="009E5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</w:tr>
      <w:tr w:rsidR="00EC761B" w:rsidTr="009E5B7E">
        <w:tc>
          <w:tcPr>
            <w:tcW w:w="8755" w:type="dxa"/>
          </w:tcPr>
          <w:p w:rsidR="00EC761B" w:rsidRDefault="00EC761B" w:rsidP="009E5B7E">
            <w:pPr>
              <w:rPr>
                <w:rFonts w:ascii="Arial" w:hAnsi="Arial" w:cs="Arial"/>
                <w:sz w:val="20"/>
                <w:szCs w:val="20"/>
              </w:rPr>
            </w:pPr>
          </w:p>
          <w:p w:rsidR="00EC761B" w:rsidRPr="00560826" w:rsidRDefault="00EC761B" w:rsidP="009E5B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761B" w:rsidRDefault="00EC761B" w:rsidP="00EC761B">
      <w:pPr>
        <w:jc w:val="center"/>
        <w:rPr>
          <w:rFonts w:ascii="Arial" w:hAnsi="Arial" w:cs="Arial"/>
          <w:b/>
          <w:sz w:val="20"/>
          <w:szCs w:val="20"/>
        </w:rPr>
      </w:pPr>
    </w:p>
    <w:p w:rsidR="00EC761B" w:rsidRPr="00EC761B" w:rsidRDefault="00EC761B" w:rsidP="00EC761B">
      <w:pPr>
        <w:jc w:val="center"/>
        <w:rPr>
          <w:rFonts w:ascii="Arial" w:hAnsi="Arial" w:cs="Arial"/>
          <w:b/>
          <w:sz w:val="20"/>
          <w:szCs w:val="20"/>
        </w:rPr>
      </w:pPr>
      <w:r w:rsidRPr="00EC761B">
        <w:rPr>
          <w:rFonts w:ascii="Arial" w:hAnsi="Arial" w:cs="Arial"/>
          <w:b/>
          <w:sz w:val="20"/>
          <w:szCs w:val="20"/>
        </w:rPr>
        <w:t>PATENTES</w:t>
      </w:r>
    </w:p>
    <w:tbl>
      <w:tblPr>
        <w:tblStyle w:val="Tablaconcuadrcula"/>
        <w:tblW w:w="8755" w:type="dxa"/>
        <w:tblLook w:val="04A0"/>
      </w:tblPr>
      <w:tblGrid>
        <w:gridCol w:w="8755"/>
      </w:tblGrid>
      <w:tr w:rsidR="00EC761B" w:rsidTr="009E5B7E">
        <w:tc>
          <w:tcPr>
            <w:tcW w:w="8755" w:type="dxa"/>
            <w:shd w:val="pct10" w:color="auto" w:fill="auto"/>
          </w:tcPr>
          <w:p w:rsidR="00EC761B" w:rsidRDefault="00DF0F68" w:rsidP="009E5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Nombre y Estatus de la Patente</w:t>
            </w:r>
          </w:p>
        </w:tc>
      </w:tr>
      <w:tr w:rsidR="00EC761B" w:rsidTr="009E5B7E">
        <w:tc>
          <w:tcPr>
            <w:tcW w:w="8755" w:type="dxa"/>
          </w:tcPr>
          <w:p w:rsidR="00EC761B" w:rsidRDefault="00EC761B" w:rsidP="009E5B7E">
            <w:pPr>
              <w:rPr>
                <w:rFonts w:ascii="Arial" w:hAnsi="Arial" w:cs="Arial"/>
                <w:sz w:val="20"/>
                <w:szCs w:val="20"/>
              </w:rPr>
            </w:pPr>
          </w:p>
          <w:p w:rsidR="00EC761B" w:rsidRPr="00560826" w:rsidRDefault="00EC761B" w:rsidP="009E5B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761B" w:rsidRDefault="00EC761B" w:rsidP="00D22EF3">
      <w:pPr>
        <w:jc w:val="center"/>
        <w:rPr>
          <w:rFonts w:ascii="Arial" w:hAnsi="Arial" w:cs="Arial"/>
          <w:b/>
          <w:sz w:val="20"/>
          <w:szCs w:val="20"/>
        </w:rPr>
      </w:pPr>
    </w:p>
    <w:p w:rsidR="00D22EF3" w:rsidRDefault="00EC761B" w:rsidP="00D22EF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OTRA</w:t>
      </w:r>
      <w:r w:rsidR="00D22EF3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 ACTIVIDADES</w:t>
      </w:r>
    </w:p>
    <w:p w:rsidR="00275A88" w:rsidRDefault="00275A88" w:rsidP="00D22EF3">
      <w:pPr>
        <w:jc w:val="center"/>
        <w:rPr>
          <w:rFonts w:ascii="Arial" w:hAnsi="Arial" w:cs="Arial"/>
          <w:b/>
          <w:sz w:val="20"/>
          <w:szCs w:val="20"/>
        </w:rPr>
      </w:pPr>
    </w:p>
    <w:p w:rsidR="00DB0EB4" w:rsidRDefault="00DB0EB4" w:rsidP="008D5BF0">
      <w:pPr>
        <w:rPr>
          <w:rFonts w:ascii="Arial" w:hAnsi="Arial" w:cs="Arial"/>
          <w:b/>
          <w:sz w:val="20"/>
          <w:szCs w:val="20"/>
        </w:rPr>
      </w:pPr>
    </w:p>
    <w:p w:rsidR="008D5BF0" w:rsidRPr="008D5BF0" w:rsidRDefault="008D5BF0" w:rsidP="006F7DB9">
      <w:pPr>
        <w:rPr>
          <w:rFonts w:ascii="Arial" w:hAnsi="Arial" w:cs="Arial"/>
          <w:sz w:val="20"/>
          <w:szCs w:val="20"/>
        </w:rPr>
      </w:pPr>
    </w:p>
    <w:p w:rsidR="006F7DB9" w:rsidRPr="006F7DB9" w:rsidRDefault="006F7DB9" w:rsidP="006F7DB9">
      <w:pPr>
        <w:rPr>
          <w:rFonts w:ascii="Arial" w:hAnsi="Arial" w:cs="Arial"/>
          <w:b/>
          <w:sz w:val="20"/>
          <w:szCs w:val="20"/>
        </w:rPr>
      </w:pPr>
    </w:p>
    <w:p w:rsidR="003F2EC7" w:rsidRPr="006F7DB9" w:rsidRDefault="003F2EC7" w:rsidP="003F2EC7">
      <w:pPr>
        <w:rPr>
          <w:rFonts w:ascii="Arial" w:hAnsi="Arial" w:cs="Arial"/>
          <w:sz w:val="20"/>
          <w:szCs w:val="20"/>
        </w:rPr>
      </w:pPr>
      <w:r w:rsidRPr="006F7DB9">
        <w:rPr>
          <w:rFonts w:ascii="Arial" w:hAnsi="Arial" w:cs="Arial"/>
          <w:sz w:val="20"/>
          <w:szCs w:val="20"/>
        </w:rPr>
        <w:tab/>
      </w:r>
    </w:p>
    <w:p w:rsidR="003F2EC7" w:rsidRPr="006F7DB9" w:rsidRDefault="003F2EC7" w:rsidP="003F2EC7">
      <w:pPr>
        <w:rPr>
          <w:rFonts w:ascii="Arial" w:hAnsi="Arial" w:cs="Arial"/>
          <w:sz w:val="20"/>
          <w:szCs w:val="20"/>
        </w:rPr>
      </w:pPr>
    </w:p>
    <w:sectPr w:rsidR="003F2EC7" w:rsidRPr="006F7DB9" w:rsidSect="00390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1271"/>
    <w:multiLevelType w:val="hybridMultilevel"/>
    <w:tmpl w:val="255A52CC"/>
    <w:lvl w:ilvl="0" w:tplc="C6261D0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C454BE"/>
    <w:multiLevelType w:val="hybridMultilevel"/>
    <w:tmpl w:val="134C97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C58A1"/>
    <w:multiLevelType w:val="hybridMultilevel"/>
    <w:tmpl w:val="CB98002C"/>
    <w:lvl w:ilvl="0" w:tplc="C6261D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CB04D9"/>
    <w:multiLevelType w:val="hybridMultilevel"/>
    <w:tmpl w:val="0D700642"/>
    <w:lvl w:ilvl="0" w:tplc="D8749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F66865"/>
    <w:multiLevelType w:val="hybridMultilevel"/>
    <w:tmpl w:val="9E442664"/>
    <w:lvl w:ilvl="0" w:tplc="BBA8C6F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71BB3"/>
    <w:multiLevelType w:val="hybridMultilevel"/>
    <w:tmpl w:val="B44C63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034EB"/>
    <w:multiLevelType w:val="hybridMultilevel"/>
    <w:tmpl w:val="CC14AAA6"/>
    <w:lvl w:ilvl="0" w:tplc="C6261D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65603"/>
    <w:multiLevelType w:val="hybridMultilevel"/>
    <w:tmpl w:val="6CC2DD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52A91"/>
    <w:multiLevelType w:val="hybridMultilevel"/>
    <w:tmpl w:val="8BDE4004"/>
    <w:lvl w:ilvl="0" w:tplc="D8749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B93240"/>
    <w:multiLevelType w:val="hybridMultilevel"/>
    <w:tmpl w:val="01848914"/>
    <w:lvl w:ilvl="0" w:tplc="C6261D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DC4219"/>
    <w:multiLevelType w:val="hybridMultilevel"/>
    <w:tmpl w:val="8D7EAAD8"/>
    <w:lvl w:ilvl="0" w:tplc="DD8268F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44C54"/>
    <w:multiLevelType w:val="hybridMultilevel"/>
    <w:tmpl w:val="1F9E43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60236"/>
    <w:multiLevelType w:val="hybridMultilevel"/>
    <w:tmpl w:val="392EEDF8"/>
    <w:lvl w:ilvl="0" w:tplc="347249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67328D"/>
    <w:multiLevelType w:val="hybridMultilevel"/>
    <w:tmpl w:val="5B6E0194"/>
    <w:lvl w:ilvl="0" w:tplc="F81A7E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1924A0"/>
    <w:multiLevelType w:val="hybridMultilevel"/>
    <w:tmpl w:val="80D4B76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1873B3"/>
    <w:multiLevelType w:val="hybridMultilevel"/>
    <w:tmpl w:val="DF4E5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6A34C4"/>
    <w:multiLevelType w:val="hybridMultilevel"/>
    <w:tmpl w:val="E0A0E3DA"/>
    <w:lvl w:ilvl="0" w:tplc="C6261D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D57EFB"/>
    <w:multiLevelType w:val="hybridMultilevel"/>
    <w:tmpl w:val="40EC2C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53E1B"/>
    <w:multiLevelType w:val="hybridMultilevel"/>
    <w:tmpl w:val="E176F57A"/>
    <w:lvl w:ilvl="0" w:tplc="C6261D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FB508F"/>
    <w:multiLevelType w:val="hybridMultilevel"/>
    <w:tmpl w:val="75605A78"/>
    <w:lvl w:ilvl="0" w:tplc="C6261D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D37FED"/>
    <w:multiLevelType w:val="hybridMultilevel"/>
    <w:tmpl w:val="A7CEFC04"/>
    <w:lvl w:ilvl="0" w:tplc="6E0C1D5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A353E"/>
    <w:multiLevelType w:val="hybridMultilevel"/>
    <w:tmpl w:val="A4DACA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0D7380"/>
    <w:multiLevelType w:val="hybridMultilevel"/>
    <w:tmpl w:val="7040D9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771B1B"/>
    <w:multiLevelType w:val="hybridMultilevel"/>
    <w:tmpl w:val="F50A06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D34EAC"/>
    <w:multiLevelType w:val="hybridMultilevel"/>
    <w:tmpl w:val="E5A8209E"/>
    <w:lvl w:ilvl="0" w:tplc="C6261D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E25053C"/>
    <w:multiLevelType w:val="hybridMultilevel"/>
    <w:tmpl w:val="1AA8F84E"/>
    <w:lvl w:ilvl="0" w:tplc="D8749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7D2B21"/>
    <w:multiLevelType w:val="hybridMultilevel"/>
    <w:tmpl w:val="A2D098EA"/>
    <w:lvl w:ilvl="0" w:tplc="C6261D0E">
      <w:start w:val="1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FC3174C"/>
    <w:multiLevelType w:val="hybridMultilevel"/>
    <w:tmpl w:val="D9BCB6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9D79D6"/>
    <w:multiLevelType w:val="hybridMultilevel"/>
    <w:tmpl w:val="3DE4D6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024D9F"/>
    <w:multiLevelType w:val="hybridMultilevel"/>
    <w:tmpl w:val="15141FF8"/>
    <w:lvl w:ilvl="0" w:tplc="C6261D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8FC2839"/>
    <w:multiLevelType w:val="hybridMultilevel"/>
    <w:tmpl w:val="784C653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9516EF9"/>
    <w:multiLevelType w:val="hybridMultilevel"/>
    <w:tmpl w:val="D04230C4"/>
    <w:lvl w:ilvl="0" w:tplc="C6261D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7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13"/>
  </w:num>
  <w:num w:numId="9">
    <w:abstractNumId w:val="10"/>
  </w:num>
  <w:num w:numId="10">
    <w:abstractNumId w:val="12"/>
  </w:num>
  <w:num w:numId="11">
    <w:abstractNumId w:val="20"/>
  </w:num>
  <w:num w:numId="12">
    <w:abstractNumId w:val="4"/>
  </w:num>
  <w:num w:numId="13">
    <w:abstractNumId w:val="16"/>
  </w:num>
  <w:num w:numId="14">
    <w:abstractNumId w:val="29"/>
  </w:num>
  <w:num w:numId="15">
    <w:abstractNumId w:val="26"/>
  </w:num>
  <w:num w:numId="16">
    <w:abstractNumId w:val="6"/>
  </w:num>
  <w:num w:numId="17">
    <w:abstractNumId w:val="2"/>
  </w:num>
  <w:num w:numId="18">
    <w:abstractNumId w:val="19"/>
  </w:num>
  <w:num w:numId="19">
    <w:abstractNumId w:val="9"/>
  </w:num>
  <w:num w:numId="20">
    <w:abstractNumId w:val="18"/>
  </w:num>
  <w:num w:numId="21">
    <w:abstractNumId w:val="24"/>
  </w:num>
  <w:num w:numId="22">
    <w:abstractNumId w:val="31"/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30"/>
  </w:num>
  <w:num w:numId="26">
    <w:abstractNumId w:val="17"/>
  </w:num>
  <w:num w:numId="27">
    <w:abstractNumId w:val="28"/>
  </w:num>
  <w:num w:numId="28">
    <w:abstractNumId w:val="22"/>
  </w:num>
  <w:num w:numId="29">
    <w:abstractNumId w:val="14"/>
  </w:num>
  <w:num w:numId="30">
    <w:abstractNumId w:val="23"/>
  </w:num>
  <w:num w:numId="31">
    <w:abstractNumId w:val="3"/>
  </w:num>
  <w:num w:numId="32">
    <w:abstractNumId w:val="8"/>
  </w:num>
  <w:num w:numId="33">
    <w:abstractNumId w:val="25"/>
  </w:num>
  <w:num w:numId="3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1D60F2"/>
    <w:rsid w:val="00007AC8"/>
    <w:rsid w:val="0001050F"/>
    <w:rsid w:val="00013275"/>
    <w:rsid w:val="00086251"/>
    <w:rsid w:val="000E1717"/>
    <w:rsid w:val="001304E5"/>
    <w:rsid w:val="00153EDF"/>
    <w:rsid w:val="00164528"/>
    <w:rsid w:val="00167009"/>
    <w:rsid w:val="001923C1"/>
    <w:rsid w:val="00193246"/>
    <w:rsid w:val="0019628D"/>
    <w:rsid w:val="001B33E7"/>
    <w:rsid w:val="001D60F2"/>
    <w:rsid w:val="001F000C"/>
    <w:rsid w:val="00227B12"/>
    <w:rsid w:val="002528E8"/>
    <w:rsid w:val="00275A88"/>
    <w:rsid w:val="00292135"/>
    <w:rsid w:val="002A0FC6"/>
    <w:rsid w:val="002B659C"/>
    <w:rsid w:val="002D3C08"/>
    <w:rsid w:val="00340411"/>
    <w:rsid w:val="00361BAA"/>
    <w:rsid w:val="00390738"/>
    <w:rsid w:val="003A386F"/>
    <w:rsid w:val="003F03E2"/>
    <w:rsid w:val="003F2EC7"/>
    <w:rsid w:val="00410D8B"/>
    <w:rsid w:val="00416C8D"/>
    <w:rsid w:val="00427BFD"/>
    <w:rsid w:val="00451C1B"/>
    <w:rsid w:val="004575B6"/>
    <w:rsid w:val="00487605"/>
    <w:rsid w:val="004B1829"/>
    <w:rsid w:val="0051656D"/>
    <w:rsid w:val="00545737"/>
    <w:rsid w:val="00546FDB"/>
    <w:rsid w:val="00560826"/>
    <w:rsid w:val="005810D7"/>
    <w:rsid w:val="005C540E"/>
    <w:rsid w:val="005C54CE"/>
    <w:rsid w:val="005D0AF7"/>
    <w:rsid w:val="005D247E"/>
    <w:rsid w:val="005D55A4"/>
    <w:rsid w:val="005E126E"/>
    <w:rsid w:val="0061691C"/>
    <w:rsid w:val="00622AD5"/>
    <w:rsid w:val="00632D7D"/>
    <w:rsid w:val="006C5BC5"/>
    <w:rsid w:val="006C70EF"/>
    <w:rsid w:val="006F018E"/>
    <w:rsid w:val="006F7DB9"/>
    <w:rsid w:val="00721107"/>
    <w:rsid w:val="007243E3"/>
    <w:rsid w:val="0073785F"/>
    <w:rsid w:val="007A0AD7"/>
    <w:rsid w:val="007B0CC0"/>
    <w:rsid w:val="007D533E"/>
    <w:rsid w:val="008342E3"/>
    <w:rsid w:val="00860925"/>
    <w:rsid w:val="00866FC9"/>
    <w:rsid w:val="00895803"/>
    <w:rsid w:val="008B3276"/>
    <w:rsid w:val="008B7ED2"/>
    <w:rsid w:val="008C231B"/>
    <w:rsid w:val="008D376C"/>
    <w:rsid w:val="008D5950"/>
    <w:rsid w:val="008D5BF0"/>
    <w:rsid w:val="008E3E73"/>
    <w:rsid w:val="008E528C"/>
    <w:rsid w:val="008F0994"/>
    <w:rsid w:val="008F287F"/>
    <w:rsid w:val="00927591"/>
    <w:rsid w:val="00942032"/>
    <w:rsid w:val="009A3DAA"/>
    <w:rsid w:val="009E25B4"/>
    <w:rsid w:val="00A45B0A"/>
    <w:rsid w:val="00A56C48"/>
    <w:rsid w:val="00A81426"/>
    <w:rsid w:val="00AA079F"/>
    <w:rsid w:val="00AC2762"/>
    <w:rsid w:val="00B20040"/>
    <w:rsid w:val="00B326EC"/>
    <w:rsid w:val="00B67DC0"/>
    <w:rsid w:val="00B72C46"/>
    <w:rsid w:val="00B72D23"/>
    <w:rsid w:val="00B81967"/>
    <w:rsid w:val="00B940DD"/>
    <w:rsid w:val="00BA12EC"/>
    <w:rsid w:val="00BB3FB9"/>
    <w:rsid w:val="00BE69EE"/>
    <w:rsid w:val="00C020B0"/>
    <w:rsid w:val="00C136C9"/>
    <w:rsid w:val="00C37876"/>
    <w:rsid w:val="00C4016B"/>
    <w:rsid w:val="00C6319F"/>
    <w:rsid w:val="00C63578"/>
    <w:rsid w:val="00CB551B"/>
    <w:rsid w:val="00CC1D70"/>
    <w:rsid w:val="00CD3AC2"/>
    <w:rsid w:val="00D22EF3"/>
    <w:rsid w:val="00D237D3"/>
    <w:rsid w:val="00D24DE9"/>
    <w:rsid w:val="00D37D12"/>
    <w:rsid w:val="00D53A5C"/>
    <w:rsid w:val="00D657B2"/>
    <w:rsid w:val="00D766CE"/>
    <w:rsid w:val="00D9713D"/>
    <w:rsid w:val="00DB0EB4"/>
    <w:rsid w:val="00DB1238"/>
    <w:rsid w:val="00DE442B"/>
    <w:rsid w:val="00DF0F68"/>
    <w:rsid w:val="00DF2F58"/>
    <w:rsid w:val="00E06B90"/>
    <w:rsid w:val="00E13D2E"/>
    <w:rsid w:val="00E30913"/>
    <w:rsid w:val="00E457F8"/>
    <w:rsid w:val="00E51CF7"/>
    <w:rsid w:val="00E92E7F"/>
    <w:rsid w:val="00EB6D36"/>
    <w:rsid w:val="00EC761B"/>
    <w:rsid w:val="00F00B43"/>
    <w:rsid w:val="00F23882"/>
    <w:rsid w:val="00F80B4B"/>
    <w:rsid w:val="00F95BAD"/>
    <w:rsid w:val="00FB7B19"/>
    <w:rsid w:val="00FD4578"/>
    <w:rsid w:val="00FD7724"/>
    <w:rsid w:val="00FF3BF3"/>
    <w:rsid w:val="00FF4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A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2EC7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40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2EC7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40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F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6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A374B-B660-4683-A055-59E33D106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1539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fabiola</cp:lastModifiedBy>
  <cp:revision>2</cp:revision>
  <cp:lastPrinted>2013-01-14T16:40:00Z</cp:lastPrinted>
  <dcterms:created xsi:type="dcterms:W3CDTF">2013-02-12T02:59:00Z</dcterms:created>
  <dcterms:modified xsi:type="dcterms:W3CDTF">2013-02-12T02:59:00Z</dcterms:modified>
</cp:coreProperties>
</file>