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BD" w:rsidRPr="002B3A3A" w:rsidRDefault="00774DBD" w:rsidP="00774DBD">
      <w:pPr>
        <w:pStyle w:val="Ttulo2"/>
        <w:rPr>
          <w:lang w:val="es-ES"/>
        </w:rPr>
      </w:pPr>
      <w:bookmarkStart w:id="0" w:name="_Toc517429097"/>
      <w:r w:rsidRPr="002B3A3A">
        <w:rPr>
          <w:lang w:val="es-ES"/>
        </w:rPr>
        <w:t>1.6. Plan de mejora académica del perfil terminal próximos cinco a 10 años</w:t>
      </w:r>
      <w:bookmarkEnd w:id="0"/>
    </w:p>
    <w:p w:rsidR="000534F6" w:rsidRPr="002B3A3A" w:rsidRDefault="00774DBD" w:rsidP="000534F6">
      <w:r w:rsidRPr="002B3A3A">
        <w:rPr>
          <w:lang w:val="es-ES"/>
        </w:rPr>
        <w:t xml:space="preserve">El manejo de pastizales </w:t>
      </w:r>
      <w:r w:rsidR="004D57CD" w:rsidRPr="002B3A3A">
        <w:rPr>
          <w:lang w:val="es-ES"/>
        </w:rPr>
        <w:t xml:space="preserve">con el potencial que representa tanto a nivel mundial como en </w:t>
      </w:r>
      <w:r w:rsidR="002B3A3A" w:rsidRPr="002B3A3A">
        <w:rPr>
          <w:lang w:val="es-ES"/>
        </w:rPr>
        <w:t>el</w:t>
      </w:r>
      <w:r w:rsidR="004D57CD" w:rsidRPr="002B3A3A">
        <w:rPr>
          <w:lang w:val="es-ES"/>
        </w:rPr>
        <w:t xml:space="preserve"> país, continúa visualizándose como </w:t>
      </w:r>
      <w:r w:rsidR="00252A5A" w:rsidRPr="002B3A3A">
        <w:rPr>
          <w:lang w:val="es-ES"/>
        </w:rPr>
        <w:t xml:space="preserve">una ciencia donde el docente como actor formador en esta disciplina </w:t>
      </w:r>
      <w:r w:rsidR="004D57CD" w:rsidRPr="002B3A3A">
        <w:rPr>
          <w:lang w:val="es-ES"/>
        </w:rPr>
        <w:t xml:space="preserve">enfrenta retos </w:t>
      </w:r>
      <w:r w:rsidR="00252A5A" w:rsidRPr="002B3A3A">
        <w:rPr>
          <w:lang w:val="es-ES"/>
        </w:rPr>
        <w:t xml:space="preserve">interesantes para la sociedad, y es aquí donde el Programa de IAZ en su perfil terminal </w:t>
      </w:r>
      <w:proofErr w:type="spellStart"/>
      <w:r w:rsidR="00252A5A" w:rsidRPr="002B3A3A">
        <w:rPr>
          <w:lang w:val="es-ES"/>
        </w:rPr>
        <w:t>MCRNy</w:t>
      </w:r>
      <w:r w:rsidR="002B3A3A" w:rsidRPr="002B3A3A">
        <w:rPr>
          <w:lang w:val="es-ES"/>
        </w:rPr>
        <w:t>P</w:t>
      </w:r>
      <w:proofErr w:type="spellEnd"/>
      <w:r w:rsidR="002B3A3A" w:rsidRPr="002B3A3A">
        <w:rPr>
          <w:lang w:val="es-ES"/>
        </w:rPr>
        <w:t xml:space="preserve"> se dispone comprometido para un</w:t>
      </w:r>
      <w:r w:rsidR="00252A5A" w:rsidRPr="002B3A3A">
        <w:rPr>
          <w:lang w:val="es-ES"/>
        </w:rPr>
        <w:t xml:space="preserve"> futuro de cercano a mediano plazo</w:t>
      </w:r>
      <w:r w:rsidR="000534F6" w:rsidRPr="002B3A3A">
        <w:rPr>
          <w:lang w:val="es-ES"/>
        </w:rPr>
        <w:t xml:space="preserve"> a fin de responder a los</w:t>
      </w:r>
      <w:r w:rsidR="000534F6" w:rsidRPr="002B3A3A">
        <w:t xml:space="preserve"> cambios e innovaciones para garantiz</w:t>
      </w:r>
      <w:r w:rsidR="002B3A3A" w:rsidRPr="002B3A3A">
        <w:t xml:space="preserve">ar una formación adecuada en su </w:t>
      </w:r>
      <w:r w:rsidR="000534F6" w:rsidRPr="002B3A3A">
        <w:t xml:space="preserve">ejercicio profesional, observando que se requieren competencias docentes con valor y significado para desarrollar la práctica educativa, y que ésta facilite la inserción laboral y el crecimiento profesional de los egresados para manejar criterios de sustentabilidad, con valores de ética y humanismo. </w:t>
      </w:r>
    </w:p>
    <w:p w:rsidR="000534F6" w:rsidRPr="002B3A3A" w:rsidRDefault="000534F6" w:rsidP="000534F6">
      <w:r w:rsidRPr="002B3A3A">
        <w:t xml:space="preserve">En estas circunstancias, el programa deberá fortalecer la </w:t>
      </w:r>
      <w:r w:rsidR="00BB368D">
        <w:t xml:space="preserve">contratación de nuevos profesores y la formación continua de su planta docente </w:t>
      </w:r>
      <w:r w:rsidRPr="002B3A3A">
        <w:t>basada en competencias profesionales, en el marco de la globalización y la expansión acelerada de la innovación científica y tecnológica.</w:t>
      </w:r>
    </w:p>
    <w:p w:rsidR="000534F6" w:rsidRDefault="000534F6" w:rsidP="000534F6">
      <w:r w:rsidRPr="002B3A3A">
        <w:t xml:space="preserve">Además, se plantea la </w:t>
      </w:r>
      <w:r w:rsidR="002B3A3A" w:rsidRPr="002B3A3A">
        <w:t>urgencia</w:t>
      </w:r>
      <w:r w:rsidRPr="002B3A3A">
        <w:t xml:space="preserve"> de establecer estrategias </w:t>
      </w:r>
      <w:r w:rsidR="002B3A3A" w:rsidRPr="002B3A3A">
        <w:t>dentro de un marco educativo</w:t>
      </w:r>
      <w:r w:rsidRPr="002B3A3A">
        <w:t xml:space="preserve"> </w:t>
      </w:r>
      <w:r w:rsidR="002B3A3A" w:rsidRPr="002B3A3A">
        <w:t>y</w:t>
      </w:r>
      <w:r w:rsidRPr="002B3A3A">
        <w:t xml:space="preserve"> </w:t>
      </w:r>
      <w:r w:rsidR="002B3A3A" w:rsidRPr="002B3A3A">
        <w:t>administrativo</w:t>
      </w:r>
      <w:r w:rsidRPr="002B3A3A">
        <w:t xml:space="preserve"> para</w:t>
      </w:r>
      <w:r w:rsidR="002B3A3A" w:rsidRPr="002B3A3A">
        <w:t xml:space="preserve"> incentivar y</w:t>
      </w:r>
      <w:r w:rsidRPr="002B3A3A">
        <w:t xml:space="preserve"> elevar el número de alumnos con inclin</w:t>
      </w:r>
      <w:r w:rsidR="002A0546" w:rsidRPr="002B3A3A">
        <w:t>ación en este perfil terminal, fomentando una formación dinámica de conocimientos y capacidad de autogestión de aprendizaje con un espíritu investigador, innovador y emprendedor.</w:t>
      </w:r>
      <w:r w:rsidR="002A0546">
        <w:t xml:space="preserve"> </w:t>
      </w:r>
      <w:bookmarkStart w:id="1" w:name="_GoBack"/>
      <w:bookmarkEnd w:id="1"/>
      <w:r>
        <w:t xml:space="preserve"> </w:t>
      </w:r>
    </w:p>
    <w:p w:rsidR="000534F6" w:rsidRPr="000534F6" w:rsidRDefault="000534F6" w:rsidP="00774DBD"/>
    <w:sectPr w:rsidR="000534F6" w:rsidRPr="00053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4BB6"/>
    <w:multiLevelType w:val="hybridMultilevel"/>
    <w:tmpl w:val="6EB47FC4"/>
    <w:lvl w:ilvl="0" w:tplc="EFC6082A">
      <w:start w:val="1"/>
      <w:numFmt w:val="lowerLetter"/>
      <w:lvlText w:val="%1)"/>
      <w:lvlJc w:val="left"/>
      <w:pPr>
        <w:ind w:left="881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1" w:hanging="360"/>
      </w:pPr>
    </w:lvl>
    <w:lvl w:ilvl="2" w:tplc="080A001B" w:tentative="1">
      <w:start w:val="1"/>
      <w:numFmt w:val="lowerRoman"/>
      <w:lvlText w:val="%3."/>
      <w:lvlJc w:val="right"/>
      <w:pPr>
        <w:ind w:left="2141" w:hanging="180"/>
      </w:pPr>
    </w:lvl>
    <w:lvl w:ilvl="3" w:tplc="080A000F" w:tentative="1">
      <w:start w:val="1"/>
      <w:numFmt w:val="decimal"/>
      <w:lvlText w:val="%4."/>
      <w:lvlJc w:val="left"/>
      <w:pPr>
        <w:ind w:left="2861" w:hanging="360"/>
      </w:pPr>
    </w:lvl>
    <w:lvl w:ilvl="4" w:tplc="080A0019" w:tentative="1">
      <w:start w:val="1"/>
      <w:numFmt w:val="lowerLetter"/>
      <w:lvlText w:val="%5."/>
      <w:lvlJc w:val="left"/>
      <w:pPr>
        <w:ind w:left="3581" w:hanging="360"/>
      </w:pPr>
    </w:lvl>
    <w:lvl w:ilvl="5" w:tplc="080A001B" w:tentative="1">
      <w:start w:val="1"/>
      <w:numFmt w:val="lowerRoman"/>
      <w:lvlText w:val="%6."/>
      <w:lvlJc w:val="right"/>
      <w:pPr>
        <w:ind w:left="4301" w:hanging="180"/>
      </w:pPr>
    </w:lvl>
    <w:lvl w:ilvl="6" w:tplc="080A000F" w:tentative="1">
      <w:start w:val="1"/>
      <w:numFmt w:val="decimal"/>
      <w:lvlText w:val="%7."/>
      <w:lvlJc w:val="left"/>
      <w:pPr>
        <w:ind w:left="5021" w:hanging="360"/>
      </w:pPr>
    </w:lvl>
    <w:lvl w:ilvl="7" w:tplc="080A0019" w:tentative="1">
      <w:start w:val="1"/>
      <w:numFmt w:val="lowerLetter"/>
      <w:lvlText w:val="%8."/>
      <w:lvlJc w:val="left"/>
      <w:pPr>
        <w:ind w:left="5741" w:hanging="360"/>
      </w:pPr>
    </w:lvl>
    <w:lvl w:ilvl="8" w:tplc="080A001B" w:tentative="1">
      <w:start w:val="1"/>
      <w:numFmt w:val="lowerRoman"/>
      <w:lvlText w:val="%9."/>
      <w:lvlJc w:val="right"/>
      <w:pPr>
        <w:ind w:left="64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4B"/>
    <w:rsid w:val="000534F6"/>
    <w:rsid w:val="00252A5A"/>
    <w:rsid w:val="00255F4B"/>
    <w:rsid w:val="002A0546"/>
    <w:rsid w:val="002B3A3A"/>
    <w:rsid w:val="004352B5"/>
    <w:rsid w:val="0045654B"/>
    <w:rsid w:val="004D57CD"/>
    <w:rsid w:val="00774DBD"/>
    <w:rsid w:val="007F38C0"/>
    <w:rsid w:val="00BB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A4E2"/>
  <w15:docId w15:val="{485FCA9B-B45B-487C-B8FA-2847A92B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2B5"/>
  </w:style>
  <w:style w:type="paragraph" w:styleId="Ttulo1">
    <w:name w:val="heading 1"/>
    <w:basedOn w:val="Normal"/>
    <w:next w:val="Normal"/>
    <w:link w:val="Ttulo1Car"/>
    <w:uiPriority w:val="9"/>
    <w:qFormat/>
    <w:rsid w:val="00774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Ttulo1"/>
    <w:next w:val="Normal"/>
    <w:link w:val="Ttulo2Car"/>
    <w:qFormat/>
    <w:rsid w:val="00774DBD"/>
    <w:pPr>
      <w:keepNext w:val="0"/>
      <w:keepLines w:val="0"/>
      <w:spacing w:before="0" w:after="160" w:line="360" w:lineRule="auto"/>
      <w:outlineLvl w:val="1"/>
    </w:pPr>
    <w:rPr>
      <w:rFonts w:asciiTheme="minorHAnsi" w:eastAsiaTheme="minorHAnsi" w:hAnsiTheme="minorHAnsi" w:cstheme="minorHAnsi"/>
      <w:bCs w:val="0"/>
      <w:color w:val="auto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74DBD"/>
    <w:rPr>
      <w:rFonts w:cstheme="minorHAnsi"/>
      <w:b/>
    </w:rPr>
  </w:style>
  <w:style w:type="character" w:styleId="Refdecomentario">
    <w:name w:val="annotation reference"/>
    <w:uiPriority w:val="99"/>
    <w:semiHidden/>
    <w:unhideWhenUsed/>
    <w:rsid w:val="00774D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4DBD"/>
    <w:pPr>
      <w:spacing w:after="80" w:line="240" w:lineRule="auto"/>
      <w:ind w:left="57" w:firstLine="28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4DBD"/>
    <w:rPr>
      <w:rFonts w:ascii="Arial" w:eastAsia="Times New Roman" w:hAnsi="Arial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774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MJAO</dc:creator>
  <cp:lastModifiedBy>myrna ayala ortega</cp:lastModifiedBy>
  <cp:revision>2</cp:revision>
  <dcterms:created xsi:type="dcterms:W3CDTF">2018-06-27T15:02:00Z</dcterms:created>
  <dcterms:modified xsi:type="dcterms:W3CDTF">2018-06-27T15:02:00Z</dcterms:modified>
</cp:coreProperties>
</file>