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FE" w:rsidRDefault="008A12FE">
      <w:pPr>
        <w:pStyle w:val="Textoindependiente"/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Fecha de elaboración: </w:t>
      </w:r>
      <w:r w:rsidR="00D147C4">
        <w:rPr>
          <w:rFonts w:ascii="Arial" w:hAnsi="Arial" w:cs="Arial"/>
          <w:b/>
          <w:sz w:val="22"/>
        </w:rPr>
        <w:t>noviembre /2008</w:t>
      </w:r>
    </w:p>
    <w:p w:rsidR="008A12FE" w:rsidRDefault="00F16342" w:rsidP="00F16342">
      <w:pPr>
        <w:pStyle w:val="Textoindependiente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</w:t>
      </w:r>
      <w:r w:rsidR="008A12FE">
        <w:rPr>
          <w:rFonts w:ascii="Arial" w:hAnsi="Arial" w:cs="Arial"/>
          <w:b/>
          <w:sz w:val="22"/>
        </w:rPr>
        <w:t>Fecha de modificación:</w:t>
      </w:r>
      <w:r>
        <w:rPr>
          <w:rFonts w:ascii="Arial" w:hAnsi="Arial" w:cs="Arial"/>
          <w:b/>
          <w:sz w:val="22"/>
        </w:rPr>
        <w:t xml:space="preserve"> </w:t>
      </w:r>
      <w:r w:rsidR="00FC27E6">
        <w:rPr>
          <w:rFonts w:ascii="Arial" w:hAnsi="Arial" w:cs="Arial"/>
          <w:b/>
          <w:sz w:val="22"/>
        </w:rPr>
        <w:t>marzo/2013</w:t>
      </w:r>
      <w:r>
        <w:rPr>
          <w:rFonts w:ascii="Arial" w:hAnsi="Arial" w:cs="Arial"/>
          <w:b/>
          <w:sz w:val="22"/>
        </w:rPr>
        <w:t xml:space="preserve">       </w:t>
      </w:r>
      <w:r w:rsidR="008A12FE">
        <w:rPr>
          <w:rFonts w:ascii="Arial" w:hAnsi="Arial" w:cs="Arial"/>
          <w:b/>
          <w:sz w:val="22"/>
        </w:rPr>
        <w:t xml:space="preserve"> </w:t>
      </w:r>
    </w:p>
    <w:p w:rsidR="00E25CBB" w:rsidRDefault="00E25CBB">
      <w:pPr>
        <w:pStyle w:val="Textoindependiente"/>
        <w:jc w:val="right"/>
        <w:rPr>
          <w:rFonts w:ascii="Arial" w:hAnsi="Arial" w:cs="Arial"/>
          <w:bCs/>
          <w:sz w:val="22"/>
        </w:rPr>
      </w:pPr>
    </w:p>
    <w:p w:rsidR="008A12FE" w:rsidRPr="002D6073" w:rsidRDefault="002D6073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2D6073">
        <w:rPr>
          <w:rFonts w:ascii="Arial" w:hAnsi="Arial" w:cs="Arial"/>
          <w:b/>
          <w:sz w:val="22"/>
          <w:szCs w:val="22"/>
        </w:rPr>
        <w:t>I.</w:t>
      </w:r>
      <w:r w:rsidRPr="002D6073">
        <w:rPr>
          <w:rFonts w:ascii="Arial" w:hAnsi="Arial" w:cs="Arial"/>
          <w:b/>
          <w:sz w:val="22"/>
          <w:szCs w:val="22"/>
        </w:rPr>
        <w:tab/>
        <w:t>DATOS DE IDENTIFICACIÓN</w:t>
      </w:r>
    </w:p>
    <w:p w:rsidR="002D6073" w:rsidRPr="002D6073" w:rsidRDefault="002D6073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8A12FE" w:rsidRPr="002D6073" w:rsidRDefault="008A12FE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073">
        <w:rPr>
          <w:rFonts w:ascii="Arial" w:hAnsi="Arial" w:cs="Arial"/>
          <w:b/>
          <w:sz w:val="22"/>
          <w:szCs w:val="22"/>
        </w:rPr>
        <w:t>PROGRAMA ANAL</w:t>
      </w:r>
      <w:r w:rsidR="00190B99">
        <w:rPr>
          <w:rFonts w:ascii="Arial" w:hAnsi="Arial" w:cs="Arial"/>
          <w:b/>
          <w:sz w:val="22"/>
          <w:szCs w:val="22"/>
        </w:rPr>
        <w:t>Í</w:t>
      </w:r>
      <w:r w:rsidRPr="002D6073">
        <w:rPr>
          <w:rFonts w:ascii="Arial" w:hAnsi="Arial" w:cs="Arial"/>
          <w:b/>
          <w:sz w:val="22"/>
          <w:szCs w:val="22"/>
        </w:rPr>
        <w:t xml:space="preserve">TICO DE LA MATERIA: </w:t>
      </w:r>
      <w:r w:rsidR="00F56207">
        <w:rPr>
          <w:rFonts w:ascii="Arial" w:hAnsi="Arial" w:cs="Arial"/>
          <w:b/>
          <w:sz w:val="22"/>
          <w:szCs w:val="22"/>
        </w:rPr>
        <w:t>Ética Profesional y V</w:t>
      </w:r>
      <w:bookmarkStart w:id="0" w:name="_GoBack"/>
      <w:bookmarkEnd w:id="0"/>
      <w:r w:rsidR="00D147C4">
        <w:rPr>
          <w:rFonts w:ascii="Arial" w:hAnsi="Arial" w:cs="Arial"/>
          <w:b/>
          <w:sz w:val="22"/>
          <w:szCs w:val="22"/>
        </w:rPr>
        <w:t>alores.</w:t>
      </w:r>
    </w:p>
    <w:p w:rsidR="008A12FE" w:rsidRPr="002D6073" w:rsidRDefault="008A12FE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073">
        <w:rPr>
          <w:rFonts w:ascii="Arial" w:hAnsi="Arial" w:cs="Arial"/>
          <w:b/>
          <w:sz w:val="22"/>
          <w:szCs w:val="22"/>
        </w:rPr>
        <w:t xml:space="preserve">CLAVE: </w:t>
      </w:r>
      <w:r w:rsidR="00D147C4">
        <w:rPr>
          <w:rFonts w:ascii="Arial" w:hAnsi="Arial" w:cs="Arial"/>
          <w:b/>
          <w:sz w:val="22"/>
          <w:szCs w:val="22"/>
        </w:rPr>
        <w:t>HOR</w:t>
      </w:r>
      <w:r w:rsidRPr="002D6073">
        <w:rPr>
          <w:rFonts w:ascii="Arial" w:hAnsi="Arial" w:cs="Arial"/>
          <w:bCs/>
          <w:sz w:val="22"/>
          <w:szCs w:val="22"/>
        </w:rPr>
        <w:t>-4</w:t>
      </w:r>
      <w:r w:rsidR="00D147C4">
        <w:rPr>
          <w:rFonts w:ascii="Arial" w:hAnsi="Arial" w:cs="Arial"/>
          <w:bCs/>
          <w:sz w:val="22"/>
          <w:szCs w:val="22"/>
        </w:rPr>
        <w:t>98</w:t>
      </w:r>
    </w:p>
    <w:p w:rsidR="004B6024" w:rsidRDefault="004B6024">
      <w:pPr>
        <w:pStyle w:val="Textoindependient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DEPARTAMENTO: </w:t>
      </w:r>
      <w:r w:rsidR="00D147C4">
        <w:rPr>
          <w:rFonts w:ascii="Arial" w:hAnsi="Arial" w:cs="Arial"/>
          <w:b/>
          <w:sz w:val="22"/>
          <w:szCs w:val="22"/>
        </w:rPr>
        <w:t>Horticultura</w:t>
      </w:r>
    </w:p>
    <w:p w:rsidR="004B6024" w:rsidRPr="002D6073" w:rsidRDefault="004B6024" w:rsidP="004B6024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2D6073">
        <w:rPr>
          <w:rFonts w:ascii="Arial" w:hAnsi="Arial" w:cs="Arial"/>
          <w:b/>
          <w:sz w:val="22"/>
          <w:szCs w:val="22"/>
        </w:rPr>
        <w:t xml:space="preserve">HORAS TEORIA: </w:t>
      </w:r>
      <w:r w:rsidRPr="002D6073">
        <w:rPr>
          <w:rFonts w:ascii="Arial" w:hAnsi="Arial" w:cs="Arial"/>
          <w:bCs/>
          <w:sz w:val="22"/>
          <w:szCs w:val="22"/>
        </w:rPr>
        <w:t>3</w:t>
      </w:r>
      <w:r w:rsidRPr="002D6073">
        <w:rPr>
          <w:rFonts w:ascii="Arial" w:hAnsi="Arial" w:cs="Arial"/>
          <w:b/>
          <w:sz w:val="22"/>
          <w:szCs w:val="22"/>
        </w:rPr>
        <w:t xml:space="preserve">   </w:t>
      </w:r>
    </w:p>
    <w:p w:rsidR="004B6024" w:rsidRDefault="004B6024" w:rsidP="004B6024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2D6073">
        <w:rPr>
          <w:rFonts w:ascii="Arial" w:hAnsi="Arial" w:cs="Arial"/>
          <w:b/>
          <w:sz w:val="22"/>
          <w:szCs w:val="22"/>
        </w:rPr>
        <w:t>HORAS PR</w:t>
      </w:r>
      <w:r w:rsidR="00E25CBB">
        <w:rPr>
          <w:rFonts w:ascii="Arial" w:hAnsi="Arial" w:cs="Arial"/>
          <w:b/>
          <w:sz w:val="22"/>
          <w:szCs w:val="22"/>
        </w:rPr>
        <w:t>Á</w:t>
      </w:r>
      <w:r w:rsidRPr="002D6073">
        <w:rPr>
          <w:rFonts w:ascii="Arial" w:hAnsi="Arial" w:cs="Arial"/>
          <w:b/>
          <w:sz w:val="22"/>
          <w:szCs w:val="22"/>
        </w:rPr>
        <w:t xml:space="preserve">CTICA: </w:t>
      </w:r>
      <w:r w:rsidRPr="004B6024">
        <w:rPr>
          <w:rFonts w:ascii="Arial" w:hAnsi="Arial" w:cs="Arial"/>
          <w:sz w:val="22"/>
          <w:szCs w:val="22"/>
        </w:rPr>
        <w:t>2</w:t>
      </w:r>
    </w:p>
    <w:p w:rsidR="004B6024" w:rsidRDefault="004B6024" w:rsidP="004B6024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CRÉDITOS: </w:t>
      </w:r>
      <w:r w:rsidRPr="004B6024">
        <w:rPr>
          <w:rFonts w:ascii="Arial" w:hAnsi="Arial" w:cs="Arial"/>
          <w:sz w:val="22"/>
          <w:szCs w:val="22"/>
        </w:rPr>
        <w:t>8</w:t>
      </w:r>
    </w:p>
    <w:p w:rsidR="00F56207" w:rsidRPr="00F56207" w:rsidRDefault="00F56207" w:rsidP="004B6024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F56207">
        <w:rPr>
          <w:rFonts w:ascii="Arial" w:hAnsi="Arial" w:cs="Arial"/>
          <w:b/>
          <w:sz w:val="22"/>
          <w:szCs w:val="22"/>
        </w:rPr>
        <w:t>REQUISITOS: SR</w:t>
      </w:r>
    </w:p>
    <w:p w:rsidR="003068DA" w:rsidRDefault="004B6024" w:rsidP="004B6024">
      <w:pPr>
        <w:pStyle w:val="Textoindependiente"/>
        <w:rPr>
          <w:rFonts w:ascii="Arial" w:hAnsi="Arial" w:cs="Arial"/>
          <w:sz w:val="22"/>
          <w:szCs w:val="22"/>
        </w:rPr>
      </w:pPr>
      <w:r w:rsidRPr="002D6073">
        <w:rPr>
          <w:rFonts w:ascii="Arial" w:hAnsi="Arial" w:cs="Arial"/>
          <w:b/>
          <w:sz w:val="22"/>
          <w:szCs w:val="22"/>
        </w:rPr>
        <w:t>CARRERA</w:t>
      </w:r>
      <w:r>
        <w:rPr>
          <w:rFonts w:ascii="Arial" w:hAnsi="Arial" w:cs="Arial"/>
          <w:b/>
          <w:sz w:val="22"/>
          <w:szCs w:val="22"/>
        </w:rPr>
        <w:t>S</w:t>
      </w:r>
      <w:r w:rsidRPr="002D607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D6073">
        <w:rPr>
          <w:rFonts w:ascii="Arial" w:hAnsi="Arial" w:cs="Arial"/>
          <w:b/>
          <w:sz w:val="22"/>
          <w:szCs w:val="22"/>
        </w:rPr>
        <w:t>A LA</w:t>
      </w:r>
      <w:r>
        <w:rPr>
          <w:rFonts w:ascii="Arial" w:hAnsi="Arial" w:cs="Arial"/>
          <w:b/>
          <w:sz w:val="22"/>
          <w:szCs w:val="22"/>
        </w:rPr>
        <w:t>S</w:t>
      </w:r>
      <w:r w:rsidRPr="002D6073">
        <w:rPr>
          <w:rFonts w:ascii="Arial" w:hAnsi="Arial" w:cs="Arial"/>
          <w:b/>
          <w:sz w:val="22"/>
          <w:szCs w:val="22"/>
        </w:rPr>
        <w:t xml:space="preserve"> QUE SE IMPARTE:</w:t>
      </w:r>
      <w:r w:rsidR="003068DA">
        <w:rPr>
          <w:rFonts w:ascii="Arial" w:hAnsi="Arial" w:cs="Arial"/>
          <w:b/>
          <w:sz w:val="22"/>
          <w:szCs w:val="22"/>
        </w:rPr>
        <w:tab/>
      </w:r>
      <w:r w:rsidRPr="004B6024">
        <w:rPr>
          <w:rFonts w:ascii="Arial" w:hAnsi="Arial" w:cs="Arial"/>
          <w:sz w:val="22"/>
          <w:szCs w:val="22"/>
        </w:rPr>
        <w:t>Ingeniero Agrónomo en Horticultura</w:t>
      </w:r>
    </w:p>
    <w:p w:rsidR="004B6024" w:rsidRPr="002D6073" w:rsidRDefault="004B6024" w:rsidP="003068DA">
      <w:pPr>
        <w:pStyle w:val="Textoindependiente"/>
        <w:ind w:left="3540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8A12FE" w:rsidRPr="002D6073" w:rsidRDefault="008A12FE" w:rsidP="00D147C4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2D6073">
        <w:rPr>
          <w:rFonts w:ascii="Arial" w:hAnsi="Arial" w:cs="Arial"/>
          <w:b/>
          <w:sz w:val="22"/>
          <w:szCs w:val="22"/>
        </w:rPr>
        <w:t>PRE-REQUISITOS:</w:t>
      </w:r>
      <w:r w:rsidR="00FF26AB">
        <w:rPr>
          <w:rFonts w:ascii="Arial" w:hAnsi="Arial" w:cs="Arial"/>
          <w:b/>
          <w:sz w:val="22"/>
          <w:szCs w:val="22"/>
        </w:rPr>
        <w:tab/>
      </w:r>
      <w:r w:rsidR="000B3FF0">
        <w:rPr>
          <w:rFonts w:ascii="Arial" w:hAnsi="Arial" w:cs="Arial"/>
          <w:bCs/>
          <w:sz w:val="22"/>
          <w:szCs w:val="22"/>
        </w:rPr>
        <w:t xml:space="preserve">Ingeniero Agrónomo en Horticultura; </w:t>
      </w:r>
    </w:p>
    <w:p w:rsidR="008A12FE" w:rsidRPr="002D6073" w:rsidRDefault="008A12FE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8A12FE" w:rsidRDefault="002D6073" w:rsidP="00BF19E0">
      <w:pPr>
        <w:tabs>
          <w:tab w:val="left" w:pos="-720"/>
        </w:tabs>
        <w:suppressAutoHyphens/>
        <w:jc w:val="both"/>
        <w:rPr>
          <w:rFonts w:ascii="Arial" w:hAnsi="Arial"/>
          <w:b/>
          <w:spacing w:val="-2"/>
          <w:sz w:val="22"/>
          <w:szCs w:val="22"/>
          <w:lang w:val="es-ES_tradnl"/>
        </w:rPr>
      </w:pPr>
      <w:r w:rsidRPr="002D6073">
        <w:rPr>
          <w:rFonts w:ascii="Arial" w:hAnsi="Arial"/>
          <w:b/>
          <w:spacing w:val="-2"/>
          <w:sz w:val="22"/>
          <w:szCs w:val="22"/>
          <w:lang w:val="es-ES_tradnl"/>
        </w:rPr>
        <w:t>II.</w:t>
      </w:r>
      <w:r w:rsidRPr="002D6073">
        <w:rPr>
          <w:rFonts w:ascii="Arial" w:hAnsi="Arial"/>
          <w:b/>
          <w:spacing w:val="-2"/>
          <w:sz w:val="22"/>
          <w:szCs w:val="22"/>
          <w:lang w:val="es-ES_tradnl"/>
        </w:rPr>
        <w:tab/>
        <w:t>OBJETIVO GENERAL</w:t>
      </w:r>
    </w:p>
    <w:p w:rsidR="00BF19E0" w:rsidRPr="002D6073" w:rsidRDefault="00BF19E0" w:rsidP="00BF19E0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FF05E5" w:rsidRDefault="00A93FCE" w:rsidP="00D85782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Los valores éticos de la aplicación de los conocimientos de la profesión de Ing. Agrónomo en Horticultura, </w:t>
      </w:r>
      <w:r w:rsidR="00497153">
        <w:rPr>
          <w:rFonts w:ascii="Arial" w:hAnsi="Arial"/>
          <w:sz w:val="22"/>
        </w:rPr>
        <w:t>son elementos básicos para el desarrollo de la práctica profesional con base en los valores humanos de ubicación social y equidad en su aplicación.</w:t>
      </w:r>
    </w:p>
    <w:p w:rsidR="00D85782" w:rsidRDefault="00497153" w:rsidP="008C4B06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09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To</w:t>
      </w:r>
      <w:r w:rsidR="00B07628">
        <w:rPr>
          <w:rFonts w:ascii="Arial" w:hAnsi="Arial"/>
          <w:sz w:val="22"/>
          <w:lang w:val="es-ES_tradnl"/>
        </w:rPr>
        <w:t xml:space="preserve">do profesional relacionado con aspectos de manejo de especies problema, deberá contar con los fundamentos base de esta disciplina. Por lo anterior es necesario que el educando </w:t>
      </w:r>
      <w:r w:rsidR="00740CAE">
        <w:rPr>
          <w:rFonts w:ascii="Arial" w:hAnsi="Arial"/>
          <w:sz w:val="22"/>
          <w:lang w:val="es-ES_tradnl"/>
        </w:rPr>
        <w:t xml:space="preserve">aprenda a elaborar y desarrollar programas </w:t>
      </w:r>
      <w:r w:rsidR="00BE4B29">
        <w:rPr>
          <w:rFonts w:ascii="Arial" w:hAnsi="Arial"/>
          <w:sz w:val="22"/>
          <w:lang w:val="es-ES_tradnl"/>
        </w:rPr>
        <w:t>de manejo  en forma holística</w:t>
      </w:r>
      <w:r w:rsidR="00740CAE">
        <w:rPr>
          <w:rFonts w:ascii="Arial" w:hAnsi="Arial"/>
          <w:sz w:val="22"/>
          <w:lang w:val="es-ES_tradnl"/>
        </w:rPr>
        <w:t>, ya que en la actualidad no se puede</w:t>
      </w:r>
      <w:r w:rsidR="00BE4B29">
        <w:rPr>
          <w:rFonts w:ascii="Arial" w:hAnsi="Arial"/>
          <w:sz w:val="22"/>
          <w:lang w:val="es-ES_tradnl"/>
        </w:rPr>
        <w:t xml:space="preserve">n implementar estrategias </w:t>
      </w:r>
      <w:r w:rsidR="00F17C3A">
        <w:rPr>
          <w:rFonts w:ascii="Arial" w:hAnsi="Arial"/>
          <w:sz w:val="22"/>
          <w:lang w:val="es-ES_tradnl"/>
        </w:rPr>
        <w:t>de manejo</w:t>
      </w:r>
      <w:r w:rsidR="00BE4B29">
        <w:rPr>
          <w:rFonts w:ascii="Arial" w:hAnsi="Arial"/>
          <w:sz w:val="22"/>
          <w:lang w:val="es-ES_tradnl"/>
        </w:rPr>
        <w:t xml:space="preserve"> </w:t>
      </w:r>
      <w:r w:rsidR="003068DA">
        <w:rPr>
          <w:rFonts w:ascii="Arial" w:hAnsi="Arial"/>
          <w:sz w:val="22"/>
          <w:lang w:val="es-ES_tradnl"/>
        </w:rPr>
        <w:t>de especies problema</w:t>
      </w:r>
      <w:r w:rsidR="00F00D43">
        <w:rPr>
          <w:rFonts w:ascii="Arial" w:hAnsi="Arial"/>
          <w:sz w:val="22"/>
          <w:lang w:val="es-ES_tradnl"/>
        </w:rPr>
        <w:t xml:space="preserve"> en forma aislada y</w:t>
      </w:r>
      <w:r w:rsidR="003068DA">
        <w:rPr>
          <w:rFonts w:ascii="Arial" w:hAnsi="Arial"/>
          <w:sz w:val="22"/>
          <w:lang w:val="es-ES_tradnl"/>
        </w:rPr>
        <w:t xml:space="preserve"> </w:t>
      </w:r>
      <w:r w:rsidR="00BE4B29">
        <w:rPr>
          <w:rFonts w:ascii="Arial" w:hAnsi="Arial"/>
          <w:sz w:val="22"/>
          <w:lang w:val="es-ES_tradnl"/>
        </w:rPr>
        <w:t xml:space="preserve">sin </w:t>
      </w:r>
      <w:r w:rsidR="00F17C3A">
        <w:rPr>
          <w:rFonts w:ascii="Arial" w:hAnsi="Arial"/>
          <w:sz w:val="22"/>
          <w:lang w:val="es-ES_tradnl"/>
        </w:rPr>
        <w:t>fundamentos ecológicos y económicos firmes.</w:t>
      </w:r>
      <w:r w:rsidR="008E3C9D">
        <w:rPr>
          <w:rFonts w:ascii="Arial" w:hAnsi="Arial"/>
          <w:sz w:val="22"/>
          <w:lang w:val="es-ES_tradnl"/>
        </w:rPr>
        <w:t xml:space="preserve"> </w:t>
      </w:r>
      <w:r w:rsidR="008C4B06">
        <w:rPr>
          <w:rFonts w:ascii="Arial" w:hAnsi="Arial"/>
          <w:sz w:val="22"/>
          <w:lang w:val="es-ES_tradnl"/>
        </w:rPr>
        <w:t xml:space="preserve">Será capaz de reconocer y seleccionar el método de muestreo poblacional apropiado para cada organismo problema. Al contar con los fundamentos de </w:t>
      </w:r>
      <w:r>
        <w:rPr>
          <w:rFonts w:ascii="Arial" w:hAnsi="Arial"/>
          <w:sz w:val="22"/>
          <w:lang w:val="es-ES_tradnl"/>
        </w:rPr>
        <w:t>éticos y con sus valores humanos desarrollados</w:t>
      </w:r>
      <w:r w:rsidR="008C4B06">
        <w:rPr>
          <w:rFonts w:ascii="Arial" w:hAnsi="Arial"/>
          <w:sz w:val="22"/>
          <w:lang w:val="es-ES_tradnl"/>
        </w:rPr>
        <w:t>, sabrá de las relaciones que existen entre los organismos problema y el medio en el cual se desarrollan y utilizar estos conocimientos en el manejo integrado de</w:t>
      </w:r>
      <w:r w:rsidR="00EC13DF">
        <w:rPr>
          <w:rFonts w:ascii="Arial" w:hAnsi="Arial"/>
          <w:sz w:val="22"/>
          <w:lang w:val="es-ES_tradnl"/>
        </w:rPr>
        <w:t xml:space="preserve"> los cultivos</w:t>
      </w:r>
      <w:r w:rsidR="008C4B06">
        <w:rPr>
          <w:rFonts w:ascii="Arial" w:hAnsi="Arial"/>
          <w:sz w:val="22"/>
          <w:lang w:val="es-ES_tradnl"/>
        </w:rPr>
        <w:t>.</w:t>
      </w:r>
      <w:r w:rsidR="008E3C9D">
        <w:rPr>
          <w:rFonts w:ascii="Arial" w:hAnsi="Arial"/>
          <w:sz w:val="22"/>
          <w:lang w:val="es-ES_tradnl"/>
        </w:rPr>
        <w:t xml:space="preserve"> </w:t>
      </w:r>
      <w:r w:rsidR="003068DA">
        <w:rPr>
          <w:rFonts w:ascii="Arial" w:hAnsi="Arial"/>
          <w:sz w:val="22"/>
          <w:lang w:val="es-ES_tradnl"/>
        </w:rPr>
        <w:t xml:space="preserve"> </w:t>
      </w:r>
      <w:r w:rsidR="00F17C3A">
        <w:rPr>
          <w:rFonts w:ascii="Arial" w:hAnsi="Arial"/>
          <w:sz w:val="22"/>
          <w:lang w:val="es-ES_tradnl"/>
        </w:rPr>
        <w:t xml:space="preserve"> </w:t>
      </w:r>
      <w:r w:rsidR="00BE4B29">
        <w:rPr>
          <w:rFonts w:ascii="Arial" w:hAnsi="Arial"/>
          <w:sz w:val="22"/>
          <w:lang w:val="es-ES_tradnl"/>
        </w:rPr>
        <w:t xml:space="preserve"> </w:t>
      </w:r>
    </w:p>
    <w:p w:rsidR="00D85782" w:rsidRDefault="00D85782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:rsidR="008C4B06" w:rsidRDefault="008C4B06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:rsidR="008A12FE" w:rsidRDefault="006315CF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6315CF">
        <w:rPr>
          <w:rFonts w:ascii="Arial" w:hAnsi="Arial" w:cs="Arial"/>
          <w:b/>
          <w:sz w:val="22"/>
          <w:szCs w:val="22"/>
        </w:rPr>
        <w:t>III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  <w:t>OBJETIVO</w:t>
      </w:r>
      <w:r w:rsidR="00760090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ESPECÍFICOS</w:t>
      </w:r>
    </w:p>
    <w:p w:rsidR="00FF05E5" w:rsidRDefault="00FF05E5" w:rsidP="00C34C0A">
      <w:pPr>
        <w:pStyle w:val="Textoindependiente"/>
        <w:ind w:left="708"/>
        <w:rPr>
          <w:rFonts w:ascii="Arial" w:hAnsi="Arial" w:cs="Arial"/>
          <w:sz w:val="22"/>
          <w:szCs w:val="22"/>
        </w:rPr>
      </w:pPr>
    </w:p>
    <w:p w:rsidR="00BF19E0" w:rsidRDefault="00BF19E0" w:rsidP="00C34C0A">
      <w:pPr>
        <w:pStyle w:val="Textoindependiente"/>
        <w:ind w:left="708"/>
        <w:rPr>
          <w:rFonts w:ascii="Arial" w:hAnsi="Arial" w:cs="Arial"/>
          <w:sz w:val="22"/>
          <w:szCs w:val="22"/>
        </w:rPr>
      </w:pPr>
    </w:p>
    <w:p w:rsidR="00BF19E0" w:rsidRDefault="00F00D43" w:rsidP="008E3C9D">
      <w:pPr>
        <w:pStyle w:val="Textoindependiente"/>
        <w:ind w:left="708"/>
        <w:rPr>
          <w:rFonts w:ascii="Arial" w:hAnsi="Arial"/>
          <w:sz w:val="22"/>
          <w:lang w:val="es-ES_tradnl"/>
        </w:rPr>
      </w:pPr>
      <w:r w:rsidRPr="002D6073">
        <w:rPr>
          <w:rFonts w:ascii="Arial" w:hAnsi="Arial" w:cs="Arial"/>
          <w:sz w:val="22"/>
          <w:szCs w:val="22"/>
        </w:rPr>
        <w:t>El alumno conocer</w:t>
      </w:r>
      <w:r w:rsidR="00EC13DF">
        <w:rPr>
          <w:rFonts w:ascii="Arial" w:hAnsi="Arial" w:cs="Arial"/>
          <w:sz w:val="22"/>
          <w:szCs w:val="22"/>
        </w:rPr>
        <w:t>á la importancia de la Etic</w:t>
      </w:r>
      <w:r w:rsidRPr="002D6073">
        <w:rPr>
          <w:rFonts w:ascii="Arial" w:hAnsi="Arial" w:cs="Arial"/>
          <w:sz w:val="22"/>
          <w:szCs w:val="22"/>
        </w:rPr>
        <w:t xml:space="preserve">a, así como la ubicación de la </w:t>
      </w:r>
      <w:r w:rsidR="00EC13DF">
        <w:rPr>
          <w:rFonts w:ascii="Arial" w:hAnsi="Arial" w:cs="Arial"/>
          <w:sz w:val="22"/>
          <w:szCs w:val="22"/>
        </w:rPr>
        <w:t>calidad de los valores  aplicados a la profesión agronómica</w:t>
      </w:r>
      <w:r w:rsidRPr="002D6073">
        <w:rPr>
          <w:rFonts w:ascii="Arial" w:hAnsi="Arial" w:cs="Arial"/>
          <w:sz w:val="22"/>
          <w:szCs w:val="22"/>
        </w:rPr>
        <w:t>.</w:t>
      </w:r>
      <w:r w:rsidR="008E3C9D">
        <w:rPr>
          <w:rFonts w:ascii="Arial" w:hAnsi="Arial" w:cs="Arial"/>
          <w:sz w:val="22"/>
          <w:szCs w:val="22"/>
        </w:rPr>
        <w:t xml:space="preserve"> </w:t>
      </w:r>
      <w:r w:rsidR="009D145D">
        <w:rPr>
          <w:rFonts w:ascii="Arial" w:hAnsi="Arial"/>
          <w:sz w:val="22"/>
          <w:lang w:val="es-ES_tradnl"/>
        </w:rPr>
        <w:t>Se introducir</w:t>
      </w:r>
      <w:r w:rsidR="008E3C9D">
        <w:rPr>
          <w:rFonts w:ascii="Arial" w:hAnsi="Arial"/>
          <w:sz w:val="22"/>
          <w:lang w:val="es-ES_tradnl"/>
        </w:rPr>
        <w:t>á</w:t>
      </w:r>
      <w:r w:rsidR="009D145D">
        <w:rPr>
          <w:rFonts w:ascii="Arial" w:hAnsi="Arial"/>
          <w:sz w:val="22"/>
          <w:lang w:val="es-ES_tradnl"/>
        </w:rPr>
        <w:t xml:space="preserve"> </w:t>
      </w:r>
      <w:r w:rsidR="008E3C9D">
        <w:rPr>
          <w:rFonts w:ascii="Arial" w:hAnsi="Arial"/>
          <w:sz w:val="22"/>
          <w:lang w:val="es-ES_tradnl"/>
        </w:rPr>
        <w:t>e</w:t>
      </w:r>
      <w:r w:rsidR="009D145D">
        <w:rPr>
          <w:rFonts w:ascii="Arial" w:hAnsi="Arial"/>
          <w:sz w:val="22"/>
          <w:lang w:val="es-ES_tradnl"/>
        </w:rPr>
        <w:t xml:space="preserve">n los diferentes conceptos de </w:t>
      </w:r>
      <w:r w:rsidR="002C3964">
        <w:rPr>
          <w:rFonts w:ascii="Arial" w:hAnsi="Arial"/>
          <w:sz w:val="22"/>
          <w:lang w:val="es-ES_tradnl"/>
        </w:rPr>
        <w:t>la profesión</w:t>
      </w:r>
      <w:r w:rsidR="008E3C9D">
        <w:rPr>
          <w:rFonts w:ascii="Arial" w:hAnsi="Arial"/>
          <w:sz w:val="22"/>
          <w:lang w:val="es-ES_tradnl"/>
        </w:rPr>
        <w:t xml:space="preserve"> según la disciplina de que se trate</w:t>
      </w:r>
      <w:r w:rsidR="009D145D">
        <w:rPr>
          <w:rFonts w:ascii="Arial" w:hAnsi="Arial"/>
          <w:sz w:val="22"/>
          <w:lang w:val="es-ES_tradnl"/>
        </w:rPr>
        <w:t>.</w:t>
      </w:r>
      <w:r w:rsidR="008E3C9D">
        <w:rPr>
          <w:rFonts w:ascii="Arial" w:hAnsi="Arial"/>
          <w:sz w:val="22"/>
          <w:lang w:val="es-ES_tradnl"/>
        </w:rPr>
        <w:t xml:space="preserve"> D</w:t>
      </w:r>
      <w:r w:rsidR="00C34C0A">
        <w:rPr>
          <w:rFonts w:ascii="Arial" w:hAnsi="Arial"/>
          <w:sz w:val="22"/>
          <w:lang w:val="es-ES_tradnl"/>
        </w:rPr>
        <w:t xml:space="preserve">esarrollará </w:t>
      </w:r>
      <w:r w:rsidR="008E3C9D">
        <w:rPr>
          <w:rFonts w:ascii="Arial" w:hAnsi="Arial"/>
          <w:sz w:val="22"/>
          <w:lang w:val="es-ES_tradnl"/>
        </w:rPr>
        <w:t xml:space="preserve">su propio concepto de </w:t>
      </w:r>
      <w:r w:rsidR="002C3964">
        <w:rPr>
          <w:rFonts w:ascii="Arial" w:hAnsi="Arial"/>
          <w:sz w:val="22"/>
          <w:lang w:val="es-ES_tradnl"/>
        </w:rPr>
        <w:t>aplicación de soluciones</w:t>
      </w:r>
      <w:r w:rsidR="008E3C9D">
        <w:rPr>
          <w:rFonts w:ascii="Arial" w:hAnsi="Arial"/>
          <w:sz w:val="22"/>
          <w:lang w:val="es-ES_tradnl"/>
        </w:rPr>
        <w:t>, fundamentándolo en información real y de calidad. A</w:t>
      </w:r>
      <w:r w:rsidR="00C34C0A">
        <w:rPr>
          <w:rFonts w:ascii="Arial" w:hAnsi="Arial"/>
          <w:sz w:val="22"/>
          <w:lang w:val="es-ES_tradnl"/>
        </w:rPr>
        <w:t>prend</w:t>
      </w:r>
      <w:r w:rsidR="00760090">
        <w:rPr>
          <w:rFonts w:ascii="Arial" w:hAnsi="Arial"/>
          <w:sz w:val="22"/>
          <w:lang w:val="es-ES_tradnl"/>
        </w:rPr>
        <w:t>erá</w:t>
      </w:r>
      <w:r w:rsidR="00C34C0A">
        <w:rPr>
          <w:rFonts w:ascii="Arial" w:hAnsi="Arial"/>
          <w:sz w:val="22"/>
          <w:lang w:val="es-ES_tradnl"/>
        </w:rPr>
        <w:t xml:space="preserve"> la estrecha relación que existe entre </w:t>
      </w:r>
      <w:r w:rsidR="008E3C9D">
        <w:rPr>
          <w:rFonts w:ascii="Arial" w:hAnsi="Arial"/>
          <w:sz w:val="22"/>
          <w:lang w:val="es-ES_tradnl"/>
        </w:rPr>
        <w:t>las situaciones climáticas y los organismos problema. S</w:t>
      </w:r>
      <w:r w:rsidR="00C34C0A">
        <w:rPr>
          <w:rFonts w:ascii="Arial" w:hAnsi="Arial"/>
          <w:sz w:val="22"/>
          <w:lang w:val="es-ES_tradnl"/>
        </w:rPr>
        <w:t xml:space="preserve">erá capaz de reconocer y seleccionar el método de muestreo poblacional apropiado para cada </w:t>
      </w:r>
      <w:r w:rsidR="008E3C9D">
        <w:rPr>
          <w:rFonts w:ascii="Arial" w:hAnsi="Arial"/>
          <w:sz w:val="22"/>
          <w:lang w:val="es-ES_tradnl"/>
        </w:rPr>
        <w:t xml:space="preserve">organismo </w:t>
      </w:r>
      <w:r w:rsidR="00C34C0A">
        <w:rPr>
          <w:rFonts w:ascii="Arial" w:hAnsi="Arial"/>
          <w:sz w:val="22"/>
          <w:lang w:val="es-ES_tradnl"/>
        </w:rPr>
        <w:t>problema.</w:t>
      </w:r>
      <w:r w:rsidR="008E3C9D">
        <w:rPr>
          <w:rFonts w:ascii="Arial" w:hAnsi="Arial"/>
          <w:sz w:val="22"/>
          <w:lang w:val="es-ES_tradnl"/>
        </w:rPr>
        <w:t xml:space="preserve"> R</w:t>
      </w:r>
      <w:r w:rsidR="00760090">
        <w:rPr>
          <w:rFonts w:ascii="Arial" w:hAnsi="Arial"/>
          <w:sz w:val="22"/>
          <w:lang w:val="es-ES_tradnl"/>
        </w:rPr>
        <w:t xml:space="preserve">elacionará </w:t>
      </w:r>
      <w:r w:rsidR="002C3964">
        <w:rPr>
          <w:rFonts w:ascii="Arial" w:hAnsi="Arial"/>
          <w:sz w:val="22"/>
          <w:lang w:val="es-ES_tradnl"/>
        </w:rPr>
        <w:t xml:space="preserve">los conocimientos de la </w:t>
      </w:r>
      <w:r w:rsidR="00760090">
        <w:rPr>
          <w:rFonts w:ascii="Arial" w:hAnsi="Arial"/>
          <w:sz w:val="22"/>
          <w:lang w:val="es-ES_tradnl"/>
        </w:rPr>
        <w:t>, agro</w:t>
      </w:r>
      <w:r w:rsidR="002C3964">
        <w:rPr>
          <w:rFonts w:ascii="Arial" w:hAnsi="Arial"/>
          <w:sz w:val="22"/>
          <w:lang w:val="es-ES_tradnl"/>
        </w:rPr>
        <w:t>nomía</w:t>
      </w:r>
      <w:r w:rsidR="00760090">
        <w:rPr>
          <w:rFonts w:ascii="Arial" w:hAnsi="Arial"/>
          <w:sz w:val="22"/>
          <w:lang w:val="es-ES_tradnl"/>
        </w:rPr>
        <w:t xml:space="preserve"> y/o ecología general con el manejo integrado </w:t>
      </w:r>
      <w:r w:rsidR="002C3964">
        <w:rPr>
          <w:rFonts w:ascii="Arial" w:hAnsi="Arial"/>
          <w:sz w:val="22"/>
          <w:lang w:val="es-ES_tradnl"/>
        </w:rPr>
        <w:t>de los cultivos</w:t>
      </w:r>
      <w:r w:rsidR="00760090">
        <w:rPr>
          <w:rFonts w:ascii="Arial" w:hAnsi="Arial"/>
          <w:sz w:val="22"/>
          <w:lang w:val="es-ES_tradnl"/>
        </w:rPr>
        <w:t>.</w:t>
      </w:r>
      <w:r w:rsidR="008E3C9D">
        <w:rPr>
          <w:rFonts w:ascii="Arial" w:hAnsi="Arial"/>
          <w:sz w:val="22"/>
          <w:lang w:val="es-ES_tradnl"/>
        </w:rPr>
        <w:t xml:space="preserve"> Al contar con las </w:t>
      </w:r>
      <w:r w:rsidR="00BF19E0">
        <w:rPr>
          <w:rFonts w:ascii="Arial" w:hAnsi="Arial"/>
          <w:sz w:val="22"/>
          <w:lang w:val="es-ES_tradnl"/>
        </w:rPr>
        <w:t xml:space="preserve">bases de la </w:t>
      </w:r>
      <w:r w:rsidR="002C3964">
        <w:rPr>
          <w:rFonts w:ascii="Arial" w:hAnsi="Arial"/>
          <w:sz w:val="22"/>
          <w:lang w:val="es-ES_tradnl"/>
        </w:rPr>
        <w:t>agronomía</w:t>
      </w:r>
      <w:r w:rsidR="00BF19E0">
        <w:rPr>
          <w:rFonts w:ascii="Arial" w:hAnsi="Arial"/>
          <w:sz w:val="22"/>
          <w:lang w:val="es-ES_tradnl"/>
        </w:rPr>
        <w:t xml:space="preserve"> Económica y su aplicación </w:t>
      </w:r>
      <w:r w:rsidR="008E3C9D">
        <w:rPr>
          <w:rFonts w:ascii="Arial" w:hAnsi="Arial"/>
          <w:sz w:val="22"/>
          <w:lang w:val="es-ES_tradnl"/>
        </w:rPr>
        <w:t xml:space="preserve">será </w:t>
      </w:r>
      <w:r w:rsidR="008E3C9D">
        <w:rPr>
          <w:rFonts w:ascii="Arial" w:hAnsi="Arial"/>
          <w:sz w:val="22"/>
          <w:lang w:val="es-ES_tradnl"/>
        </w:rPr>
        <w:lastRenderedPageBreak/>
        <w:t xml:space="preserve">capaz de </w:t>
      </w:r>
      <w:r w:rsidR="00BF19E0">
        <w:rPr>
          <w:rFonts w:ascii="Arial" w:hAnsi="Arial"/>
          <w:sz w:val="22"/>
          <w:lang w:val="es-ES_tradnl"/>
        </w:rPr>
        <w:t>evalua</w:t>
      </w:r>
      <w:r w:rsidR="008E3C9D">
        <w:rPr>
          <w:rFonts w:ascii="Arial" w:hAnsi="Arial"/>
          <w:sz w:val="22"/>
          <w:lang w:val="es-ES_tradnl"/>
        </w:rPr>
        <w:t>r</w:t>
      </w:r>
      <w:r w:rsidR="00BF19E0">
        <w:rPr>
          <w:rFonts w:ascii="Arial" w:hAnsi="Arial"/>
          <w:sz w:val="22"/>
          <w:lang w:val="es-ES_tradnl"/>
        </w:rPr>
        <w:t xml:space="preserve"> </w:t>
      </w:r>
      <w:r w:rsidR="002C3964">
        <w:rPr>
          <w:rFonts w:ascii="Arial" w:hAnsi="Arial"/>
          <w:sz w:val="22"/>
          <w:lang w:val="es-ES_tradnl"/>
        </w:rPr>
        <w:t>problemas</w:t>
      </w:r>
      <w:r w:rsidR="00BF19E0">
        <w:rPr>
          <w:rFonts w:ascii="Arial" w:hAnsi="Arial"/>
          <w:sz w:val="22"/>
          <w:lang w:val="es-ES_tradnl"/>
        </w:rPr>
        <w:t>, manej</w:t>
      </w:r>
      <w:r w:rsidR="008E3C9D">
        <w:rPr>
          <w:rFonts w:ascii="Arial" w:hAnsi="Arial"/>
          <w:sz w:val="22"/>
          <w:lang w:val="es-ES_tradnl"/>
        </w:rPr>
        <w:t xml:space="preserve">ar </w:t>
      </w:r>
      <w:r w:rsidR="00BF19E0">
        <w:rPr>
          <w:rFonts w:ascii="Arial" w:hAnsi="Arial"/>
          <w:sz w:val="22"/>
          <w:lang w:val="es-ES_tradnl"/>
        </w:rPr>
        <w:t>y control</w:t>
      </w:r>
      <w:r w:rsidR="008E3C9D">
        <w:rPr>
          <w:rFonts w:ascii="Arial" w:hAnsi="Arial"/>
          <w:sz w:val="22"/>
          <w:lang w:val="es-ES_tradnl"/>
        </w:rPr>
        <w:t>ar</w:t>
      </w:r>
      <w:r w:rsidR="00BF19E0">
        <w:rPr>
          <w:rFonts w:ascii="Arial" w:hAnsi="Arial"/>
          <w:sz w:val="22"/>
          <w:lang w:val="es-ES_tradnl"/>
        </w:rPr>
        <w:t xml:space="preserve"> las principales </w:t>
      </w:r>
      <w:r w:rsidR="002C3964">
        <w:rPr>
          <w:rFonts w:ascii="Arial" w:hAnsi="Arial"/>
          <w:sz w:val="22"/>
          <w:lang w:val="es-ES_tradnl"/>
        </w:rPr>
        <w:t>factores de solución profesional.</w:t>
      </w:r>
    </w:p>
    <w:p w:rsidR="002D6073" w:rsidRPr="002D6073" w:rsidRDefault="00BF19E0" w:rsidP="002D607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  <w:szCs w:val="22"/>
          <w:lang w:val="es-ES_tradnl"/>
        </w:rPr>
      </w:pPr>
      <w:r>
        <w:rPr>
          <w:rFonts w:ascii="Arial" w:hAnsi="Arial"/>
          <w:b/>
          <w:spacing w:val="-2"/>
          <w:sz w:val="22"/>
          <w:szCs w:val="22"/>
          <w:lang w:val="es-ES_tradnl"/>
        </w:rPr>
        <w:t>IV.</w:t>
      </w:r>
      <w:r>
        <w:rPr>
          <w:rFonts w:ascii="Arial" w:hAnsi="Arial"/>
          <w:b/>
          <w:spacing w:val="-2"/>
          <w:sz w:val="22"/>
          <w:szCs w:val="22"/>
          <w:lang w:val="es-ES_tradnl"/>
        </w:rPr>
        <w:tab/>
        <w:t>TEMARIO</w:t>
      </w:r>
    </w:p>
    <w:p w:rsidR="002D6073" w:rsidRPr="002D6073" w:rsidRDefault="002D6073" w:rsidP="002D607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  <w:szCs w:val="22"/>
          <w:lang w:val="es-ES_tradnl"/>
        </w:rPr>
      </w:pPr>
      <w:r w:rsidRPr="002D6073">
        <w:rPr>
          <w:rFonts w:ascii="Arial" w:hAnsi="Arial"/>
          <w:spacing w:val="-2"/>
          <w:sz w:val="22"/>
          <w:szCs w:val="22"/>
          <w:lang w:val="es-ES_tradnl"/>
        </w:rPr>
        <w:tab/>
      </w:r>
    </w:p>
    <w:p w:rsidR="00BF19E0" w:rsidRPr="00BF19E0" w:rsidRDefault="00BF19E0" w:rsidP="00BF19E0">
      <w:pPr>
        <w:pStyle w:val="Textoindependiente"/>
        <w:ind w:left="708" w:hanging="567"/>
        <w:rPr>
          <w:rFonts w:ascii="Arial" w:hAnsi="Arial" w:cs="Arial"/>
          <w:sz w:val="22"/>
          <w:szCs w:val="22"/>
        </w:rPr>
      </w:pPr>
    </w:p>
    <w:p w:rsidR="00BF19E0" w:rsidRDefault="00BF19E0">
      <w:pPr>
        <w:pStyle w:val="Textoindependiente"/>
        <w:ind w:left="708"/>
        <w:rPr>
          <w:rFonts w:ascii="Arial" w:hAnsi="Arial" w:cs="Arial"/>
          <w:sz w:val="22"/>
          <w:szCs w:val="22"/>
        </w:rPr>
      </w:pPr>
    </w:p>
    <w:p w:rsidR="002D6073" w:rsidRPr="00F00D43" w:rsidRDefault="00F00D43">
      <w:pPr>
        <w:pStyle w:val="Textoindependiente"/>
        <w:ind w:left="708"/>
        <w:rPr>
          <w:rFonts w:ascii="Arial" w:hAnsi="Arial" w:cs="Arial"/>
          <w:b/>
          <w:sz w:val="22"/>
          <w:szCs w:val="22"/>
        </w:rPr>
      </w:pPr>
      <w:r w:rsidRPr="00F00D43">
        <w:rPr>
          <w:rFonts w:ascii="Arial" w:hAnsi="Arial" w:cs="Arial"/>
          <w:b/>
          <w:sz w:val="22"/>
          <w:szCs w:val="22"/>
        </w:rPr>
        <w:t>I.-</w:t>
      </w:r>
      <w:r w:rsidR="00D85782" w:rsidRPr="00F00D43">
        <w:rPr>
          <w:rFonts w:ascii="Arial" w:hAnsi="Arial" w:cs="Arial"/>
          <w:b/>
          <w:sz w:val="22"/>
          <w:szCs w:val="22"/>
        </w:rPr>
        <w:tab/>
      </w:r>
      <w:r w:rsidR="002D6073" w:rsidRPr="00F00D4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NTRODUCCIÓN</w:t>
      </w:r>
    </w:p>
    <w:p w:rsidR="00F00D43" w:rsidRDefault="00F00D43" w:rsidP="00F00D43">
      <w:pPr>
        <w:pStyle w:val="Textoindependiente"/>
        <w:ind w:left="14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</w:r>
      <w:r w:rsidR="008A12FE" w:rsidRPr="00F00D43">
        <w:rPr>
          <w:rFonts w:ascii="Arial" w:hAnsi="Arial" w:cs="Arial"/>
          <w:sz w:val="22"/>
          <w:szCs w:val="22"/>
        </w:rPr>
        <w:t>Importancia del estudio de la E</w:t>
      </w:r>
      <w:r w:rsidR="002C3964">
        <w:rPr>
          <w:rFonts w:ascii="Arial" w:hAnsi="Arial" w:cs="Arial"/>
          <w:sz w:val="22"/>
          <w:szCs w:val="22"/>
        </w:rPr>
        <w:t>tica y valores profesionales</w:t>
      </w:r>
    </w:p>
    <w:p w:rsidR="00D85782" w:rsidRDefault="00F00D43" w:rsidP="00F00D43">
      <w:pPr>
        <w:pStyle w:val="Textoindependiente"/>
        <w:ind w:left="14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>D</w:t>
      </w:r>
      <w:r w:rsidR="008A12FE" w:rsidRPr="00F00D43">
        <w:rPr>
          <w:rFonts w:ascii="Arial" w:hAnsi="Arial" w:cs="Arial"/>
          <w:sz w:val="22"/>
          <w:szCs w:val="22"/>
        </w:rPr>
        <w:t xml:space="preserve">esarrollo y problema en el campo </w:t>
      </w:r>
      <w:r w:rsidR="002C3964">
        <w:rPr>
          <w:rFonts w:ascii="Arial" w:hAnsi="Arial" w:cs="Arial"/>
          <w:sz w:val="22"/>
          <w:szCs w:val="22"/>
        </w:rPr>
        <w:t>Agronómico</w:t>
      </w:r>
    </w:p>
    <w:p w:rsidR="00D85782" w:rsidRDefault="00F00D43" w:rsidP="00F00D43">
      <w:pPr>
        <w:pStyle w:val="Textoindependiente"/>
        <w:ind w:left="14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</w:r>
      <w:r w:rsidR="007746F2">
        <w:rPr>
          <w:rFonts w:ascii="Arial" w:hAnsi="Arial" w:cs="Arial"/>
          <w:sz w:val="22"/>
          <w:szCs w:val="22"/>
        </w:rPr>
        <w:t>La agronomía y su aplicación en los problemas de producción de alimentos</w:t>
      </w:r>
    </w:p>
    <w:p w:rsidR="00D85782" w:rsidRDefault="009D145D" w:rsidP="009D145D">
      <w:pPr>
        <w:pStyle w:val="Textoindependiente"/>
        <w:ind w:left="14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</w:t>
      </w:r>
      <w:r>
        <w:rPr>
          <w:rFonts w:ascii="Arial" w:hAnsi="Arial" w:cs="Arial"/>
          <w:sz w:val="22"/>
          <w:szCs w:val="22"/>
        </w:rPr>
        <w:tab/>
      </w:r>
      <w:r w:rsidR="007746F2">
        <w:rPr>
          <w:rFonts w:ascii="Arial" w:hAnsi="Arial" w:cs="Arial"/>
          <w:sz w:val="22"/>
          <w:szCs w:val="22"/>
        </w:rPr>
        <w:t>Naturaleza de los problemas agronómicos</w:t>
      </w:r>
    </w:p>
    <w:p w:rsidR="009D145D" w:rsidRDefault="009D145D" w:rsidP="009D145D">
      <w:pPr>
        <w:pStyle w:val="Textoindependiente"/>
        <w:ind w:left="14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</w:t>
      </w:r>
      <w:r>
        <w:rPr>
          <w:rFonts w:ascii="Arial" w:hAnsi="Arial" w:cs="Arial"/>
          <w:sz w:val="22"/>
          <w:szCs w:val="22"/>
        </w:rPr>
        <w:tab/>
      </w:r>
      <w:r w:rsidR="008A12FE" w:rsidRPr="002D6073">
        <w:rPr>
          <w:rFonts w:ascii="Arial" w:hAnsi="Arial" w:cs="Arial"/>
          <w:sz w:val="22"/>
          <w:szCs w:val="22"/>
        </w:rPr>
        <w:t xml:space="preserve">Origen y evolución de los </w:t>
      </w:r>
      <w:r w:rsidR="007746F2">
        <w:rPr>
          <w:rFonts w:ascii="Arial" w:hAnsi="Arial" w:cs="Arial"/>
          <w:sz w:val="22"/>
          <w:szCs w:val="22"/>
        </w:rPr>
        <w:t>cultivos hortícolas</w:t>
      </w:r>
    </w:p>
    <w:p w:rsidR="008A12FE" w:rsidRPr="002D6073" w:rsidRDefault="009D145D" w:rsidP="009D145D">
      <w:pPr>
        <w:pStyle w:val="Textoindependiente"/>
        <w:ind w:left="14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</w:t>
      </w:r>
      <w:r>
        <w:rPr>
          <w:rFonts w:ascii="Arial" w:hAnsi="Arial" w:cs="Arial"/>
          <w:sz w:val="22"/>
          <w:szCs w:val="22"/>
        </w:rPr>
        <w:tab/>
      </w:r>
      <w:r w:rsidR="007746F2">
        <w:rPr>
          <w:rFonts w:ascii="Arial" w:hAnsi="Arial" w:cs="Arial"/>
          <w:sz w:val="22"/>
          <w:szCs w:val="22"/>
        </w:rPr>
        <w:t>Proyección de la ética profesional agronómica</w:t>
      </w:r>
    </w:p>
    <w:p w:rsidR="008A12FE" w:rsidRPr="002D6073" w:rsidRDefault="008A12FE">
      <w:pPr>
        <w:pStyle w:val="Textoindependiente"/>
        <w:rPr>
          <w:rFonts w:ascii="Arial" w:hAnsi="Arial" w:cs="Arial"/>
          <w:sz w:val="22"/>
          <w:szCs w:val="22"/>
        </w:rPr>
      </w:pPr>
    </w:p>
    <w:p w:rsidR="00D85782" w:rsidRPr="009D145D" w:rsidRDefault="002034A0" w:rsidP="002034A0">
      <w:pPr>
        <w:tabs>
          <w:tab w:val="left" w:pos="0"/>
          <w:tab w:val="left" w:pos="432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864" w:hanging="432"/>
        <w:jc w:val="both"/>
        <w:rPr>
          <w:rFonts w:ascii="Arial" w:hAnsi="Arial"/>
          <w:b/>
          <w:sz w:val="22"/>
          <w:lang w:val="es-ES_tradnl"/>
        </w:rPr>
      </w:pPr>
      <w:r>
        <w:rPr>
          <w:rFonts w:ascii="Arial" w:hAnsi="Arial"/>
          <w:b/>
          <w:sz w:val="22"/>
          <w:lang w:val="es-ES_tradnl"/>
        </w:rPr>
        <w:tab/>
      </w:r>
      <w:r w:rsidR="009D145D" w:rsidRPr="009D145D">
        <w:rPr>
          <w:rFonts w:ascii="Arial" w:hAnsi="Arial"/>
          <w:b/>
          <w:sz w:val="22"/>
          <w:lang w:val="es-ES_tradnl"/>
        </w:rPr>
        <w:t>II</w:t>
      </w:r>
      <w:r>
        <w:rPr>
          <w:rFonts w:ascii="Arial" w:hAnsi="Arial"/>
          <w:b/>
          <w:sz w:val="22"/>
          <w:lang w:val="es-ES_tradnl"/>
        </w:rPr>
        <w:tab/>
      </w:r>
      <w:r w:rsidR="007746F2">
        <w:rPr>
          <w:rFonts w:ascii="Arial" w:hAnsi="Arial"/>
          <w:b/>
          <w:sz w:val="22"/>
          <w:lang w:val="es-ES_tradnl"/>
        </w:rPr>
        <w:t>.-        La Ética en el ámbito científico y Filosófico</w:t>
      </w:r>
    </w:p>
    <w:p w:rsidR="00D85782" w:rsidRDefault="00D85782" w:rsidP="00D85782">
      <w:pPr>
        <w:tabs>
          <w:tab w:val="left" w:pos="0"/>
          <w:tab w:val="left" w:pos="86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22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 w:rsidR="008C4B06">
        <w:rPr>
          <w:rFonts w:ascii="Arial" w:hAnsi="Arial"/>
          <w:sz w:val="22"/>
          <w:lang w:val="es-ES_tradnl"/>
        </w:rPr>
        <w:t>2.1</w:t>
      </w:r>
      <w:r w:rsidR="008C4B06">
        <w:rPr>
          <w:rFonts w:ascii="Arial" w:hAnsi="Arial"/>
          <w:sz w:val="22"/>
          <w:lang w:val="es-ES_tradnl"/>
        </w:rPr>
        <w:tab/>
      </w:r>
      <w:r w:rsidR="007A5217">
        <w:rPr>
          <w:rFonts w:ascii="Arial" w:hAnsi="Arial"/>
          <w:sz w:val="22"/>
          <w:lang w:val="es-ES_tradnl"/>
        </w:rPr>
        <w:t>El problema de la diversidad de sistemas morales</w:t>
      </w:r>
    </w:p>
    <w:p w:rsidR="00D85782" w:rsidRDefault="00D85782" w:rsidP="00D85782">
      <w:pPr>
        <w:tabs>
          <w:tab w:val="left" w:pos="0"/>
          <w:tab w:val="left" w:pos="86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22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 w:rsidR="008C4B06">
        <w:rPr>
          <w:rFonts w:ascii="Arial" w:hAnsi="Arial"/>
          <w:sz w:val="22"/>
          <w:lang w:val="es-ES_tradnl"/>
        </w:rPr>
        <w:t>2.2</w:t>
      </w:r>
      <w:r w:rsidR="008C4B06">
        <w:rPr>
          <w:rFonts w:ascii="Arial" w:hAnsi="Arial"/>
          <w:sz w:val="22"/>
          <w:lang w:val="es-ES_tradnl"/>
        </w:rPr>
        <w:tab/>
      </w:r>
      <w:r w:rsidR="007A5217">
        <w:rPr>
          <w:rFonts w:ascii="Arial" w:hAnsi="Arial"/>
          <w:sz w:val="22"/>
          <w:lang w:val="es-ES_tradnl"/>
        </w:rPr>
        <w:t>El problema de la libertad humana</w:t>
      </w:r>
    </w:p>
    <w:p w:rsidR="00D85782" w:rsidRDefault="00D85782" w:rsidP="00D85782">
      <w:pPr>
        <w:tabs>
          <w:tab w:val="left" w:pos="0"/>
          <w:tab w:val="left" w:pos="86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22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 w:rsidR="008C4B06">
        <w:rPr>
          <w:rFonts w:ascii="Arial" w:hAnsi="Arial"/>
          <w:sz w:val="22"/>
          <w:lang w:val="es-ES_tradnl"/>
        </w:rPr>
        <w:t>2.3</w:t>
      </w:r>
      <w:r w:rsidR="008C4B06">
        <w:rPr>
          <w:rFonts w:ascii="Arial" w:hAnsi="Arial"/>
          <w:sz w:val="22"/>
          <w:lang w:val="es-ES_tradnl"/>
        </w:rPr>
        <w:tab/>
      </w:r>
      <w:r w:rsidR="007A5217">
        <w:rPr>
          <w:rFonts w:ascii="Arial" w:hAnsi="Arial"/>
          <w:sz w:val="22"/>
          <w:lang w:val="es-ES_tradnl"/>
        </w:rPr>
        <w:t>El problema de los valores</w:t>
      </w:r>
    </w:p>
    <w:p w:rsidR="00D85782" w:rsidRDefault="00D85782" w:rsidP="00D85782">
      <w:pPr>
        <w:tabs>
          <w:tab w:val="left" w:pos="0"/>
          <w:tab w:val="left" w:pos="86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22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 w:rsidR="008C4B06">
        <w:rPr>
          <w:rFonts w:ascii="Arial" w:hAnsi="Arial"/>
          <w:sz w:val="22"/>
          <w:lang w:val="es-ES_tradnl"/>
        </w:rPr>
        <w:t>2.4</w:t>
      </w:r>
      <w:r w:rsidR="008C4B06">
        <w:rPr>
          <w:rFonts w:ascii="Arial" w:hAnsi="Arial"/>
          <w:sz w:val="22"/>
          <w:lang w:val="es-ES_tradnl"/>
        </w:rPr>
        <w:tab/>
      </w:r>
      <w:r w:rsidR="007A5217">
        <w:rPr>
          <w:rFonts w:ascii="Arial" w:hAnsi="Arial"/>
          <w:sz w:val="22"/>
          <w:lang w:val="es-ES_tradnl"/>
        </w:rPr>
        <w:t>El problema del fin y los medios</w:t>
      </w:r>
    </w:p>
    <w:p w:rsidR="00D85782" w:rsidRDefault="00D85782" w:rsidP="00D8578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8C4B06">
        <w:rPr>
          <w:rFonts w:ascii="Arial" w:hAnsi="Arial"/>
          <w:sz w:val="22"/>
          <w:lang w:val="es-ES_tradnl"/>
        </w:rPr>
        <w:t>2.5</w:t>
      </w:r>
      <w:r w:rsidR="008C4B06">
        <w:rPr>
          <w:rFonts w:ascii="Arial" w:hAnsi="Arial"/>
          <w:sz w:val="22"/>
          <w:lang w:val="es-ES_tradnl"/>
        </w:rPr>
        <w:tab/>
      </w:r>
      <w:r w:rsidR="007A5217">
        <w:rPr>
          <w:rFonts w:ascii="Arial" w:hAnsi="Arial"/>
          <w:sz w:val="22"/>
          <w:lang w:val="es-ES_tradnl"/>
        </w:rPr>
        <w:t>Diferencia entre  Ética y Moral.</w:t>
      </w:r>
    </w:p>
    <w:p w:rsidR="00D85782" w:rsidRDefault="00D85782" w:rsidP="00D85782">
      <w:pPr>
        <w:tabs>
          <w:tab w:val="left" w:pos="0"/>
          <w:tab w:val="left" w:pos="86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432"/>
        <w:jc w:val="both"/>
        <w:rPr>
          <w:rFonts w:ascii="Arial" w:hAnsi="Arial"/>
          <w:sz w:val="22"/>
          <w:lang w:val="es-ES_tradnl"/>
        </w:rPr>
      </w:pPr>
    </w:p>
    <w:p w:rsidR="006E3B88" w:rsidRDefault="008C4B06" w:rsidP="002034A0">
      <w:pPr>
        <w:tabs>
          <w:tab w:val="left" w:pos="0"/>
          <w:tab w:val="left" w:pos="864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587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b/>
          <w:sz w:val="22"/>
          <w:lang w:val="es-ES_tradnl"/>
        </w:rPr>
        <w:t>III</w:t>
      </w:r>
      <w:r>
        <w:rPr>
          <w:rFonts w:ascii="Arial" w:hAnsi="Arial"/>
          <w:b/>
          <w:sz w:val="22"/>
          <w:lang w:val="es-ES_tradnl"/>
        </w:rPr>
        <w:tab/>
      </w:r>
      <w:r>
        <w:rPr>
          <w:rFonts w:ascii="Arial" w:hAnsi="Arial"/>
          <w:b/>
          <w:sz w:val="22"/>
          <w:lang w:val="es-ES_tradnl"/>
        </w:rPr>
        <w:tab/>
      </w:r>
      <w:r>
        <w:rPr>
          <w:rFonts w:ascii="Arial" w:hAnsi="Arial"/>
          <w:b/>
          <w:sz w:val="22"/>
          <w:lang w:val="es-ES_tradnl"/>
        </w:rPr>
        <w:tab/>
      </w:r>
      <w:r w:rsidR="007A5217">
        <w:rPr>
          <w:rFonts w:ascii="Arial" w:hAnsi="Arial"/>
          <w:b/>
          <w:sz w:val="22"/>
          <w:lang w:val="es-ES_tradnl"/>
        </w:rPr>
        <w:t xml:space="preserve">El Horizonte filosófico de la </w:t>
      </w:r>
      <w:r w:rsidR="009C788D">
        <w:rPr>
          <w:rFonts w:ascii="Arial" w:hAnsi="Arial"/>
          <w:b/>
          <w:sz w:val="22"/>
          <w:lang w:val="es-ES_tradnl"/>
        </w:rPr>
        <w:t>Ética.</w:t>
      </w:r>
      <w:r w:rsidR="006E3B88">
        <w:rPr>
          <w:rFonts w:ascii="Arial" w:hAnsi="Arial"/>
          <w:sz w:val="22"/>
          <w:lang w:val="es-ES_tradnl"/>
        </w:rPr>
        <w:tab/>
      </w:r>
      <w:r w:rsidR="006E3B88">
        <w:rPr>
          <w:rFonts w:ascii="Arial" w:hAnsi="Arial"/>
          <w:sz w:val="22"/>
          <w:lang w:val="es-ES_tradnl"/>
        </w:rPr>
        <w:tab/>
      </w:r>
      <w:r w:rsidR="006E3B88">
        <w:rPr>
          <w:rFonts w:ascii="Arial" w:hAnsi="Arial"/>
          <w:sz w:val="22"/>
          <w:lang w:val="es-ES_tradnl"/>
        </w:rPr>
        <w:tab/>
      </w:r>
    </w:p>
    <w:p w:rsidR="00D85782" w:rsidRDefault="00301F92" w:rsidP="00D8578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3</w:t>
      </w:r>
      <w:r w:rsidR="00D85782">
        <w:rPr>
          <w:rFonts w:ascii="Arial" w:hAnsi="Arial"/>
          <w:sz w:val="22"/>
          <w:lang w:val="es-ES_tradnl"/>
        </w:rPr>
        <w:t>.1</w:t>
      </w:r>
      <w:r w:rsidR="008C4B06">
        <w:rPr>
          <w:rFonts w:ascii="Arial" w:hAnsi="Arial"/>
          <w:sz w:val="22"/>
          <w:lang w:val="es-ES_tradnl"/>
        </w:rPr>
        <w:tab/>
      </w:r>
      <w:r w:rsidR="009C788D">
        <w:rPr>
          <w:rFonts w:ascii="Arial" w:hAnsi="Arial"/>
          <w:sz w:val="22"/>
          <w:lang w:val="es-ES_tradnl"/>
        </w:rPr>
        <w:t>La filosofía como amor a la sabiduría</w:t>
      </w:r>
    </w:p>
    <w:p w:rsidR="00D85782" w:rsidRDefault="00D85782" w:rsidP="00D8578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 w:rsidR="00301F92">
        <w:rPr>
          <w:rFonts w:ascii="Arial" w:hAnsi="Arial"/>
          <w:sz w:val="22"/>
          <w:lang w:val="es-ES_tradnl"/>
        </w:rPr>
        <w:t>3</w:t>
      </w:r>
      <w:r>
        <w:rPr>
          <w:rFonts w:ascii="Arial" w:hAnsi="Arial"/>
          <w:sz w:val="22"/>
          <w:lang w:val="es-ES_tradnl"/>
        </w:rPr>
        <w:t>.</w:t>
      </w:r>
      <w:r w:rsidR="008C4B06">
        <w:rPr>
          <w:rFonts w:ascii="Arial" w:hAnsi="Arial"/>
          <w:sz w:val="22"/>
          <w:lang w:val="es-ES_tradnl"/>
        </w:rPr>
        <w:t>2</w:t>
      </w:r>
      <w:r w:rsidR="008C4B06">
        <w:rPr>
          <w:rFonts w:ascii="Arial" w:hAnsi="Arial"/>
          <w:sz w:val="22"/>
          <w:lang w:val="es-ES_tradnl"/>
        </w:rPr>
        <w:tab/>
      </w:r>
      <w:r w:rsidR="009C788D">
        <w:rPr>
          <w:rFonts w:ascii="Arial" w:hAnsi="Arial"/>
          <w:sz w:val="22"/>
          <w:lang w:val="es-ES_tradnl"/>
        </w:rPr>
        <w:t>La Filosofía en cuanto ciencia</w:t>
      </w:r>
    </w:p>
    <w:p w:rsidR="00D85782" w:rsidRDefault="00301F92" w:rsidP="00D8578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18" w:firstLine="22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3</w:t>
      </w:r>
      <w:r w:rsidR="00D85782">
        <w:rPr>
          <w:rFonts w:ascii="Arial" w:hAnsi="Arial"/>
          <w:sz w:val="22"/>
          <w:lang w:val="es-ES_tradnl"/>
        </w:rPr>
        <w:t>.3</w:t>
      </w:r>
      <w:r w:rsidR="008C4B06">
        <w:rPr>
          <w:rFonts w:ascii="Arial" w:hAnsi="Arial"/>
          <w:sz w:val="22"/>
          <w:lang w:val="es-ES_tradnl"/>
        </w:rPr>
        <w:tab/>
      </w:r>
      <w:r w:rsidR="009C788D">
        <w:rPr>
          <w:rFonts w:ascii="Arial" w:hAnsi="Arial"/>
          <w:sz w:val="22"/>
          <w:lang w:val="es-ES_tradnl"/>
        </w:rPr>
        <w:t>El puesto de la ética dentro de la filosofía</w:t>
      </w:r>
    </w:p>
    <w:p w:rsidR="00D85782" w:rsidRDefault="00D85782" w:rsidP="00D8578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jc w:val="both"/>
        <w:rPr>
          <w:rFonts w:ascii="Arial" w:hAnsi="Arial"/>
          <w:sz w:val="22"/>
          <w:lang w:val="es-ES_tradnl"/>
        </w:rPr>
      </w:pPr>
    </w:p>
    <w:p w:rsidR="00D85782" w:rsidRPr="008C4B06" w:rsidRDefault="00D85782" w:rsidP="002034A0">
      <w:pPr>
        <w:tabs>
          <w:tab w:val="left" w:pos="0"/>
          <w:tab w:val="left" w:pos="288"/>
          <w:tab w:val="left" w:pos="567"/>
          <w:tab w:val="left" w:pos="709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288"/>
        <w:jc w:val="both"/>
        <w:rPr>
          <w:rFonts w:ascii="Arial" w:hAnsi="Arial"/>
          <w:b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8C4B06">
        <w:rPr>
          <w:rFonts w:ascii="Arial" w:hAnsi="Arial"/>
          <w:b/>
          <w:sz w:val="22"/>
          <w:lang w:val="es-ES_tradnl"/>
        </w:rPr>
        <w:t>IV</w:t>
      </w:r>
      <w:r w:rsidR="008C4B06">
        <w:rPr>
          <w:rFonts w:ascii="Arial" w:hAnsi="Arial"/>
          <w:b/>
          <w:sz w:val="22"/>
          <w:lang w:val="es-ES_tradnl"/>
        </w:rPr>
        <w:tab/>
      </w:r>
      <w:r w:rsidR="009C788D">
        <w:rPr>
          <w:rFonts w:ascii="Arial" w:hAnsi="Arial"/>
          <w:b/>
          <w:sz w:val="22"/>
          <w:lang w:val="es-ES_tradnl"/>
        </w:rPr>
        <w:t>El Concepto de libertad</w:t>
      </w:r>
    </w:p>
    <w:p w:rsidR="00D85782" w:rsidRDefault="00D85782" w:rsidP="008C4B06">
      <w:pPr>
        <w:tabs>
          <w:tab w:val="left" w:pos="0"/>
          <w:tab w:val="left" w:pos="576"/>
          <w:tab w:val="left" w:pos="720"/>
          <w:tab w:val="left" w:pos="1296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1416" w:hanging="988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301F92"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301F92">
        <w:rPr>
          <w:rFonts w:ascii="Arial" w:hAnsi="Arial"/>
          <w:sz w:val="22"/>
          <w:lang w:val="es-ES_tradnl"/>
        </w:rPr>
        <w:t>4</w:t>
      </w:r>
      <w:r>
        <w:rPr>
          <w:rFonts w:ascii="Arial" w:hAnsi="Arial"/>
          <w:sz w:val="22"/>
          <w:lang w:val="es-ES_tradnl"/>
        </w:rPr>
        <w:t>.1</w:t>
      </w:r>
      <w:r w:rsidR="008C4B06">
        <w:rPr>
          <w:rFonts w:ascii="Arial" w:hAnsi="Arial"/>
          <w:sz w:val="22"/>
          <w:lang w:val="es-ES_tradnl"/>
        </w:rPr>
        <w:tab/>
      </w:r>
      <w:r w:rsidR="009C788D">
        <w:rPr>
          <w:rFonts w:ascii="Arial" w:hAnsi="Arial"/>
          <w:sz w:val="22"/>
          <w:lang w:val="es-ES_tradnl"/>
        </w:rPr>
        <w:t>La esencia de la libertad</w:t>
      </w:r>
    </w:p>
    <w:p w:rsidR="00D85782" w:rsidRDefault="00D85782" w:rsidP="00D85782">
      <w:pPr>
        <w:tabs>
          <w:tab w:val="left" w:pos="0"/>
          <w:tab w:val="left" w:pos="720"/>
          <w:tab w:val="left" w:pos="1296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57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  <w:t>4.</w:t>
      </w:r>
      <w:r w:rsidR="009C788D">
        <w:rPr>
          <w:rFonts w:ascii="Arial" w:hAnsi="Arial"/>
          <w:sz w:val="22"/>
          <w:lang w:val="es-ES_tradnl"/>
        </w:rPr>
        <w:t>2</w:t>
      </w:r>
      <w:r w:rsidR="008C4B06">
        <w:rPr>
          <w:rFonts w:ascii="Arial" w:hAnsi="Arial"/>
          <w:sz w:val="22"/>
          <w:lang w:val="es-ES_tradnl"/>
        </w:rPr>
        <w:tab/>
      </w:r>
      <w:r w:rsidR="009C788D">
        <w:rPr>
          <w:rFonts w:ascii="Arial" w:hAnsi="Arial"/>
          <w:sz w:val="22"/>
          <w:lang w:val="es-ES_tradnl"/>
        </w:rPr>
        <w:t>La libertad se ejerce en función de valores</w:t>
      </w:r>
    </w:p>
    <w:p w:rsidR="00D85782" w:rsidRDefault="009C788D" w:rsidP="00D85782">
      <w:pPr>
        <w:tabs>
          <w:tab w:val="left" w:pos="0"/>
          <w:tab w:val="left" w:pos="288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 xml:space="preserve">        </w:t>
      </w: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  <w:t>4.3       Libertad-de, y libertad- para</w:t>
      </w:r>
    </w:p>
    <w:p w:rsidR="009C788D" w:rsidRDefault="009C788D" w:rsidP="00D85782">
      <w:pPr>
        <w:tabs>
          <w:tab w:val="left" w:pos="0"/>
          <w:tab w:val="left" w:pos="288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  <w:t>4.4</w:t>
      </w:r>
      <w:r>
        <w:rPr>
          <w:rFonts w:ascii="Arial" w:hAnsi="Arial"/>
          <w:sz w:val="22"/>
          <w:lang w:val="es-ES_tradnl"/>
        </w:rPr>
        <w:tab/>
        <w:t>La libertad humana es limitada.</w:t>
      </w:r>
    </w:p>
    <w:p w:rsidR="009C788D" w:rsidRDefault="009C788D" w:rsidP="00D85782">
      <w:pPr>
        <w:tabs>
          <w:tab w:val="left" w:pos="0"/>
          <w:tab w:val="left" w:pos="288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/>
          <w:sz w:val="22"/>
          <w:lang w:val="es-ES_tradnl"/>
        </w:rPr>
      </w:pPr>
    </w:p>
    <w:p w:rsidR="00D85782" w:rsidRPr="005D0E29" w:rsidRDefault="00D85782" w:rsidP="002034A0">
      <w:pPr>
        <w:tabs>
          <w:tab w:val="left" w:pos="0"/>
          <w:tab w:val="left" w:pos="288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/>
          <w:b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5D0E29">
        <w:rPr>
          <w:rFonts w:ascii="Arial" w:hAnsi="Arial"/>
          <w:b/>
          <w:sz w:val="22"/>
          <w:lang w:val="es-ES_tradnl"/>
        </w:rPr>
        <w:t>V</w:t>
      </w:r>
      <w:r w:rsidR="005D0E29">
        <w:rPr>
          <w:rFonts w:ascii="Arial" w:hAnsi="Arial"/>
          <w:b/>
          <w:sz w:val="22"/>
          <w:lang w:val="es-ES_tradnl"/>
        </w:rPr>
        <w:tab/>
      </w:r>
      <w:r w:rsidR="00800183">
        <w:rPr>
          <w:rFonts w:ascii="Arial" w:hAnsi="Arial"/>
          <w:b/>
          <w:sz w:val="22"/>
          <w:lang w:val="es-ES_tradnl"/>
        </w:rPr>
        <w:t>Realización moral: Propiedades del acto honesto</w:t>
      </w:r>
    </w:p>
    <w:p w:rsidR="00D85782" w:rsidRDefault="00D85782" w:rsidP="00D85782">
      <w:pPr>
        <w:tabs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76" w:hanging="55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301F92">
        <w:rPr>
          <w:rFonts w:ascii="Arial" w:hAnsi="Arial"/>
          <w:sz w:val="22"/>
          <w:lang w:val="es-ES_tradnl"/>
        </w:rPr>
        <w:t>5</w:t>
      </w:r>
      <w:r>
        <w:rPr>
          <w:rFonts w:ascii="Arial" w:hAnsi="Arial"/>
          <w:sz w:val="22"/>
          <w:lang w:val="es-ES_tradnl"/>
        </w:rPr>
        <w:t>.1</w:t>
      </w:r>
      <w:r w:rsidR="005D0E29">
        <w:rPr>
          <w:rFonts w:ascii="Arial" w:hAnsi="Arial"/>
          <w:sz w:val="22"/>
          <w:lang w:val="es-ES_tradnl"/>
        </w:rPr>
        <w:tab/>
      </w:r>
      <w:r w:rsidR="00800183">
        <w:rPr>
          <w:rFonts w:ascii="Arial" w:hAnsi="Arial"/>
          <w:sz w:val="22"/>
          <w:lang w:val="es-ES_tradnl"/>
        </w:rPr>
        <w:t>Responsabilidad</w:t>
      </w:r>
    </w:p>
    <w:p w:rsidR="00D85782" w:rsidRDefault="00D85782" w:rsidP="00D85782">
      <w:pPr>
        <w:tabs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76" w:hanging="55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301F92">
        <w:rPr>
          <w:rFonts w:ascii="Arial" w:hAnsi="Arial"/>
          <w:sz w:val="22"/>
          <w:lang w:val="es-ES_tradnl"/>
        </w:rPr>
        <w:t>5</w:t>
      </w:r>
      <w:r>
        <w:rPr>
          <w:rFonts w:ascii="Arial" w:hAnsi="Arial"/>
          <w:sz w:val="22"/>
          <w:lang w:val="es-ES_tradnl"/>
        </w:rPr>
        <w:t>.2</w:t>
      </w:r>
      <w:r w:rsidR="005D0E29">
        <w:rPr>
          <w:rFonts w:ascii="Arial" w:hAnsi="Arial"/>
          <w:sz w:val="22"/>
          <w:lang w:val="es-ES_tradnl"/>
        </w:rPr>
        <w:tab/>
      </w:r>
      <w:r w:rsidR="00800183">
        <w:rPr>
          <w:rFonts w:ascii="Arial" w:hAnsi="Arial"/>
          <w:sz w:val="22"/>
          <w:lang w:val="es-ES_tradnl"/>
        </w:rPr>
        <w:t>El mérito</w:t>
      </w:r>
    </w:p>
    <w:p w:rsidR="00D85782" w:rsidRDefault="00D85782" w:rsidP="00D85782">
      <w:pPr>
        <w:tabs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76" w:hanging="55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301F92">
        <w:rPr>
          <w:rFonts w:ascii="Arial" w:hAnsi="Arial"/>
          <w:sz w:val="22"/>
          <w:lang w:val="es-ES_tradnl"/>
        </w:rPr>
        <w:t>5</w:t>
      </w:r>
      <w:r>
        <w:rPr>
          <w:rFonts w:ascii="Arial" w:hAnsi="Arial"/>
          <w:sz w:val="22"/>
          <w:lang w:val="es-ES_tradnl"/>
        </w:rPr>
        <w:t>.3</w:t>
      </w:r>
      <w:r w:rsidR="005D0E29">
        <w:rPr>
          <w:rFonts w:ascii="Arial" w:hAnsi="Arial"/>
          <w:sz w:val="22"/>
          <w:lang w:val="es-ES_tradnl"/>
        </w:rPr>
        <w:tab/>
      </w:r>
      <w:r w:rsidR="00800183">
        <w:rPr>
          <w:rFonts w:ascii="Arial" w:hAnsi="Arial"/>
          <w:sz w:val="22"/>
          <w:lang w:val="es-ES_tradnl"/>
        </w:rPr>
        <w:t>La sanción</w:t>
      </w:r>
    </w:p>
    <w:p w:rsidR="00D85782" w:rsidRDefault="00D85782" w:rsidP="00D85782">
      <w:pPr>
        <w:tabs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76" w:hanging="55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301F92">
        <w:rPr>
          <w:rFonts w:ascii="Arial" w:hAnsi="Arial"/>
          <w:sz w:val="22"/>
          <w:lang w:val="es-ES_tradnl"/>
        </w:rPr>
        <w:t>5</w:t>
      </w:r>
      <w:r>
        <w:rPr>
          <w:rFonts w:ascii="Arial" w:hAnsi="Arial"/>
          <w:sz w:val="22"/>
          <w:lang w:val="es-ES_tradnl"/>
        </w:rPr>
        <w:t>.4</w:t>
      </w:r>
      <w:r w:rsidR="005D0E29"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>Pro</w:t>
      </w:r>
      <w:r w:rsidR="00800183">
        <w:rPr>
          <w:rFonts w:ascii="Arial" w:hAnsi="Arial"/>
          <w:sz w:val="22"/>
          <w:lang w:val="es-ES_tradnl"/>
        </w:rPr>
        <w:t>greso moral</w:t>
      </w:r>
    </w:p>
    <w:p w:rsidR="00D85782" w:rsidRDefault="00D85782" w:rsidP="00800183">
      <w:pPr>
        <w:tabs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76" w:hanging="55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</w:p>
    <w:p w:rsidR="00D85782" w:rsidRPr="005D0E29" w:rsidRDefault="00D85782" w:rsidP="002034A0">
      <w:pPr>
        <w:tabs>
          <w:tab w:val="left" w:pos="0"/>
          <w:tab w:val="left" w:pos="56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firstLine="284"/>
        <w:jc w:val="both"/>
        <w:rPr>
          <w:rFonts w:ascii="Arial" w:hAnsi="Arial"/>
          <w:b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5D0E29">
        <w:rPr>
          <w:rFonts w:ascii="Arial" w:hAnsi="Arial"/>
          <w:b/>
          <w:sz w:val="22"/>
          <w:lang w:val="es-ES_tradnl"/>
        </w:rPr>
        <w:t>VI</w:t>
      </w:r>
      <w:r w:rsidR="005D0E29">
        <w:rPr>
          <w:rFonts w:ascii="Arial" w:hAnsi="Arial"/>
          <w:b/>
          <w:sz w:val="22"/>
          <w:lang w:val="es-ES_tradnl"/>
        </w:rPr>
        <w:tab/>
      </w:r>
      <w:r w:rsidR="00800183">
        <w:rPr>
          <w:rFonts w:ascii="Arial" w:hAnsi="Arial"/>
          <w:b/>
          <w:sz w:val="22"/>
          <w:lang w:val="es-ES_tradnl"/>
        </w:rPr>
        <w:t>Deberes económico-sociales</w:t>
      </w:r>
    </w:p>
    <w:p w:rsidR="00D85782" w:rsidRDefault="00D85782" w:rsidP="00D85782">
      <w:pPr>
        <w:tabs>
          <w:tab w:val="left" w:pos="0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30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301F92">
        <w:rPr>
          <w:rFonts w:ascii="Arial" w:hAnsi="Arial"/>
          <w:sz w:val="22"/>
          <w:lang w:val="es-ES_tradnl"/>
        </w:rPr>
        <w:t>6</w:t>
      </w:r>
      <w:r>
        <w:rPr>
          <w:rFonts w:ascii="Arial" w:hAnsi="Arial"/>
          <w:sz w:val="22"/>
          <w:lang w:val="es-ES_tradnl"/>
        </w:rPr>
        <w:t xml:space="preserve">.1 </w:t>
      </w:r>
      <w:r w:rsidR="00800183">
        <w:rPr>
          <w:rFonts w:ascii="Arial" w:hAnsi="Arial"/>
          <w:sz w:val="22"/>
          <w:lang w:val="es-ES_tradnl"/>
        </w:rPr>
        <w:t>Principios relativos al trabajo</w:t>
      </w:r>
    </w:p>
    <w:p w:rsidR="00D85782" w:rsidRDefault="00D85782" w:rsidP="00D85782">
      <w:pPr>
        <w:tabs>
          <w:tab w:val="left" w:pos="0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30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301F92">
        <w:rPr>
          <w:rFonts w:ascii="Arial" w:hAnsi="Arial"/>
          <w:sz w:val="22"/>
          <w:lang w:val="es-ES_tradnl"/>
        </w:rPr>
        <w:t>6</w:t>
      </w:r>
      <w:r w:rsidR="00544345">
        <w:rPr>
          <w:rFonts w:ascii="Arial" w:hAnsi="Arial"/>
          <w:sz w:val="22"/>
          <w:lang w:val="es-ES_tradnl"/>
        </w:rPr>
        <w:t>.2 Principios acerca del salario</w:t>
      </w:r>
    </w:p>
    <w:p w:rsidR="00D85782" w:rsidRDefault="00D85782" w:rsidP="00D85782">
      <w:pPr>
        <w:tabs>
          <w:tab w:val="left" w:pos="0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30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301F92">
        <w:rPr>
          <w:rFonts w:ascii="Arial" w:hAnsi="Arial"/>
          <w:sz w:val="22"/>
          <w:lang w:val="es-ES_tradnl"/>
        </w:rPr>
        <w:t>6</w:t>
      </w:r>
      <w:r>
        <w:rPr>
          <w:rFonts w:ascii="Arial" w:hAnsi="Arial"/>
          <w:sz w:val="22"/>
          <w:lang w:val="es-ES_tradnl"/>
        </w:rPr>
        <w:t xml:space="preserve">.3 </w:t>
      </w:r>
      <w:r w:rsidR="00544345">
        <w:rPr>
          <w:rFonts w:ascii="Arial" w:hAnsi="Arial"/>
          <w:sz w:val="22"/>
          <w:lang w:val="es-ES_tradnl"/>
        </w:rPr>
        <w:t>Principios acerca del derecho de propiedad</w:t>
      </w:r>
    </w:p>
    <w:p w:rsidR="00D85782" w:rsidRDefault="00D85782" w:rsidP="00D85782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jc w:val="both"/>
        <w:rPr>
          <w:rFonts w:ascii="Arial" w:hAnsi="Arial"/>
          <w:sz w:val="22"/>
          <w:lang w:val="es-ES_tradnl"/>
        </w:rPr>
      </w:pPr>
    </w:p>
    <w:p w:rsidR="00D85782" w:rsidRPr="00C505F6" w:rsidRDefault="00D85782" w:rsidP="002034A0">
      <w:pPr>
        <w:tabs>
          <w:tab w:val="left" w:pos="0"/>
          <w:tab w:val="left" w:pos="288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709" w:hanging="421"/>
        <w:jc w:val="both"/>
        <w:rPr>
          <w:rFonts w:ascii="Arial" w:hAnsi="Arial"/>
          <w:b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C505F6">
        <w:rPr>
          <w:rFonts w:ascii="Arial" w:hAnsi="Arial"/>
          <w:b/>
          <w:sz w:val="22"/>
          <w:lang w:val="es-ES_tradnl"/>
        </w:rPr>
        <w:t>VII</w:t>
      </w:r>
      <w:r w:rsidR="00C505F6">
        <w:rPr>
          <w:rFonts w:ascii="Arial" w:hAnsi="Arial"/>
          <w:b/>
          <w:sz w:val="22"/>
          <w:lang w:val="es-ES_tradnl"/>
        </w:rPr>
        <w:tab/>
      </w:r>
      <w:r w:rsidRPr="00C505F6">
        <w:rPr>
          <w:rFonts w:ascii="Arial" w:hAnsi="Arial"/>
          <w:b/>
          <w:sz w:val="22"/>
          <w:lang w:val="es-ES_tradnl"/>
        </w:rPr>
        <w:t>M</w:t>
      </w:r>
      <w:r w:rsidR="00544345">
        <w:rPr>
          <w:rFonts w:ascii="Arial" w:hAnsi="Arial"/>
          <w:b/>
          <w:sz w:val="22"/>
          <w:lang w:val="es-ES_tradnl"/>
        </w:rPr>
        <w:t>oral civil e Internacional</w:t>
      </w:r>
    </w:p>
    <w:p w:rsidR="00D85782" w:rsidRDefault="00D85782" w:rsidP="00D85782">
      <w:pPr>
        <w:tabs>
          <w:tab w:val="left" w:pos="0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30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  <w:r w:rsidR="00301F92">
        <w:rPr>
          <w:rFonts w:ascii="Arial" w:hAnsi="Arial"/>
          <w:sz w:val="22"/>
          <w:lang w:val="es-ES_tradnl"/>
        </w:rPr>
        <w:t>7</w:t>
      </w:r>
      <w:r>
        <w:rPr>
          <w:rFonts w:ascii="Arial" w:hAnsi="Arial"/>
          <w:sz w:val="22"/>
          <w:lang w:val="es-ES_tradnl"/>
        </w:rPr>
        <w:t>.1</w:t>
      </w:r>
      <w:r w:rsidR="00C505F6">
        <w:rPr>
          <w:rFonts w:ascii="Arial" w:hAnsi="Arial"/>
          <w:sz w:val="22"/>
          <w:lang w:val="es-ES_tradnl"/>
        </w:rPr>
        <w:tab/>
      </w:r>
      <w:r w:rsidR="00544345">
        <w:rPr>
          <w:rFonts w:ascii="Arial" w:hAnsi="Arial"/>
          <w:sz w:val="22"/>
          <w:lang w:val="es-ES_tradnl"/>
        </w:rPr>
        <w:t>Moral civil</w:t>
      </w:r>
    </w:p>
    <w:p w:rsidR="00D85782" w:rsidRDefault="00301F92" w:rsidP="00D85782">
      <w:pPr>
        <w:tabs>
          <w:tab w:val="left" w:pos="0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30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lastRenderedPageBreak/>
        <w:tab/>
      </w:r>
      <w:r>
        <w:rPr>
          <w:rFonts w:ascii="Arial" w:hAnsi="Arial"/>
          <w:sz w:val="22"/>
          <w:lang w:val="es-ES_tradnl"/>
        </w:rPr>
        <w:tab/>
        <w:t>7</w:t>
      </w:r>
      <w:r w:rsidR="00D85782">
        <w:rPr>
          <w:rFonts w:ascii="Arial" w:hAnsi="Arial"/>
          <w:sz w:val="22"/>
          <w:lang w:val="es-ES_tradnl"/>
        </w:rPr>
        <w:t>.2</w:t>
      </w:r>
      <w:r w:rsidR="00C505F6">
        <w:rPr>
          <w:rFonts w:ascii="Arial" w:hAnsi="Arial"/>
          <w:sz w:val="22"/>
          <w:lang w:val="es-ES_tradnl"/>
        </w:rPr>
        <w:tab/>
      </w:r>
      <w:r w:rsidR="00544345">
        <w:rPr>
          <w:rFonts w:ascii="Arial" w:hAnsi="Arial"/>
          <w:sz w:val="22"/>
          <w:lang w:val="es-ES_tradnl"/>
        </w:rPr>
        <w:t>Moral internacional</w:t>
      </w:r>
    </w:p>
    <w:p w:rsidR="00544345" w:rsidRPr="006E10CD" w:rsidRDefault="00301F92" w:rsidP="00544345">
      <w:pPr>
        <w:tabs>
          <w:tab w:val="left" w:pos="0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306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ab/>
      </w:r>
    </w:p>
    <w:p w:rsidR="006E10CD" w:rsidRPr="006E10CD" w:rsidRDefault="006E10CD" w:rsidP="006E10CD">
      <w:pPr>
        <w:tabs>
          <w:tab w:val="left" w:pos="0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30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35F50" w:rsidRDefault="00235F50" w:rsidP="006E10CD">
      <w:pPr>
        <w:tabs>
          <w:tab w:val="left" w:pos="0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54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E10CD" w:rsidRPr="00807884" w:rsidRDefault="00807884" w:rsidP="002034A0">
      <w:pPr>
        <w:tabs>
          <w:tab w:val="left" w:pos="0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731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VIII</w:t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 w:rsidR="00544345">
        <w:rPr>
          <w:rFonts w:ascii="Arial" w:hAnsi="Arial" w:cs="Arial"/>
          <w:b/>
          <w:sz w:val="22"/>
          <w:szCs w:val="22"/>
          <w:lang w:val="es-ES_tradnl"/>
        </w:rPr>
        <w:t>Ética profesional</w:t>
      </w:r>
    </w:p>
    <w:p w:rsidR="006E10CD" w:rsidRPr="006E10CD" w:rsidRDefault="006E10CD" w:rsidP="006E10CD">
      <w:pPr>
        <w:pStyle w:val="Textoindependiente"/>
        <w:tabs>
          <w:tab w:val="left" w:pos="0"/>
          <w:tab w:val="left" w:pos="709"/>
        </w:tabs>
        <w:ind w:left="720"/>
        <w:rPr>
          <w:rFonts w:ascii="Arial" w:hAnsi="Arial" w:cs="Arial"/>
          <w:sz w:val="22"/>
          <w:szCs w:val="22"/>
        </w:rPr>
      </w:pPr>
      <w:r w:rsidRPr="006E10CD">
        <w:rPr>
          <w:rFonts w:ascii="Arial" w:hAnsi="Arial" w:cs="Arial"/>
          <w:sz w:val="22"/>
          <w:szCs w:val="22"/>
        </w:rPr>
        <w:tab/>
        <w:t>8.1</w:t>
      </w:r>
      <w:r w:rsidR="00807884">
        <w:rPr>
          <w:rFonts w:ascii="Arial" w:hAnsi="Arial" w:cs="Arial"/>
          <w:sz w:val="22"/>
          <w:szCs w:val="22"/>
        </w:rPr>
        <w:tab/>
      </w:r>
      <w:r w:rsidRPr="006E10CD">
        <w:rPr>
          <w:rFonts w:ascii="Arial" w:hAnsi="Arial" w:cs="Arial"/>
          <w:sz w:val="22"/>
          <w:szCs w:val="22"/>
        </w:rPr>
        <w:t xml:space="preserve">La </w:t>
      </w:r>
      <w:r w:rsidR="00544345">
        <w:rPr>
          <w:rFonts w:ascii="Arial" w:hAnsi="Arial" w:cs="Arial"/>
          <w:sz w:val="22"/>
          <w:szCs w:val="22"/>
        </w:rPr>
        <w:t>vocación</w:t>
      </w:r>
    </w:p>
    <w:p w:rsidR="00544345" w:rsidRDefault="006E10CD" w:rsidP="00544345">
      <w:pPr>
        <w:pStyle w:val="Textoindependiente"/>
        <w:tabs>
          <w:tab w:val="left" w:pos="0"/>
          <w:tab w:val="left" w:pos="709"/>
        </w:tabs>
        <w:ind w:left="720"/>
        <w:rPr>
          <w:rFonts w:ascii="Arial" w:hAnsi="Arial" w:cs="Arial"/>
          <w:sz w:val="22"/>
          <w:szCs w:val="22"/>
        </w:rPr>
      </w:pPr>
      <w:r w:rsidRPr="006E10CD">
        <w:rPr>
          <w:rFonts w:ascii="Arial" w:hAnsi="Arial" w:cs="Arial"/>
          <w:sz w:val="22"/>
          <w:szCs w:val="22"/>
        </w:rPr>
        <w:tab/>
        <w:t>8.2</w:t>
      </w:r>
      <w:r w:rsidR="00807884">
        <w:rPr>
          <w:rFonts w:ascii="Arial" w:hAnsi="Arial" w:cs="Arial"/>
          <w:sz w:val="22"/>
          <w:szCs w:val="22"/>
        </w:rPr>
        <w:tab/>
      </w:r>
      <w:r w:rsidR="00544345">
        <w:rPr>
          <w:rFonts w:ascii="Arial" w:hAnsi="Arial" w:cs="Arial"/>
          <w:sz w:val="22"/>
          <w:szCs w:val="22"/>
        </w:rPr>
        <w:t>Finalidad de la profesión</w:t>
      </w:r>
    </w:p>
    <w:p w:rsidR="00544345" w:rsidRDefault="00544345" w:rsidP="00544345">
      <w:pPr>
        <w:pStyle w:val="Textoindependiente"/>
        <w:tabs>
          <w:tab w:val="left" w:pos="0"/>
          <w:tab w:val="left" w:pos="709"/>
        </w:tabs>
        <w:ind w:left="720"/>
        <w:rPr>
          <w:rFonts w:ascii="Arial" w:hAnsi="Arial"/>
          <w:sz w:val="22"/>
          <w:lang w:val="es-ES_tradnl"/>
        </w:rPr>
      </w:pPr>
      <w:r>
        <w:rPr>
          <w:rFonts w:ascii="Arial" w:hAnsi="Arial" w:cs="Arial"/>
          <w:sz w:val="22"/>
          <w:szCs w:val="22"/>
        </w:rPr>
        <w:tab/>
        <w:t>8.3</w:t>
      </w:r>
      <w:r w:rsidR="006E10CD">
        <w:rPr>
          <w:rFonts w:ascii="Arial" w:hAnsi="Arial"/>
          <w:sz w:val="22"/>
          <w:lang w:val="es-ES_tradnl"/>
        </w:rPr>
        <w:tab/>
      </w:r>
      <w:r>
        <w:rPr>
          <w:rFonts w:ascii="Arial" w:hAnsi="Arial"/>
          <w:sz w:val="22"/>
          <w:lang w:val="es-ES_tradnl"/>
        </w:rPr>
        <w:t>El propio beneficio</w:t>
      </w:r>
    </w:p>
    <w:p w:rsidR="00544345" w:rsidRDefault="00544345" w:rsidP="00544345">
      <w:pPr>
        <w:pStyle w:val="Textoindependiente"/>
        <w:tabs>
          <w:tab w:val="left" w:pos="0"/>
          <w:tab w:val="left" w:pos="709"/>
        </w:tabs>
        <w:ind w:left="720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  <w:t>8.4</w:t>
      </w:r>
      <w:r>
        <w:rPr>
          <w:rFonts w:ascii="Arial" w:hAnsi="Arial"/>
          <w:sz w:val="22"/>
          <w:lang w:val="es-ES_tradnl"/>
        </w:rPr>
        <w:tab/>
        <w:t>Capacidad del profesional</w:t>
      </w:r>
    </w:p>
    <w:p w:rsidR="00D85782" w:rsidRDefault="00544345" w:rsidP="00544345">
      <w:pPr>
        <w:pStyle w:val="Textoindependiente"/>
        <w:tabs>
          <w:tab w:val="left" w:pos="0"/>
          <w:tab w:val="left" w:pos="709"/>
        </w:tabs>
        <w:ind w:left="720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  <w:t>8.5</w:t>
      </w:r>
      <w:r>
        <w:rPr>
          <w:rFonts w:ascii="Arial" w:hAnsi="Arial"/>
          <w:sz w:val="22"/>
          <w:lang w:val="es-ES_tradnl"/>
        </w:rPr>
        <w:tab/>
        <w:t>Los deberes profesionales</w:t>
      </w:r>
      <w:r w:rsidR="006E10CD">
        <w:rPr>
          <w:rFonts w:ascii="Arial" w:hAnsi="Arial"/>
          <w:sz w:val="22"/>
          <w:lang w:val="es-ES_tradnl"/>
        </w:rPr>
        <w:tab/>
      </w:r>
    </w:p>
    <w:p w:rsidR="00D85782" w:rsidRDefault="00D85782" w:rsidP="00D85782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jc w:val="both"/>
        <w:rPr>
          <w:rFonts w:ascii="Arial" w:hAnsi="Arial"/>
          <w:sz w:val="22"/>
          <w:lang w:val="es-ES_tradnl"/>
        </w:rPr>
      </w:pPr>
    </w:p>
    <w:p w:rsidR="00D85782" w:rsidRDefault="00D85782" w:rsidP="00D85782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567" w:hanging="567"/>
        <w:jc w:val="both"/>
        <w:rPr>
          <w:rFonts w:ascii="Arial" w:hAnsi="Arial"/>
          <w:b/>
          <w:sz w:val="22"/>
          <w:lang w:val="es-ES_tradnl"/>
        </w:rPr>
      </w:pPr>
      <w:r>
        <w:rPr>
          <w:rFonts w:ascii="Arial" w:hAnsi="Arial"/>
          <w:b/>
          <w:sz w:val="22"/>
          <w:lang w:val="es-ES_tradnl"/>
        </w:rPr>
        <w:t>V.-</w:t>
      </w:r>
      <w:r w:rsidR="00BF19E0">
        <w:rPr>
          <w:rFonts w:ascii="Arial" w:hAnsi="Arial"/>
          <w:b/>
          <w:sz w:val="22"/>
          <w:lang w:val="es-ES_tradnl"/>
        </w:rPr>
        <w:tab/>
        <w:t>PROCEDIMIENTO DE ENSEÑANZA APRENDIZAJE</w:t>
      </w:r>
    </w:p>
    <w:p w:rsidR="00D85782" w:rsidRDefault="00D85782" w:rsidP="00D8578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576"/>
        <w:rPr>
          <w:rFonts w:ascii="Arial" w:hAnsi="Arial"/>
          <w:sz w:val="22"/>
          <w:lang w:val="es-ES_tradnl"/>
        </w:rPr>
      </w:pPr>
    </w:p>
    <w:p w:rsidR="00D85782" w:rsidRDefault="00D85782" w:rsidP="00D8578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576"/>
        <w:rPr>
          <w:rFonts w:ascii="Arial" w:hAnsi="Arial"/>
          <w:sz w:val="22"/>
          <w:lang w:val="es-ES_tradnl"/>
        </w:rPr>
      </w:pPr>
      <w:r w:rsidRPr="00B9381E">
        <w:rPr>
          <w:rFonts w:ascii="Arial" w:hAnsi="Arial"/>
          <w:sz w:val="22"/>
          <w:lang w:val="es-ES_tradnl"/>
        </w:rPr>
        <w:t>1</w:t>
      </w:r>
      <w:r>
        <w:rPr>
          <w:rFonts w:ascii="Arial" w:hAnsi="Arial"/>
          <w:sz w:val="22"/>
          <w:lang w:val="es-ES_tradnl"/>
        </w:rPr>
        <w:t>.-</w:t>
      </w:r>
      <w:r>
        <w:rPr>
          <w:rFonts w:ascii="Arial" w:hAnsi="Arial"/>
          <w:sz w:val="22"/>
          <w:lang w:val="es-ES_tradnl"/>
        </w:rPr>
        <w:tab/>
        <w:t xml:space="preserve">Presentación </w:t>
      </w:r>
      <w:r w:rsidR="00807884">
        <w:rPr>
          <w:rFonts w:ascii="Arial" w:hAnsi="Arial"/>
          <w:sz w:val="22"/>
          <w:lang w:val="es-ES_tradnl"/>
        </w:rPr>
        <w:t>oral</w:t>
      </w:r>
      <w:r>
        <w:rPr>
          <w:rFonts w:ascii="Arial" w:hAnsi="Arial"/>
          <w:sz w:val="22"/>
          <w:lang w:val="es-ES_tradnl"/>
        </w:rPr>
        <w:t xml:space="preserve"> de los respectivos temas con apoyo audiovisual  por  parte  del maestro</w:t>
      </w:r>
    </w:p>
    <w:p w:rsidR="00D85782" w:rsidRDefault="00D85782" w:rsidP="00D8578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576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2.-</w:t>
      </w:r>
      <w:r>
        <w:rPr>
          <w:rFonts w:ascii="Arial" w:hAnsi="Arial"/>
          <w:sz w:val="22"/>
          <w:lang w:val="es-ES_tradnl"/>
        </w:rPr>
        <w:tab/>
        <w:t xml:space="preserve">Discusión </w:t>
      </w:r>
      <w:r w:rsidR="00807884">
        <w:rPr>
          <w:rFonts w:ascii="Arial" w:hAnsi="Arial"/>
          <w:sz w:val="22"/>
          <w:lang w:val="es-ES_tradnl"/>
        </w:rPr>
        <w:t xml:space="preserve">dirigida </w:t>
      </w:r>
      <w:r>
        <w:rPr>
          <w:rFonts w:ascii="Arial" w:hAnsi="Arial"/>
          <w:sz w:val="22"/>
          <w:lang w:val="es-ES_tradnl"/>
        </w:rPr>
        <w:t>de temas</w:t>
      </w:r>
    </w:p>
    <w:p w:rsidR="00D85782" w:rsidRDefault="00D85782" w:rsidP="00D8578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576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3.-</w:t>
      </w:r>
      <w:r>
        <w:rPr>
          <w:rFonts w:ascii="Arial" w:hAnsi="Arial"/>
          <w:sz w:val="22"/>
          <w:lang w:val="es-ES_tradnl"/>
        </w:rPr>
        <w:tab/>
        <w:t>Investigación electrónica de temas específicos por parte de los alumnos</w:t>
      </w:r>
    </w:p>
    <w:p w:rsidR="00D85782" w:rsidRDefault="00D85782" w:rsidP="00D8578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576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4.-</w:t>
      </w:r>
      <w:r>
        <w:rPr>
          <w:rFonts w:ascii="Arial" w:hAnsi="Arial"/>
          <w:sz w:val="22"/>
          <w:lang w:val="es-ES_tradnl"/>
        </w:rPr>
        <w:tab/>
        <w:t>Exposición oral de temas seleccionados por los alumnos</w:t>
      </w:r>
    </w:p>
    <w:p w:rsidR="00D85782" w:rsidRDefault="00D85782" w:rsidP="00D8578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576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5.-</w:t>
      </w:r>
      <w:r>
        <w:rPr>
          <w:rFonts w:ascii="Arial" w:hAnsi="Arial"/>
          <w:sz w:val="22"/>
          <w:lang w:val="es-ES_tradnl"/>
        </w:rPr>
        <w:tab/>
        <w:t>Prácticas de laboratorio y campo</w:t>
      </w:r>
    </w:p>
    <w:p w:rsidR="00807884" w:rsidRDefault="00807884" w:rsidP="00D8578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576"/>
        <w:rPr>
          <w:rFonts w:ascii="Arial" w:hAnsi="Arial"/>
          <w:sz w:val="22"/>
          <w:lang w:val="es-ES_tradnl"/>
        </w:rPr>
      </w:pPr>
    </w:p>
    <w:p w:rsidR="00807884" w:rsidRDefault="00807884" w:rsidP="00D8578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576"/>
        <w:rPr>
          <w:rFonts w:ascii="Arial" w:hAnsi="Arial"/>
          <w:sz w:val="22"/>
          <w:lang w:val="es-ES_tradnl"/>
        </w:rPr>
      </w:pPr>
    </w:p>
    <w:p w:rsidR="00807884" w:rsidRDefault="00807884" w:rsidP="00D8578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576"/>
        <w:rPr>
          <w:rFonts w:ascii="Arial" w:hAnsi="Arial"/>
          <w:sz w:val="22"/>
          <w:lang w:val="es-ES_tradnl"/>
        </w:rPr>
      </w:pPr>
    </w:p>
    <w:p w:rsidR="00D85782" w:rsidRDefault="00D85782" w:rsidP="00D85782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567" w:hanging="567"/>
        <w:jc w:val="both"/>
        <w:rPr>
          <w:rFonts w:ascii="Arial" w:hAnsi="Arial"/>
          <w:b/>
          <w:sz w:val="22"/>
          <w:lang w:val="es-ES_tradnl"/>
        </w:rPr>
      </w:pPr>
      <w:r>
        <w:rPr>
          <w:rFonts w:ascii="Arial" w:hAnsi="Arial"/>
          <w:b/>
          <w:sz w:val="22"/>
          <w:lang w:val="es-ES_tradnl"/>
        </w:rPr>
        <w:t>VI.-</w:t>
      </w:r>
      <w:r w:rsidR="004F035D">
        <w:rPr>
          <w:rFonts w:ascii="Arial" w:hAnsi="Arial"/>
          <w:b/>
          <w:sz w:val="22"/>
          <w:lang w:val="es-ES_tradnl"/>
        </w:rPr>
        <w:tab/>
      </w:r>
      <w:r>
        <w:rPr>
          <w:rFonts w:ascii="Arial" w:hAnsi="Arial"/>
          <w:b/>
          <w:sz w:val="22"/>
          <w:lang w:val="es-ES_tradnl"/>
        </w:rPr>
        <w:t>EVALUACIÓN</w:t>
      </w:r>
    </w:p>
    <w:p w:rsidR="004F035D" w:rsidRDefault="004F035D" w:rsidP="00404F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08"/>
        <w:jc w:val="both"/>
        <w:rPr>
          <w:rFonts w:ascii="Arial" w:hAnsi="Arial"/>
          <w:sz w:val="22"/>
          <w:lang w:val="es-ES_tradnl"/>
        </w:rPr>
      </w:pPr>
    </w:p>
    <w:p w:rsidR="00D85782" w:rsidRPr="006E10CD" w:rsidRDefault="00404F1F" w:rsidP="00404F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08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ab/>
      </w:r>
      <w:r w:rsidR="00D85782">
        <w:rPr>
          <w:rFonts w:ascii="Arial" w:hAnsi="Arial"/>
          <w:sz w:val="22"/>
          <w:lang w:val="es-ES_tradnl"/>
        </w:rPr>
        <w:t xml:space="preserve">Se aplicarán como mínimo tres exámenes parciales durante el semestre, </w:t>
      </w:r>
      <w:r w:rsidR="00D85782" w:rsidRPr="006E10CD">
        <w:rPr>
          <w:rFonts w:ascii="Arial" w:hAnsi="Arial" w:cs="Arial"/>
          <w:sz w:val="22"/>
          <w:lang w:val="es-ES_tradnl"/>
        </w:rPr>
        <w:t xml:space="preserve">además cada alumno presentará una revisión bibliográfica de algún </w:t>
      </w:r>
      <w:r w:rsidR="00454193">
        <w:rPr>
          <w:rFonts w:ascii="Arial" w:hAnsi="Arial" w:cs="Arial"/>
          <w:sz w:val="22"/>
          <w:lang w:val="es-ES_tradnl"/>
        </w:rPr>
        <w:t>problema</w:t>
      </w:r>
      <w:r w:rsidR="00D85782" w:rsidRPr="006E10CD">
        <w:rPr>
          <w:rFonts w:ascii="Arial" w:hAnsi="Arial" w:cs="Arial"/>
          <w:sz w:val="22"/>
          <w:lang w:val="es-ES_tradnl"/>
        </w:rPr>
        <w:t xml:space="preserve"> que revista importancia económica de acuerdo a un listado seleccionado ex profeso.  Dicha revisión se presentará en un formato de hoja desplegable de ayuda a productores.</w:t>
      </w:r>
    </w:p>
    <w:p w:rsidR="00D85782" w:rsidRPr="006E10CD" w:rsidRDefault="00404F1F" w:rsidP="00404F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08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ab/>
      </w:r>
      <w:r w:rsidR="00D85782" w:rsidRPr="006E10CD">
        <w:rPr>
          <w:rFonts w:ascii="Arial" w:hAnsi="Arial" w:cs="Arial"/>
          <w:sz w:val="22"/>
          <w:lang w:val="es-ES_tradnl"/>
        </w:rPr>
        <w:t>Los valores de las evaluaciones como del trabajo final serán como se indica a continuación:</w:t>
      </w:r>
    </w:p>
    <w:p w:rsidR="00D85782" w:rsidRPr="006E10CD" w:rsidRDefault="00D85782" w:rsidP="00D857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sz w:val="22"/>
          <w:lang w:val="es-ES_tradnl"/>
        </w:rPr>
      </w:pPr>
    </w:p>
    <w:p w:rsidR="00D85782" w:rsidRPr="006E10CD" w:rsidRDefault="00D85782" w:rsidP="00D85782">
      <w:pPr>
        <w:tabs>
          <w:tab w:val="left" w:pos="0"/>
          <w:tab w:val="left" w:pos="1872"/>
          <w:tab w:val="right" w:pos="6480"/>
        </w:tabs>
        <w:spacing w:line="240" w:lineRule="atLeast"/>
        <w:jc w:val="both"/>
        <w:rPr>
          <w:rFonts w:ascii="Arial" w:hAnsi="Arial" w:cs="Arial"/>
          <w:sz w:val="22"/>
          <w:lang w:val="es-ES_tradnl"/>
        </w:rPr>
      </w:pPr>
      <w:r w:rsidRPr="006E10CD">
        <w:rPr>
          <w:rFonts w:ascii="Arial" w:hAnsi="Arial" w:cs="Arial"/>
          <w:sz w:val="22"/>
          <w:lang w:val="es-ES_tradnl"/>
        </w:rPr>
        <w:tab/>
        <w:t>Exámenes parciales</w:t>
      </w:r>
      <w:r w:rsidRPr="006E10CD">
        <w:rPr>
          <w:rFonts w:ascii="Arial" w:hAnsi="Arial" w:cs="Arial"/>
          <w:sz w:val="22"/>
          <w:lang w:val="es-ES_tradnl"/>
        </w:rPr>
        <w:tab/>
        <w:t>60%</w:t>
      </w:r>
    </w:p>
    <w:p w:rsidR="00D85782" w:rsidRPr="006E10CD" w:rsidRDefault="00D85782" w:rsidP="00D85782">
      <w:pPr>
        <w:tabs>
          <w:tab w:val="left" w:pos="0"/>
          <w:tab w:val="left" w:pos="1872"/>
          <w:tab w:val="right" w:pos="6480"/>
        </w:tabs>
        <w:spacing w:line="240" w:lineRule="atLeast"/>
        <w:jc w:val="both"/>
        <w:rPr>
          <w:rFonts w:ascii="Arial" w:hAnsi="Arial" w:cs="Arial"/>
          <w:sz w:val="22"/>
          <w:lang w:val="es-ES_tradnl"/>
        </w:rPr>
      </w:pPr>
      <w:r w:rsidRPr="006E10CD">
        <w:rPr>
          <w:rFonts w:ascii="Arial" w:hAnsi="Arial" w:cs="Arial"/>
          <w:sz w:val="22"/>
          <w:lang w:val="es-ES_tradnl"/>
        </w:rPr>
        <w:tab/>
        <w:t>Revisión bibliográfica</w:t>
      </w:r>
      <w:r w:rsidRPr="006E10CD">
        <w:rPr>
          <w:rFonts w:ascii="Arial" w:hAnsi="Arial" w:cs="Arial"/>
          <w:sz w:val="22"/>
          <w:lang w:val="es-ES_tradnl"/>
        </w:rPr>
        <w:tab/>
        <w:t>30%</w:t>
      </w:r>
    </w:p>
    <w:p w:rsidR="00D85782" w:rsidRPr="006E10CD" w:rsidRDefault="00D85782" w:rsidP="00D85782">
      <w:pPr>
        <w:tabs>
          <w:tab w:val="left" w:pos="0"/>
          <w:tab w:val="left" w:pos="1872"/>
          <w:tab w:val="right" w:pos="6480"/>
        </w:tabs>
        <w:spacing w:line="240" w:lineRule="atLeast"/>
        <w:jc w:val="both"/>
        <w:rPr>
          <w:rFonts w:ascii="Arial" w:hAnsi="Arial" w:cs="Arial"/>
          <w:sz w:val="22"/>
          <w:lang w:val="es-ES_tradnl"/>
        </w:rPr>
      </w:pPr>
      <w:r w:rsidRPr="006E10CD">
        <w:rPr>
          <w:rFonts w:ascii="Arial" w:hAnsi="Arial" w:cs="Arial"/>
          <w:sz w:val="22"/>
          <w:lang w:val="es-ES_tradnl"/>
        </w:rPr>
        <w:tab/>
        <w:t>Asistencia y</w:t>
      </w:r>
      <w:r w:rsidRPr="006E10CD">
        <w:rPr>
          <w:rFonts w:ascii="Arial" w:hAnsi="Arial" w:cs="Arial"/>
          <w:b/>
          <w:sz w:val="22"/>
          <w:lang w:val="es-ES_tradnl"/>
        </w:rPr>
        <w:t xml:space="preserve"> </w:t>
      </w:r>
      <w:r w:rsidRPr="006E10CD">
        <w:rPr>
          <w:rFonts w:ascii="Arial" w:hAnsi="Arial" w:cs="Arial"/>
          <w:sz w:val="22"/>
          <w:lang w:val="es-ES_tradnl"/>
        </w:rPr>
        <w:t>participación</w:t>
      </w:r>
      <w:r w:rsidRPr="006E10CD">
        <w:rPr>
          <w:rFonts w:ascii="Arial" w:hAnsi="Arial" w:cs="Arial"/>
          <w:sz w:val="22"/>
          <w:lang w:val="es-ES_tradnl"/>
        </w:rPr>
        <w:tab/>
        <w:t>10%</w:t>
      </w:r>
    </w:p>
    <w:p w:rsidR="00D85782" w:rsidRPr="006E10CD" w:rsidRDefault="00D85782" w:rsidP="00D857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sz w:val="22"/>
          <w:lang w:val="es-ES_tradnl"/>
        </w:rPr>
      </w:pPr>
    </w:p>
    <w:p w:rsidR="00D85782" w:rsidRPr="006E10CD" w:rsidRDefault="00D85782" w:rsidP="00D85782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b/>
          <w:sz w:val="22"/>
          <w:lang w:val="es-ES_tradnl"/>
        </w:rPr>
      </w:pPr>
      <w:r w:rsidRPr="006E10CD">
        <w:rPr>
          <w:rFonts w:ascii="Arial" w:hAnsi="Arial" w:cs="Arial"/>
          <w:b/>
          <w:sz w:val="22"/>
          <w:lang w:val="es-ES_tradnl"/>
        </w:rPr>
        <w:tab/>
      </w:r>
    </w:p>
    <w:p w:rsidR="00D85782" w:rsidRPr="006E10CD" w:rsidRDefault="00D85782" w:rsidP="00D85782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b/>
          <w:sz w:val="22"/>
          <w:lang w:val="es-ES_tradnl"/>
        </w:rPr>
      </w:pPr>
    </w:p>
    <w:p w:rsidR="00D85782" w:rsidRPr="006E10CD" w:rsidRDefault="00D85782" w:rsidP="00D85782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b/>
          <w:sz w:val="22"/>
        </w:rPr>
      </w:pPr>
      <w:r w:rsidRPr="006E10CD">
        <w:rPr>
          <w:rFonts w:ascii="Arial" w:hAnsi="Arial" w:cs="Arial"/>
          <w:b/>
          <w:sz w:val="22"/>
        </w:rPr>
        <w:t>VII.-  BIBLIOGRAFÍA</w:t>
      </w:r>
      <w:r w:rsidR="00D76842">
        <w:rPr>
          <w:rFonts w:ascii="Arial" w:hAnsi="Arial" w:cs="Arial"/>
          <w:b/>
          <w:sz w:val="22"/>
        </w:rPr>
        <w:t xml:space="preserve"> BÁSICA Y COMPLEMENTARIA</w:t>
      </w:r>
    </w:p>
    <w:p w:rsidR="006E10CD" w:rsidRDefault="006E10CD" w:rsidP="006E10CD">
      <w:pPr>
        <w:pStyle w:val="Textoindependiente21"/>
        <w:tabs>
          <w:tab w:val="clear" w:pos="1440"/>
          <w:tab w:val="left" w:pos="540"/>
        </w:tabs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ab/>
      </w:r>
    </w:p>
    <w:p w:rsidR="00D76842" w:rsidRPr="003A4011" w:rsidRDefault="00D76842" w:rsidP="00F56207">
      <w:pPr>
        <w:numPr>
          <w:ilvl w:val="12"/>
          <w:numId w:val="0"/>
        </w:numPr>
        <w:ind w:left="709" w:hanging="709"/>
        <w:jc w:val="both"/>
        <w:rPr>
          <w:rFonts w:ascii="Arial" w:hAnsi="Arial" w:cs="Arial"/>
          <w:i/>
          <w:color w:val="244061"/>
          <w:sz w:val="20"/>
          <w:szCs w:val="20"/>
        </w:rPr>
      </w:pPr>
      <w:r>
        <w:rPr>
          <w:rFonts w:cs="Arial"/>
        </w:rPr>
        <w:tab/>
      </w:r>
    </w:p>
    <w:p w:rsidR="00A65F40" w:rsidRPr="003A4011" w:rsidRDefault="00A65F40" w:rsidP="006E10CD">
      <w:pPr>
        <w:pStyle w:val="Textoindependiente21"/>
        <w:tabs>
          <w:tab w:val="clear" w:pos="1440"/>
          <w:tab w:val="left" w:pos="540"/>
        </w:tabs>
        <w:rPr>
          <w:rFonts w:cs="Arial"/>
          <w:i/>
          <w:color w:val="244061"/>
          <w:sz w:val="20"/>
          <w:lang w:val="es-MX"/>
        </w:rPr>
      </w:pPr>
    </w:p>
    <w:p w:rsidR="00807884" w:rsidRPr="00241F19" w:rsidRDefault="00807884" w:rsidP="006E10CD">
      <w:pPr>
        <w:pStyle w:val="Textoindependiente21"/>
        <w:tabs>
          <w:tab w:val="clear" w:pos="1440"/>
          <w:tab w:val="left" w:pos="540"/>
        </w:tabs>
        <w:rPr>
          <w:rFonts w:cs="Arial"/>
          <w:sz w:val="20"/>
          <w:lang w:val="es-MX"/>
        </w:rPr>
      </w:pPr>
    </w:p>
    <w:p w:rsidR="00602D27" w:rsidRPr="008521FF" w:rsidRDefault="008521FF" w:rsidP="000C6814">
      <w:pPr>
        <w:pStyle w:val="Textoindependiente21"/>
        <w:tabs>
          <w:tab w:val="clear" w:pos="1440"/>
          <w:tab w:val="clear" w:pos="2160"/>
          <w:tab w:val="left" w:pos="540"/>
          <w:tab w:val="left" w:pos="1620"/>
        </w:tabs>
        <w:ind w:left="1620" w:hanging="900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BÁSICA</w:t>
      </w:r>
    </w:p>
    <w:p w:rsidR="0066206F" w:rsidRPr="00FC27E6" w:rsidRDefault="0066206F" w:rsidP="000C6814">
      <w:pPr>
        <w:pStyle w:val="Textoindependiente21"/>
        <w:tabs>
          <w:tab w:val="clear" w:pos="1440"/>
          <w:tab w:val="clear" w:pos="2160"/>
          <w:tab w:val="left" w:pos="540"/>
          <w:tab w:val="left" w:pos="1620"/>
        </w:tabs>
        <w:ind w:left="1620" w:hanging="900"/>
        <w:rPr>
          <w:rFonts w:cs="Arial"/>
          <w:szCs w:val="22"/>
          <w:lang w:val="es-MX" w:eastAsia="es-MX"/>
        </w:rPr>
      </w:pPr>
      <w:r w:rsidRPr="00FC27E6">
        <w:rPr>
          <w:rFonts w:cs="Arial"/>
          <w:szCs w:val="22"/>
          <w:lang w:val="es-MX" w:eastAsia="es-MX"/>
        </w:rPr>
        <w:t xml:space="preserve">Gutierrez Saenz </w:t>
      </w:r>
      <w:r w:rsidR="00F01982" w:rsidRPr="00FC27E6">
        <w:rPr>
          <w:rFonts w:cs="Arial"/>
          <w:szCs w:val="22"/>
          <w:lang w:val="es-MX" w:eastAsia="es-MX"/>
        </w:rPr>
        <w:t xml:space="preserve">2008. </w:t>
      </w:r>
      <w:r w:rsidRPr="00FC27E6">
        <w:rPr>
          <w:rFonts w:cs="Arial"/>
          <w:szCs w:val="22"/>
          <w:lang w:val="es-MX" w:eastAsia="es-MX"/>
        </w:rPr>
        <w:t>Intrducción a la Ética.Editorial Esfinge.pp286.</w:t>
      </w:r>
    </w:p>
    <w:p w:rsidR="008521FF" w:rsidRPr="00FC27E6" w:rsidRDefault="0066206F" w:rsidP="000C6814">
      <w:pPr>
        <w:pStyle w:val="Textoindependiente21"/>
        <w:tabs>
          <w:tab w:val="clear" w:pos="1440"/>
          <w:tab w:val="clear" w:pos="2160"/>
          <w:tab w:val="left" w:pos="540"/>
          <w:tab w:val="left" w:pos="1620"/>
        </w:tabs>
        <w:ind w:left="1620" w:hanging="900"/>
        <w:rPr>
          <w:rFonts w:cs="Arial"/>
          <w:szCs w:val="22"/>
          <w:lang w:val="es-MX" w:eastAsia="es-MX"/>
        </w:rPr>
      </w:pPr>
      <w:r w:rsidRPr="00FC27E6">
        <w:rPr>
          <w:rFonts w:cs="Arial"/>
          <w:szCs w:val="22"/>
          <w:lang w:val="es-MX" w:eastAsia="es-MX"/>
        </w:rPr>
        <w:t xml:space="preserve"> </w:t>
      </w:r>
    </w:p>
    <w:p w:rsidR="0066206F" w:rsidRPr="00FC27E6" w:rsidRDefault="0066206F" w:rsidP="000C6814">
      <w:pPr>
        <w:pStyle w:val="Textoindependiente21"/>
        <w:tabs>
          <w:tab w:val="clear" w:pos="1440"/>
          <w:tab w:val="clear" w:pos="2160"/>
          <w:tab w:val="left" w:pos="540"/>
          <w:tab w:val="left" w:pos="1620"/>
        </w:tabs>
        <w:ind w:left="1620" w:hanging="900"/>
        <w:rPr>
          <w:rFonts w:cs="Arial"/>
          <w:lang w:val="es-MX"/>
        </w:rPr>
      </w:pPr>
      <w:r w:rsidRPr="00FC27E6">
        <w:rPr>
          <w:rFonts w:cs="Arial"/>
          <w:szCs w:val="22"/>
          <w:lang w:val="es-MX" w:eastAsia="es-MX"/>
        </w:rPr>
        <w:lastRenderedPageBreak/>
        <w:t>Menendez, A.1962.Ética Profesional.  Herrero Hnos.  México.</w:t>
      </w:r>
    </w:p>
    <w:p w:rsidR="008521FF" w:rsidRPr="00FC27E6" w:rsidRDefault="008521FF" w:rsidP="008521FF">
      <w:pPr>
        <w:pStyle w:val="prodtitle"/>
        <w:ind w:left="1701" w:hanging="992"/>
        <w:jc w:val="both"/>
        <w:rPr>
          <w:rFonts w:ascii="Arial" w:hAnsi="Arial" w:cs="Arial"/>
          <w:b w:val="0"/>
          <w:color w:val="auto"/>
        </w:rPr>
      </w:pPr>
    </w:p>
    <w:p w:rsidR="008521FF" w:rsidRPr="00FC27E6" w:rsidRDefault="008521FF" w:rsidP="008521FF">
      <w:pPr>
        <w:pStyle w:val="prodtitle"/>
        <w:ind w:left="1701" w:hanging="992"/>
        <w:jc w:val="both"/>
        <w:rPr>
          <w:rFonts w:ascii="Arial" w:hAnsi="Arial" w:cs="Arial"/>
          <w:color w:val="auto"/>
        </w:rPr>
      </w:pPr>
      <w:r w:rsidRPr="00FC27E6">
        <w:rPr>
          <w:rFonts w:ascii="Arial" w:hAnsi="Arial" w:cs="Arial"/>
          <w:color w:val="auto"/>
        </w:rPr>
        <w:t>COMPLEMENTARIA</w:t>
      </w:r>
    </w:p>
    <w:p w:rsidR="0066206F" w:rsidRPr="00FC27E6" w:rsidRDefault="0066206F" w:rsidP="008521FF">
      <w:pPr>
        <w:pStyle w:val="prodtitle"/>
        <w:ind w:left="1701" w:hanging="992"/>
        <w:jc w:val="both"/>
        <w:rPr>
          <w:rFonts w:ascii="Arial" w:hAnsi="Arial" w:cs="Arial"/>
          <w:color w:val="auto"/>
        </w:rPr>
      </w:pPr>
    </w:p>
    <w:p w:rsidR="0066206F" w:rsidRPr="00FC27E6" w:rsidRDefault="003C580B" w:rsidP="008521FF">
      <w:pPr>
        <w:pStyle w:val="prodtitle"/>
        <w:ind w:left="1701" w:hanging="992"/>
        <w:jc w:val="both"/>
        <w:rPr>
          <w:rFonts w:ascii="Arial" w:hAnsi="Arial" w:cs="Arial"/>
          <w:color w:val="auto"/>
        </w:rPr>
      </w:pPr>
      <w:r w:rsidRPr="00FC27E6">
        <w:rPr>
          <w:rFonts w:ascii="Arial" w:hAnsi="Arial" w:cs="Arial"/>
          <w:color w:val="auto"/>
        </w:rPr>
        <w:t>Warnock,M. 1968. Ética contemporanea. Labor, Barcelona.</w:t>
      </w:r>
    </w:p>
    <w:p w:rsidR="003C580B" w:rsidRDefault="003C580B" w:rsidP="008521FF">
      <w:pPr>
        <w:pStyle w:val="prodtitle"/>
        <w:ind w:left="1701" w:hanging="992"/>
        <w:jc w:val="both"/>
        <w:rPr>
          <w:rFonts w:ascii="Arial" w:hAnsi="Arial" w:cs="Arial"/>
          <w:color w:val="auto"/>
        </w:rPr>
      </w:pPr>
      <w:r w:rsidRPr="00FC27E6">
        <w:rPr>
          <w:rFonts w:ascii="Arial" w:hAnsi="Arial" w:cs="Arial"/>
          <w:color w:val="auto"/>
        </w:rPr>
        <w:t>Zaballoni, R. 1959. La libertad personal. Razon y Fe. Madrid.</w:t>
      </w:r>
    </w:p>
    <w:p w:rsidR="00F56207" w:rsidRPr="00FC27E6" w:rsidRDefault="00F56207" w:rsidP="008521FF">
      <w:pPr>
        <w:pStyle w:val="prodtitle"/>
        <w:ind w:left="1701" w:hanging="992"/>
        <w:jc w:val="both"/>
        <w:rPr>
          <w:rFonts w:ascii="Arial" w:hAnsi="Arial" w:cs="Arial"/>
          <w:color w:val="auto"/>
        </w:rPr>
      </w:pPr>
    </w:p>
    <w:p w:rsidR="000A2BC8" w:rsidRPr="000A2BC8" w:rsidRDefault="00B9381E" w:rsidP="000A2BC8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lang w:val="es-ES_tradnl"/>
        </w:rPr>
        <w:t>VIII</w:t>
      </w:r>
      <w:r>
        <w:rPr>
          <w:rFonts w:ascii="Arial" w:hAnsi="Arial" w:cs="Arial"/>
          <w:b/>
          <w:sz w:val="22"/>
          <w:lang w:val="es-ES_tradnl"/>
        </w:rPr>
        <w:tab/>
      </w:r>
      <w:r w:rsidR="000A2BC8" w:rsidRPr="000A2BC8">
        <w:rPr>
          <w:rFonts w:ascii="Arial" w:hAnsi="Arial" w:cs="Arial"/>
          <w:b/>
          <w:bCs/>
          <w:sz w:val="22"/>
          <w:szCs w:val="22"/>
        </w:rPr>
        <w:t>PROGRAMA ELABORADO POR:</w:t>
      </w:r>
    </w:p>
    <w:p w:rsidR="000A2BC8" w:rsidRPr="003C580B" w:rsidRDefault="000A2BC8" w:rsidP="000A2BC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A2BC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ab/>
      </w:r>
      <w:r w:rsidRPr="003C580B">
        <w:rPr>
          <w:rFonts w:ascii="Arial" w:hAnsi="Arial" w:cs="Arial"/>
          <w:b/>
          <w:sz w:val="22"/>
          <w:szCs w:val="22"/>
        </w:rPr>
        <w:t xml:space="preserve">Dr. </w:t>
      </w:r>
      <w:r w:rsidR="003C580B" w:rsidRPr="003C580B">
        <w:rPr>
          <w:rFonts w:ascii="Arial" w:hAnsi="Arial" w:cs="Arial"/>
          <w:b/>
          <w:sz w:val="22"/>
          <w:szCs w:val="22"/>
        </w:rPr>
        <w:t>Angel Lagarda Murrieta</w:t>
      </w:r>
    </w:p>
    <w:p w:rsidR="000A2BC8" w:rsidRPr="000A2BC8" w:rsidRDefault="000A2BC8" w:rsidP="000A2BC8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0A2BC8" w:rsidRPr="000A2BC8" w:rsidRDefault="000A2BC8" w:rsidP="000A2BC8">
      <w:pPr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2"/>
          <w:lang w:val="es-ES_tradnl"/>
        </w:rPr>
        <w:t>IX</w:t>
      </w:r>
      <w:r>
        <w:rPr>
          <w:rFonts w:ascii="Arial" w:hAnsi="Arial" w:cs="Arial"/>
          <w:b/>
          <w:sz w:val="22"/>
          <w:lang w:val="es-ES_tradnl"/>
        </w:rPr>
        <w:tab/>
      </w:r>
      <w:r w:rsidRPr="000A2BC8">
        <w:rPr>
          <w:rFonts w:ascii="Arial" w:hAnsi="Arial" w:cs="Arial"/>
          <w:b/>
          <w:bCs/>
          <w:sz w:val="20"/>
          <w:szCs w:val="20"/>
        </w:rPr>
        <w:t>PROGRAMA ACTUALIZADO POR:</w:t>
      </w:r>
    </w:p>
    <w:p w:rsidR="00D85782" w:rsidRPr="003A4011" w:rsidRDefault="000A2BC8" w:rsidP="000A2BC8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720"/>
        <w:jc w:val="both"/>
        <w:rPr>
          <w:rFonts w:ascii="Arial" w:hAnsi="Arial" w:cs="Arial"/>
          <w:i/>
          <w:color w:val="244061"/>
          <w:sz w:val="20"/>
          <w:szCs w:val="20"/>
          <w:lang w:val="es-ES_tradnl"/>
        </w:rPr>
      </w:pPr>
      <w:r w:rsidRPr="000A2BC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7011D0" w:rsidRPr="003A4011" w:rsidRDefault="007011D0" w:rsidP="007011D0">
      <w:pPr>
        <w:rPr>
          <w:b/>
          <w:bCs/>
          <w:i/>
          <w:color w:val="244061"/>
          <w:sz w:val="20"/>
          <w:szCs w:val="20"/>
        </w:rPr>
      </w:pPr>
    </w:p>
    <w:p w:rsidR="007011D0" w:rsidRPr="007011D0" w:rsidRDefault="007011D0" w:rsidP="007011D0">
      <w:pPr>
        <w:ind w:right="-374"/>
        <w:rPr>
          <w:rFonts w:ascii="Arial" w:hAnsi="Arial" w:cs="Arial"/>
          <w:b/>
          <w:bCs/>
          <w:sz w:val="20"/>
          <w:szCs w:val="20"/>
        </w:rPr>
      </w:pPr>
      <w:r w:rsidRPr="007011D0"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7011D0" w:rsidRDefault="007011D0" w:rsidP="007011D0">
      <w:pPr>
        <w:ind w:right="-374"/>
        <w:jc w:val="center"/>
        <w:rPr>
          <w:rFonts w:ascii="Arial" w:hAnsi="Arial" w:cs="Arial"/>
          <w:b/>
          <w:bCs/>
          <w:sz w:val="22"/>
          <w:szCs w:val="22"/>
        </w:rPr>
      </w:pPr>
      <w:r w:rsidRPr="007011D0">
        <w:rPr>
          <w:rFonts w:ascii="Arial" w:hAnsi="Arial" w:cs="Arial"/>
          <w:b/>
          <w:bCs/>
          <w:sz w:val="22"/>
          <w:szCs w:val="22"/>
        </w:rPr>
        <w:t xml:space="preserve">DISTRIBUCIÓN DE HORAS SEGÚN SISTEMA DE CREDITOS EN </w:t>
      </w:r>
    </w:p>
    <w:p w:rsidR="007011D0" w:rsidRPr="007011D0" w:rsidRDefault="007011D0" w:rsidP="007011D0">
      <w:pPr>
        <w:ind w:right="-374"/>
        <w:jc w:val="center"/>
        <w:rPr>
          <w:rFonts w:ascii="Arial" w:hAnsi="Arial" w:cs="Arial"/>
          <w:sz w:val="22"/>
          <w:szCs w:val="22"/>
        </w:rPr>
      </w:pPr>
      <w:r w:rsidRPr="007011D0">
        <w:rPr>
          <w:rFonts w:ascii="Arial" w:hAnsi="Arial" w:cs="Arial"/>
          <w:b/>
          <w:bCs/>
          <w:sz w:val="22"/>
          <w:szCs w:val="22"/>
        </w:rPr>
        <w:t>PROGRAMA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011D0">
        <w:rPr>
          <w:rFonts w:ascii="Arial" w:hAnsi="Arial" w:cs="Arial"/>
          <w:b/>
          <w:bCs/>
          <w:sz w:val="22"/>
          <w:szCs w:val="22"/>
        </w:rPr>
        <w:t>ANALÍTICO Y MANUAL DE PRÁCTICA</w:t>
      </w:r>
    </w:p>
    <w:p w:rsidR="007011D0" w:rsidRPr="007011D0" w:rsidRDefault="007011D0" w:rsidP="007011D0">
      <w:pPr>
        <w:rPr>
          <w:rFonts w:ascii="Arial" w:hAnsi="Arial" w:cs="Arial"/>
          <w:sz w:val="20"/>
          <w:szCs w:val="20"/>
        </w:rPr>
      </w:pPr>
      <w:r w:rsidRPr="007011D0"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80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752"/>
        <w:gridCol w:w="2500"/>
        <w:gridCol w:w="985"/>
        <w:gridCol w:w="1329"/>
      </w:tblGrid>
      <w:tr w:rsidR="007011D0" w:rsidRPr="007011D0" w:rsidTr="007011D0">
        <w:trPr>
          <w:trHeight w:val="255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TOTAL DE HORAS A DISTRIBUIRSE</w:t>
            </w:r>
          </w:p>
        </w:tc>
      </w:tr>
      <w:tr w:rsidR="007011D0" w:rsidRPr="007011D0" w:rsidTr="007011D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034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HORA</w:t>
            </w:r>
            <w:r w:rsidR="002034A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SEMANAS POR SEMEST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7011D0">
              <w:rPr>
                <w:rFonts w:ascii="Arial" w:hAnsi="Arial" w:cs="Arial"/>
                <w:sz w:val="20"/>
                <w:szCs w:val="20"/>
                <w:lang w:val="en-US"/>
              </w:rPr>
              <w:t>P.ANALIT.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7011D0">
              <w:rPr>
                <w:rFonts w:ascii="Arial" w:hAnsi="Arial" w:cs="Arial"/>
                <w:sz w:val="20"/>
                <w:szCs w:val="20"/>
                <w:lang w:val="en-US"/>
              </w:rPr>
              <w:t>M.DE PRACT.</w:t>
            </w:r>
          </w:p>
        </w:tc>
      </w:tr>
      <w:tr w:rsidR="007011D0" w:rsidRPr="007011D0" w:rsidTr="007011D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HORAS TEORIA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1D0" w:rsidRPr="007011D0" w:rsidTr="007011D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HORAS PRACTICA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011D0" w:rsidRPr="007011D0" w:rsidTr="007011D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TOTAL DE HORAS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7011D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11D0" w:rsidRPr="007011D0" w:rsidRDefault="007011D0" w:rsidP="002579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011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7011D0" w:rsidRDefault="007011D0" w:rsidP="007011D0">
      <w:pPr>
        <w:rPr>
          <w:sz w:val="20"/>
          <w:szCs w:val="20"/>
        </w:rPr>
      </w:pPr>
    </w:p>
    <w:p w:rsidR="007011D0" w:rsidRDefault="007011D0" w:rsidP="007011D0">
      <w:pPr>
        <w:rPr>
          <w:sz w:val="20"/>
          <w:szCs w:val="20"/>
        </w:rPr>
      </w:pPr>
    </w:p>
    <w:p w:rsidR="007011D0" w:rsidRPr="007011D0" w:rsidRDefault="007011D0" w:rsidP="007011D0">
      <w:pPr>
        <w:pStyle w:val="Ttulo"/>
        <w:jc w:val="both"/>
        <w:rPr>
          <w:b w:val="0"/>
          <w:bCs w:val="0"/>
          <w:sz w:val="20"/>
          <w:szCs w:val="20"/>
        </w:rPr>
      </w:pPr>
      <w:r w:rsidRPr="007011D0">
        <w:rPr>
          <w:b w:val="0"/>
          <w:bCs w:val="0"/>
          <w:sz w:val="20"/>
          <w:szCs w:val="20"/>
        </w:rPr>
        <w:t>CRONOGRAMA</w:t>
      </w:r>
    </w:p>
    <w:p w:rsidR="007011D0" w:rsidRDefault="007011D0" w:rsidP="007011D0">
      <w:pPr>
        <w:pStyle w:val="Ttulo"/>
        <w:jc w:val="both"/>
        <w:rPr>
          <w:b w:val="0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2121"/>
        <w:gridCol w:w="1858"/>
      </w:tblGrid>
      <w:tr w:rsidR="007011D0" w:rsidTr="00257951">
        <w:tc>
          <w:tcPr>
            <w:tcW w:w="2852" w:type="pct"/>
          </w:tcPr>
          <w:p w:rsidR="007011D0" w:rsidRPr="007011D0" w:rsidRDefault="007011D0" w:rsidP="00257951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 w:rsidRPr="007011D0">
              <w:rPr>
                <w:b w:val="0"/>
                <w:bCs w:val="0"/>
                <w:sz w:val="20"/>
                <w:szCs w:val="20"/>
              </w:rPr>
              <w:t>TEMAS</w:t>
            </w:r>
          </w:p>
        </w:tc>
        <w:tc>
          <w:tcPr>
            <w:tcW w:w="1145" w:type="pct"/>
          </w:tcPr>
          <w:p w:rsidR="007011D0" w:rsidRPr="007011D0" w:rsidRDefault="007011D0" w:rsidP="00257951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 w:rsidRPr="007011D0">
              <w:rPr>
                <w:b w:val="0"/>
                <w:bCs w:val="0"/>
                <w:sz w:val="20"/>
                <w:szCs w:val="20"/>
              </w:rPr>
              <w:t>¿Cuáles semanas?</w:t>
            </w:r>
          </w:p>
        </w:tc>
        <w:tc>
          <w:tcPr>
            <w:tcW w:w="1003" w:type="pct"/>
          </w:tcPr>
          <w:p w:rsidR="007011D0" w:rsidRPr="007011D0" w:rsidRDefault="007011D0" w:rsidP="00257951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 w:rsidRPr="007011D0">
              <w:rPr>
                <w:b w:val="0"/>
                <w:bCs w:val="0"/>
                <w:sz w:val="20"/>
                <w:szCs w:val="20"/>
              </w:rPr>
              <w:t>¿Cuántas horas?</w:t>
            </w:r>
          </w:p>
        </w:tc>
      </w:tr>
      <w:tr w:rsidR="007011D0" w:rsidTr="00257951">
        <w:tc>
          <w:tcPr>
            <w:tcW w:w="2852" w:type="pct"/>
          </w:tcPr>
          <w:p w:rsidR="007011D0" w:rsidRPr="007011D0" w:rsidRDefault="007011D0" w:rsidP="00F95429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 w:rsidRPr="007011D0">
              <w:rPr>
                <w:b w:val="0"/>
                <w:bCs w:val="0"/>
                <w:sz w:val="20"/>
                <w:szCs w:val="20"/>
              </w:rPr>
              <w:t>I</w:t>
            </w:r>
            <w:r w:rsidR="00F95429">
              <w:rPr>
                <w:b w:val="0"/>
                <w:bCs w:val="0"/>
                <w:sz w:val="20"/>
                <w:szCs w:val="20"/>
              </w:rPr>
              <w:t xml:space="preserve">.- </w:t>
            </w:r>
            <w:r w:rsidRPr="007011D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41F19" w:rsidRPr="00F00D43">
              <w:rPr>
                <w:b w:val="0"/>
                <w:sz w:val="22"/>
                <w:szCs w:val="22"/>
              </w:rPr>
              <w:t>I</w:t>
            </w:r>
            <w:r w:rsidR="00241F19">
              <w:rPr>
                <w:b w:val="0"/>
                <w:sz w:val="22"/>
                <w:szCs w:val="22"/>
              </w:rPr>
              <w:t>NTRODUCCIÓN</w:t>
            </w:r>
          </w:p>
        </w:tc>
        <w:tc>
          <w:tcPr>
            <w:tcW w:w="1145" w:type="pct"/>
          </w:tcPr>
          <w:p w:rsidR="007011D0" w:rsidRPr="007011D0" w:rsidRDefault="007011D0" w:rsidP="00257951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 w:rsidRPr="007011D0">
              <w:rPr>
                <w:b w:val="0"/>
                <w:bCs w:val="0"/>
                <w:sz w:val="20"/>
                <w:szCs w:val="20"/>
              </w:rPr>
              <w:t>1ª.</w:t>
            </w:r>
            <w:r w:rsidR="002658B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658B2" w:rsidRPr="007011D0">
              <w:rPr>
                <w:b w:val="0"/>
                <w:bCs w:val="0"/>
                <w:sz w:val="20"/>
                <w:szCs w:val="20"/>
              </w:rPr>
              <w:t>2ª.</w:t>
            </w:r>
          </w:p>
        </w:tc>
        <w:tc>
          <w:tcPr>
            <w:tcW w:w="1003" w:type="pct"/>
          </w:tcPr>
          <w:p w:rsidR="007011D0" w:rsidRPr="007011D0" w:rsidRDefault="002658B2" w:rsidP="0056074C">
            <w:pPr>
              <w:pStyle w:val="Ttul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7011D0" w:rsidTr="00257951">
        <w:tc>
          <w:tcPr>
            <w:tcW w:w="2852" w:type="pct"/>
          </w:tcPr>
          <w:p w:rsidR="007011D0" w:rsidRPr="002658B2" w:rsidRDefault="007011D0" w:rsidP="003C580B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spacing w:line="240" w:lineRule="atLeast"/>
              <w:jc w:val="both"/>
              <w:rPr>
                <w:b/>
                <w:bCs/>
                <w:sz w:val="20"/>
                <w:szCs w:val="20"/>
                <w:lang w:val="es-ES_tradnl"/>
              </w:rPr>
            </w:pPr>
            <w:r w:rsidRPr="002658B2">
              <w:rPr>
                <w:rFonts w:ascii="Arial" w:hAnsi="Arial" w:cs="Arial"/>
                <w:bCs/>
                <w:sz w:val="22"/>
                <w:szCs w:val="22"/>
              </w:rPr>
              <w:t>II.-</w:t>
            </w:r>
            <w:r w:rsidR="002658B2" w:rsidRPr="002658B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C580B">
              <w:rPr>
                <w:rFonts w:ascii="Arial" w:hAnsi="Arial"/>
                <w:b/>
                <w:sz w:val="22"/>
                <w:lang w:val="es-ES_tradnl"/>
              </w:rPr>
              <w:t>.-        La Ética en el ámbito científico y Filosófico</w:t>
            </w:r>
            <w:r w:rsidR="003C580B" w:rsidRPr="002658B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145" w:type="pct"/>
          </w:tcPr>
          <w:p w:rsidR="007011D0" w:rsidRPr="007011D0" w:rsidRDefault="002658B2" w:rsidP="00257951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7011D0" w:rsidRPr="007011D0">
              <w:rPr>
                <w:b w:val="0"/>
                <w:bCs w:val="0"/>
                <w:sz w:val="20"/>
                <w:szCs w:val="20"/>
              </w:rPr>
              <w:t>ª.</w:t>
            </w:r>
          </w:p>
        </w:tc>
        <w:tc>
          <w:tcPr>
            <w:tcW w:w="1003" w:type="pct"/>
          </w:tcPr>
          <w:p w:rsidR="007011D0" w:rsidRPr="007011D0" w:rsidRDefault="002658B2" w:rsidP="0056074C">
            <w:pPr>
              <w:pStyle w:val="Ttul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7011D0" w:rsidTr="00257951">
        <w:tc>
          <w:tcPr>
            <w:tcW w:w="2852" w:type="pct"/>
          </w:tcPr>
          <w:p w:rsidR="007011D0" w:rsidRPr="007011D0" w:rsidRDefault="007011D0" w:rsidP="003C580B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 w:rsidRPr="007011D0">
              <w:rPr>
                <w:b w:val="0"/>
                <w:bCs w:val="0"/>
                <w:sz w:val="20"/>
                <w:szCs w:val="20"/>
              </w:rPr>
              <w:t>III</w:t>
            </w:r>
            <w:r w:rsidR="00F95429">
              <w:rPr>
                <w:b w:val="0"/>
                <w:bCs w:val="0"/>
                <w:sz w:val="20"/>
                <w:szCs w:val="20"/>
              </w:rPr>
              <w:t>.-</w:t>
            </w:r>
            <w:r w:rsidR="002658B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83406">
              <w:rPr>
                <w:b w:val="0"/>
                <w:sz w:val="22"/>
              </w:rPr>
              <w:t>El Horizonte filosófico de la Ética.</w:t>
            </w:r>
            <w:r w:rsidR="00283406">
              <w:rPr>
                <w:sz w:val="22"/>
              </w:rPr>
              <w:tab/>
            </w:r>
          </w:p>
        </w:tc>
        <w:tc>
          <w:tcPr>
            <w:tcW w:w="1145" w:type="pct"/>
          </w:tcPr>
          <w:p w:rsidR="007011D0" w:rsidRPr="007011D0" w:rsidRDefault="002658B2" w:rsidP="002658B2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7011D0" w:rsidRPr="007011D0">
              <w:rPr>
                <w:b w:val="0"/>
                <w:bCs w:val="0"/>
                <w:sz w:val="20"/>
                <w:szCs w:val="20"/>
              </w:rPr>
              <w:t>ª.</w:t>
            </w:r>
          </w:p>
        </w:tc>
        <w:tc>
          <w:tcPr>
            <w:tcW w:w="1003" w:type="pct"/>
          </w:tcPr>
          <w:p w:rsidR="007011D0" w:rsidRPr="007011D0" w:rsidRDefault="007011D0" w:rsidP="0056074C">
            <w:pPr>
              <w:pStyle w:val="Ttulo"/>
              <w:rPr>
                <w:b w:val="0"/>
                <w:bCs w:val="0"/>
                <w:sz w:val="20"/>
                <w:szCs w:val="20"/>
              </w:rPr>
            </w:pPr>
            <w:r w:rsidRPr="007011D0">
              <w:rPr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7011D0" w:rsidTr="00257951">
        <w:tc>
          <w:tcPr>
            <w:tcW w:w="2852" w:type="pct"/>
          </w:tcPr>
          <w:p w:rsidR="007011D0" w:rsidRPr="007011D0" w:rsidRDefault="007011D0" w:rsidP="00283406">
            <w:pPr>
              <w:tabs>
                <w:tab w:val="left" w:pos="0"/>
                <w:tab w:val="left" w:pos="567"/>
                <w:tab w:val="left" w:pos="709"/>
                <w:tab w:val="left" w:pos="141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2658B2">
              <w:rPr>
                <w:rFonts w:ascii="Arial" w:hAnsi="Arial" w:cs="Arial"/>
                <w:bCs/>
                <w:sz w:val="22"/>
                <w:szCs w:val="22"/>
              </w:rPr>
              <w:t>IV</w:t>
            </w:r>
            <w:r w:rsidR="00241F19" w:rsidRPr="002658B2">
              <w:rPr>
                <w:rFonts w:ascii="Arial" w:hAnsi="Arial" w:cs="Arial"/>
                <w:bCs/>
                <w:sz w:val="22"/>
                <w:szCs w:val="22"/>
              </w:rPr>
              <w:t>.-</w:t>
            </w:r>
            <w:r w:rsidR="002658B2" w:rsidRPr="002658B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83406">
              <w:rPr>
                <w:rFonts w:ascii="Arial" w:hAnsi="Arial"/>
                <w:b/>
                <w:sz w:val="22"/>
                <w:lang w:val="es-ES_tradnl"/>
              </w:rPr>
              <w:t>El Concepto de libertad</w:t>
            </w:r>
            <w:r w:rsidR="00283406" w:rsidRPr="002658B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145" w:type="pct"/>
          </w:tcPr>
          <w:p w:rsidR="007011D0" w:rsidRPr="007011D0" w:rsidRDefault="002658B2" w:rsidP="002658B2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7011D0" w:rsidRPr="007011D0">
              <w:rPr>
                <w:b w:val="0"/>
                <w:bCs w:val="0"/>
                <w:sz w:val="20"/>
                <w:szCs w:val="20"/>
              </w:rPr>
              <w:t>ª.</w:t>
            </w:r>
          </w:p>
        </w:tc>
        <w:tc>
          <w:tcPr>
            <w:tcW w:w="1003" w:type="pct"/>
          </w:tcPr>
          <w:p w:rsidR="007011D0" w:rsidRPr="007011D0" w:rsidRDefault="002658B2" w:rsidP="0056074C">
            <w:pPr>
              <w:pStyle w:val="Ttul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7011D0" w:rsidTr="00257951">
        <w:tc>
          <w:tcPr>
            <w:tcW w:w="2852" w:type="pct"/>
          </w:tcPr>
          <w:p w:rsidR="007011D0" w:rsidRPr="007011D0" w:rsidRDefault="007011D0" w:rsidP="00283406">
            <w:pPr>
              <w:pStyle w:val="Ttulo"/>
              <w:jc w:val="both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7011D0">
              <w:rPr>
                <w:b w:val="0"/>
                <w:bCs w:val="0"/>
                <w:sz w:val="20"/>
                <w:szCs w:val="20"/>
                <w:lang w:val="es-ES"/>
              </w:rPr>
              <w:t>V</w:t>
            </w:r>
            <w:r w:rsidR="00241F19">
              <w:rPr>
                <w:b w:val="0"/>
                <w:bCs w:val="0"/>
                <w:sz w:val="20"/>
                <w:szCs w:val="20"/>
                <w:lang w:val="es-ES"/>
              </w:rPr>
              <w:t>.-</w:t>
            </w:r>
            <w:r w:rsidR="002658B2">
              <w:rPr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="00283406">
              <w:rPr>
                <w:b w:val="0"/>
                <w:sz w:val="22"/>
              </w:rPr>
              <w:t>Realización moral: Propiedades del acto honesto</w:t>
            </w:r>
            <w:r w:rsidR="00283406" w:rsidRPr="005D0E29">
              <w:rPr>
                <w:b w:val="0"/>
                <w:sz w:val="22"/>
              </w:rPr>
              <w:t xml:space="preserve"> </w:t>
            </w:r>
          </w:p>
        </w:tc>
        <w:tc>
          <w:tcPr>
            <w:tcW w:w="1145" w:type="pct"/>
          </w:tcPr>
          <w:p w:rsidR="007011D0" w:rsidRPr="007011D0" w:rsidRDefault="0056074C" w:rsidP="0056074C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  <w:r w:rsidR="007011D0" w:rsidRPr="007011D0">
              <w:rPr>
                <w:b w:val="0"/>
                <w:bCs w:val="0"/>
                <w:sz w:val="20"/>
                <w:szCs w:val="20"/>
              </w:rPr>
              <w:t>ª.</w:t>
            </w:r>
            <w:r>
              <w:rPr>
                <w:b w:val="0"/>
                <w:bCs w:val="0"/>
                <w:sz w:val="20"/>
                <w:szCs w:val="20"/>
              </w:rPr>
              <w:t>7</w:t>
            </w:r>
            <w:r w:rsidR="007011D0" w:rsidRPr="007011D0">
              <w:rPr>
                <w:b w:val="0"/>
                <w:bCs w:val="0"/>
                <w:sz w:val="20"/>
                <w:szCs w:val="20"/>
              </w:rPr>
              <w:t>ª.</w:t>
            </w:r>
          </w:p>
        </w:tc>
        <w:tc>
          <w:tcPr>
            <w:tcW w:w="1003" w:type="pct"/>
          </w:tcPr>
          <w:p w:rsidR="007011D0" w:rsidRPr="007011D0" w:rsidRDefault="007011D0" w:rsidP="0056074C">
            <w:pPr>
              <w:pStyle w:val="Ttulo"/>
              <w:rPr>
                <w:b w:val="0"/>
                <w:bCs w:val="0"/>
                <w:sz w:val="20"/>
                <w:szCs w:val="20"/>
              </w:rPr>
            </w:pPr>
            <w:r w:rsidRPr="007011D0">
              <w:rPr>
                <w:b w:val="0"/>
                <w:bCs w:val="0"/>
                <w:sz w:val="20"/>
                <w:szCs w:val="20"/>
              </w:rPr>
              <w:t>7</w:t>
            </w:r>
          </w:p>
        </w:tc>
      </w:tr>
      <w:tr w:rsidR="007011D0" w:rsidTr="002658B2">
        <w:trPr>
          <w:trHeight w:val="301"/>
        </w:trPr>
        <w:tc>
          <w:tcPr>
            <w:tcW w:w="2852" w:type="pct"/>
          </w:tcPr>
          <w:p w:rsidR="00283406" w:rsidRPr="005D0E29" w:rsidRDefault="007011D0" w:rsidP="00283406">
            <w:pPr>
              <w:tabs>
                <w:tab w:val="left" w:pos="0"/>
                <w:tab w:val="left" w:pos="567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ind w:firstLine="284"/>
              <w:jc w:val="both"/>
              <w:rPr>
                <w:rFonts w:ascii="Arial" w:hAnsi="Arial"/>
                <w:b/>
                <w:sz w:val="22"/>
                <w:lang w:val="es-ES_tradnl"/>
              </w:rPr>
            </w:pPr>
            <w:r w:rsidRPr="007011D0">
              <w:rPr>
                <w:b/>
                <w:bCs/>
                <w:sz w:val="20"/>
                <w:szCs w:val="20"/>
              </w:rPr>
              <w:t>VI</w:t>
            </w:r>
            <w:r w:rsidR="00241F19">
              <w:rPr>
                <w:b/>
                <w:bCs/>
                <w:sz w:val="20"/>
                <w:szCs w:val="20"/>
              </w:rPr>
              <w:t>.-</w:t>
            </w:r>
            <w:r w:rsidR="002658B2">
              <w:rPr>
                <w:b/>
                <w:bCs/>
                <w:sz w:val="20"/>
                <w:szCs w:val="20"/>
              </w:rPr>
              <w:t xml:space="preserve"> </w:t>
            </w:r>
            <w:r w:rsidR="00283406">
              <w:rPr>
                <w:rFonts w:ascii="Arial" w:hAnsi="Arial"/>
                <w:b/>
                <w:sz w:val="22"/>
                <w:lang w:val="es-ES_tradnl"/>
              </w:rPr>
              <w:t>Deberes económico-sociales</w:t>
            </w:r>
          </w:p>
          <w:p w:rsidR="007011D0" w:rsidRPr="007011D0" w:rsidRDefault="007011D0" w:rsidP="00283406">
            <w:pPr>
              <w:pStyle w:val="Ttulo"/>
              <w:jc w:val="both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145" w:type="pct"/>
          </w:tcPr>
          <w:p w:rsidR="007011D0" w:rsidRPr="007011D0" w:rsidRDefault="0056074C" w:rsidP="0056074C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  <w:r w:rsidR="007011D0" w:rsidRPr="007011D0">
              <w:rPr>
                <w:b w:val="0"/>
                <w:bCs w:val="0"/>
                <w:sz w:val="20"/>
                <w:szCs w:val="20"/>
              </w:rPr>
              <w:t>ª.</w:t>
            </w:r>
          </w:p>
        </w:tc>
        <w:tc>
          <w:tcPr>
            <w:tcW w:w="1003" w:type="pct"/>
          </w:tcPr>
          <w:p w:rsidR="007011D0" w:rsidRPr="007011D0" w:rsidRDefault="0056074C" w:rsidP="0056074C">
            <w:pPr>
              <w:pStyle w:val="Ttul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7011D0" w:rsidTr="00257951">
        <w:tc>
          <w:tcPr>
            <w:tcW w:w="2852" w:type="pct"/>
          </w:tcPr>
          <w:p w:rsidR="007011D0" w:rsidRPr="007011D0" w:rsidRDefault="007011D0" w:rsidP="00283406">
            <w:pPr>
              <w:pStyle w:val="Ttulo"/>
              <w:jc w:val="both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7011D0">
              <w:rPr>
                <w:b w:val="0"/>
                <w:bCs w:val="0"/>
                <w:sz w:val="20"/>
                <w:szCs w:val="20"/>
                <w:lang w:val="es-ES"/>
              </w:rPr>
              <w:t>VII</w:t>
            </w:r>
            <w:r w:rsidR="00241F19">
              <w:rPr>
                <w:b w:val="0"/>
                <w:bCs w:val="0"/>
                <w:sz w:val="20"/>
                <w:szCs w:val="20"/>
                <w:lang w:val="es-ES"/>
              </w:rPr>
              <w:t>.-</w:t>
            </w:r>
            <w:r w:rsidR="002658B2">
              <w:rPr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="00283406" w:rsidRPr="00C505F6">
              <w:rPr>
                <w:b w:val="0"/>
                <w:sz w:val="22"/>
              </w:rPr>
              <w:t>M</w:t>
            </w:r>
            <w:r w:rsidR="00283406">
              <w:rPr>
                <w:b w:val="0"/>
                <w:sz w:val="22"/>
              </w:rPr>
              <w:t>oral civil e Internacional</w:t>
            </w:r>
          </w:p>
        </w:tc>
        <w:tc>
          <w:tcPr>
            <w:tcW w:w="1145" w:type="pct"/>
          </w:tcPr>
          <w:p w:rsidR="007011D0" w:rsidRPr="007011D0" w:rsidRDefault="007011D0" w:rsidP="0056074C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 w:rsidRPr="007011D0">
              <w:rPr>
                <w:b w:val="0"/>
                <w:bCs w:val="0"/>
                <w:sz w:val="20"/>
                <w:szCs w:val="20"/>
              </w:rPr>
              <w:t>8ª. 9ª.</w:t>
            </w:r>
            <w:r w:rsidR="0056074C">
              <w:rPr>
                <w:b w:val="0"/>
                <w:bCs w:val="0"/>
                <w:sz w:val="20"/>
                <w:szCs w:val="20"/>
              </w:rPr>
              <w:t>10</w:t>
            </w:r>
            <w:r w:rsidR="0056074C" w:rsidRPr="007011D0">
              <w:rPr>
                <w:b w:val="0"/>
                <w:bCs w:val="0"/>
                <w:sz w:val="20"/>
                <w:szCs w:val="20"/>
              </w:rPr>
              <w:t>ª</w:t>
            </w:r>
            <w:r w:rsidR="0056074C">
              <w:rPr>
                <w:b w:val="0"/>
                <w:bCs w:val="0"/>
                <w:sz w:val="20"/>
                <w:szCs w:val="20"/>
              </w:rPr>
              <w:t>.11</w:t>
            </w:r>
            <w:r w:rsidR="0056074C" w:rsidRPr="007011D0">
              <w:rPr>
                <w:b w:val="0"/>
                <w:bCs w:val="0"/>
                <w:sz w:val="20"/>
                <w:szCs w:val="20"/>
              </w:rPr>
              <w:t>ª</w:t>
            </w:r>
          </w:p>
        </w:tc>
        <w:tc>
          <w:tcPr>
            <w:tcW w:w="1003" w:type="pct"/>
          </w:tcPr>
          <w:p w:rsidR="007011D0" w:rsidRPr="007011D0" w:rsidRDefault="0056074C" w:rsidP="0056074C">
            <w:pPr>
              <w:pStyle w:val="Ttul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</w:t>
            </w:r>
          </w:p>
        </w:tc>
      </w:tr>
      <w:tr w:rsidR="007011D0" w:rsidTr="00257951">
        <w:tc>
          <w:tcPr>
            <w:tcW w:w="2852" w:type="pct"/>
          </w:tcPr>
          <w:p w:rsidR="007011D0" w:rsidRPr="007011D0" w:rsidRDefault="007011D0" w:rsidP="00283406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 w:rsidRPr="007011D0">
              <w:rPr>
                <w:b w:val="0"/>
                <w:bCs w:val="0"/>
                <w:sz w:val="20"/>
                <w:szCs w:val="20"/>
              </w:rPr>
              <w:t>VIII</w:t>
            </w:r>
            <w:r w:rsidR="00241F19">
              <w:rPr>
                <w:b w:val="0"/>
                <w:bCs w:val="0"/>
                <w:sz w:val="20"/>
                <w:szCs w:val="20"/>
              </w:rPr>
              <w:t>.-</w:t>
            </w:r>
            <w:r w:rsidR="002658B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83406">
              <w:rPr>
                <w:b w:val="0"/>
                <w:sz w:val="22"/>
                <w:szCs w:val="22"/>
              </w:rPr>
              <w:t>Ética profesional</w:t>
            </w:r>
          </w:p>
        </w:tc>
        <w:tc>
          <w:tcPr>
            <w:tcW w:w="1145" w:type="pct"/>
          </w:tcPr>
          <w:p w:rsidR="007011D0" w:rsidRPr="007011D0" w:rsidRDefault="007011D0" w:rsidP="0056074C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  <w:r w:rsidRPr="007011D0">
              <w:rPr>
                <w:b w:val="0"/>
                <w:bCs w:val="0"/>
                <w:sz w:val="20"/>
                <w:szCs w:val="20"/>
              </w:rPr>
              <w:t xml:space="preserve"> 1</w:t>
            </w:r>
            <w:r w:rsidR="0056074C">
              <w:rPr>
                <w:b w:val="0"/>
                <w:bCs w:val="0"/>
                <w:sz w:val="20"/>
                <w:szCs w:val="20"/>
              </w:rPr>
              <w:t>2</w:t>
            </w:r>
            <w:r w:rsidRPr="007011D0">
              <w:rPr>
                <w:b w:val="0"/>
                <w:bCs w:val="0"/>
                <w:sz w:val="20"/>
                <w:szCs w:val="20"/>
              </w:rPr>
              <w:t>ª.</w:t>
            </w:r>
            <w:r w:rsidR="0056074C">
              <w:rPr>
                <w:b w:val="0"/>
                <w:bCs w:val="0"/>
                <w:sz w:val="20"/>
                <w:szCs w:val="20"/>
              </w:rPr>
              <w:t>13</w:t>
            </w:r>
            <w:r w:rsidR="0056074C" w:rsidRPr="007011D0">
              <w:rPr>
                <w:b w:val="0"/>
                <w:bCs w:val="0"/>
                <w:sz w:val="20"/>
                <w:szCs w:val="20"/>
              </w:rPr>
              <w:t xml:space="preserve"> ª</w:t>
            </w:r>
            <w:r w:rsidR="0056074C">
              <w:rPr>
                <w:b w:val="0"/>
                <w:bCs w:val="0"/>
                <w:sz w:val="20"/>
                <w:szCs w:val="20"/>
              </w:rPr>
              <w:t>.14</w:t>
            </w:r>
            <w:r w:rsidR="0056074C" w:rsidRPr="007011D0">
              <w:rPr>
                <w:b w:val="0"/>
                <w:bCs w:val="0"/>
                <w:sz w:val="20"/>
                <w:szCs w:val="20"/>
              </w:rPr>
              <w:t xml:space="preserve"> ª</w:t>
            </w:r>
            <w:r w:rsidR="0056074C">
              <w:rPr>
                <w:b w:val="0"/>
                <w:bCs w:val="0"/>
                <w:sz w:val="20"/>
                <w:szCs w:val="20"/>
              </w:rPr>
              <w:t>.15</w:t>
            </w:r>
            <w:r w:rsidR="0056074C" w:rsidRPr="007011D0">
              <w:rPr>
                <w:b w:val="0"/>
                <w:bCs w:val="0"/>
                <w:sz w:val="20"/>
                <w:szCs w:val="20"/>
              </w:rPr>
              <w:t xml:space="preserve"> ª</w:t>
            </w:r>
            <w:r w:rsidRPr="007011D0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003" w:type="pct"/>
          </w:tcPr>
          <w:p w:rsidR="007011D0" w:rsidRPr="007011D0" w:rsidRDefault="0056074C" w:rsidP="0056074C">
            <w:pPr>
              <w:pStyle w:val="Ttul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</w:t>
            </w:r>
          </w:p>
        </w:tc>
      </w:tr>
    </w:tbl>
    <w:p w:rsidR="000A2BC8" w:rsidRDefault="000A2BC8" w:rsidP="002A618B">
      <w:pPr>
        <w:tabs>
          <w:tab w:val="left" w:pos="0"/>
          <w:tab w:val="left" w:pos="432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1008" w:hanging="299"/>
        <w:jc w:val="both"/>
        <w:rPr>
          <w:rFonts w:ascii="Arial" w:hAnsi="Arial" w:cs="Arial"/>
          <w:sz w:val="22"/>
          <w:lang w:val="es-ES_tradnl"/>
        </w:rPr>
      </w:pPr>
    </w:p>
    <w:p w:rsidR="0056074C" w:rsidRDefault="0056074C" w:rsidP="002A618B">
      <w:pPr>
        <w:tabs>
          <w:tab w:val="left" w:pos="0"/>
          <w:tab w:val="left" w:pos="432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1008" w:hanging="299"/>
        <w:jc w:val="both"/>
        <w:rPr>
          <w:rFonts w:ascii="Arial" w:hAnsi="Arial" w:cs="Arial"/>
          <w:sz w:val="22"/>
          <w:lang w:val="es-ES_tradnl"/>
        </w:rPr>
      </w:pPr>
    </w:p>
    <w:p w:rsidR="0056074C" w:rsidRDefault="0056074C" w:rsidP="002A618B">
      <w:pPr>
        <w:tabs>
          <w:tab w:val="left" w:pos="0"/>
          <w:tab w:val="left" w:pos="432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1008" w:hanging="299"/>
        <w:jc w:val="both"/>
        <w:rPr>
          <w:rFonts w:ascii="Arial" w:hAnsi="Arial" w:cs="Arial"/>
          <w:sz w:val="22"/>
          <w:lang w:val="es-ES_tradnl"/>
        </w:rPr>
      </w:pPr>
    </w:p>
    <w:p w:rsidR="0056074C" w:rsidRDefault="0056074C" w:rsidP="002A618B">
      <w:pPr>
        <w:tabs>
          <w:tab w:val="left" w:pos="0"/>
          <w:tab w:val="left" w:pos="432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1008" w:hanging="299"/>
        <w:jc w:val="both"/>
        <w:rPr>
          <w:rFonts w:ascii="Arial" w:hAnsi="Arial" w:cs="Arial"/>
          <w:sz w:val="22"/>
          <w:lang w:val="es-ES_tradnl"/>
        </w:rPr>
      </w:pPr>
    </w:p>
    <w:p w:rsidR="0056074C" w:rsidRDefault="0056074C" w:rsidP="002A618B">
      <w:pPr>
        <w:tabs>
          <w:tab w:val="left" w:pos="0"/>
          <w:tab w:val="left" w:pos="432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1008" w:hanging="299"/>
        <w:jc w:val="both"/>
        <w:rPr>
          <w:rFonts w:ascii="Arial" w:hAnsi="Arial" w:cs="Arial"/>
          <w:sz w:val="22"/>
          <w:lang w:val="es-ES_tradnl"/>
        </w:rPr>
      </w:pPr>
    </w:p>
    <w:p w:rsidR="0056074C" w:rsidRDefault="0056074C" w:rsidP="002A618B">
      <w:pPr>
        <w:tabs>
          <w:tab w:val="left" w:pos="0"/>
          <w:tab w:val="left" w:pos="432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1008" w:hanging="299"/>
        <w:jc w:val="both"/>
        <w:rPr>
          <w:rFonts w:ascii="Arial" w:hAnsi="Arial" w:cs="Arial"/>
          <w:sz w:val="22"/>
          <w:lang w:val="es-ES_tradnl"/>
        </w:rPr>
      </w:pPr>
    </w:p>
    <w:p w:rsidR="0056074C" w:rsidRDefault="0056074C" w:rsidP="002A618B">
      <w:pPr>
        <w:tabs>
          <w:tab w:val="left" w:pos="0"/>
          <w:tab w:val="left" w:pos="432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1008" w:hanging="299"/>
        <w:jc w:val="both"/>
        <w:rPr>
          <w:rFonts w:ascii="Arial" w:hAnsi="Arial" w:cs="Arial"/>
          <w:sz w:val="22"/>
          <w:lang w:val="es-ES_tradnl"/>
        </w:rPr>
      </w:pPr>
    </w:p>
    <w:p w:rsidR="0056074C" w:rsidRDefault="0056074C" w:rsidP="002A618B">
      <w:pPr>
        <w:tabs>
          <w:tab w:val="left" w:pos="0"/>
          <w:tab w:val="left" w:pos="432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1008" w:hanging="299"/>
        <w:jc w:val="both"/>
        <w:rPr>
          <w:rFonts w:ascii="Arial" w:hAnsi="Arial" w:cs="Arial"/>
          <w:sz w:val="22"/>
          <w:lang w:val="es-ES_tradnl"/>
        </w:rPr>
        <w:sectPr w:rsidR="0056074C" w:rsidSect="00F163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18" w:right="1418" w:bottom="1418" w:left="1701" w:header="851" w:footer="851" w:gutter="0"/>
          <w:cols w:space="708"/>
          <w:docGrid w:linePitch="360"/>
        </w:sectPr>
      </w:pPr>
    </w:p>
    <w:p w:rsidR="0056074C" w:rsidRPr="0056074C" w:rsidRDefault="0056074C" w:rsidP="002E0AFD">
      <w:pPr>
        <w:tabs>
          <w:tab w:val="left" w:pos="-930"/>
          <w:tab w:val="left" w:pos="-720"/>
          <w:tab w:val="left" w:pos="0"/>
          <w:tab w:val="left" w:pos="303"/>
          <w:tab w:val="left" w:pos="7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0" w:hanging="8640"/>
        <w:jc w:val="center"/>
        <w:rPr>
          <w:rFonts w:ascii="Arial" w:hAnsi="Arial" w:cs="Arial"/>
          <w:sz w:val="22"/>
          <w:szCs w:val="22"/>
        </w:rPr>
      </w:pPr>
      <w:r w:rsidRPr="0056074C">
        <w:rPr>
          <w:rFonts w:ascii="Arial" w:hAnsi="Arial" w:cs="Arial"/>
          <w:b/>
          <w:bCs/>
          <w:sz w:val="22"/>
          <w:szCs w:val="22"/>
        </w:rPr>
        <w:lastRenderedPageBreak/>
        <w:t>CRONOGRAMA DE TEMAS</w:t>
      </w:r>
      <w:r w:rsidRPr="0056074C">
        <w:rPr>
          <w:rFonts w:ascii="Arial" w:hAnsi="Arial" w:cs="Arial"/>
          <w:sz w:val="22"/>
          <w:szCs w:val="22"/>
        </w:rPr>
        <w:tab/>
      </w:r>
      <w:r w:rsidRPr="0056074C">
        <w:rPr>
          <w:rFonts w:ascii="Arial" w:hAnsi="Arial" w:cs="Arial"/>
          <w:sz w:val="22"/>
          <w:szCs w:val="22"/>
        </w:rPr>
        <w:tab/>
      </w:r>
      <w:r w:rsidRPr="0056074C">
        <w:rPr>
          <w:rFonts w:ascii="Arial" w:hAnsi="Arial" w:cs="Arial"/>
          <w:sz w:val="22"/>
          <w:szCs w:val="22"/>
        </w:rPr>
        <w:tab/>
      </w:r>
      <w:r w:rsidRPr="0056074C">
        <w:rPr>
          <w:rFonts w:ascii="Arial" w:hAnsi="Arial" w:cs="Arial"/>
          <w:sz w:val="22"/>
          <w:szCs w:val="22"/>
        </w:rPr>
        <w:tab/>
      </w:r>
      <w:r w:rsidRPr="0056074C">
        <w:rPr>
          <w:rFonts w:ascii="Arial" w:hAnsi="Arial" w:cs="Arial"/>
          <w:sz w:val="22"/>
          <w:szCs w:val="22"/>
        </w:rPr>
        <w:tab/>
      </w:r>
      <w:r w:rsidRPr="0056074C">
        <w:rPr>
          <w:rFonts w:ascii="Arial" w:hAnsi="Arial" w:cs="Arial"/>
          <w:sz w:val="22"/>
          <w:szCs w:val="22"/>
        </w:rPr>
        <w:tab/>
      </w:r>
      <w:r w:rsidRPr="0056074C">
        <w:rPr>
          <w:rFonts w:ascii="Arial" w:hAnsi="Arial" w:cs="Arial"/>
          <w:sz w:val="22"/>
          <w:szCs w:val="22"/>
        </w:rPr>
        <w:tab/>
      </w:r>
      <w:r w:rsidRPr="0056074C">
        <w:rPr>
          <w:rFonts w:ascii="Arial" w:hAnsi="Arial" w:cs="Arial"/>
          <w:sz w:val="22"/>
          <w:szCs w:val="22"/>
        </w:rPr>
        <w:tab/>
        <w:t>Semana</w:t>
      </w:r>
    </w:p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3827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418"/>
        <w:gridCol w:w="418"/>
        <w:gridCol w:w="418"/>
        <w:gridCol w:w="418"/>
        <w:gridCol w:w="418"/>
        <w:gridCol w:w="418"/>
      </w:tblGrid>
      <w:tr w:rsidR="00D34873" w:rsidRPr="0056074C" w:rsidTr="00D34873">
        <w:trPr>
          <w:cantSplit/>
          <w:trHeight w:val="508"/>
        </w:trPr>
        <w:tc>
          <w:tcPr>
            <w:tcW w:w="3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 xml:space="preserve">Temas (horas). </w:t>
            </w:r>
          </w:p>
        </w:tc>
        <w:tc>
          <w:tcPr>
            <w:tcW w:w="3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Actividades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4873" w:rsidRPr="0056074C" w:rsidRDefault="00D34873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74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83406" w:rsidRPr="0056074C" w:rsidTr="002E0AFD">
        <w:trPr>
          <w:cantSplit/>
          <w:trHeight w:val="41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83406" w:rsidRPr="00F73281" w:rsidRDefault="006710F6" w:rsidP="00F21E53">
            <w:pPr>
              <w:pStyle w:val="Ttulo"/>
              <w:jc w:val="both"/>
              <w:rPr>
                <w:bCs w:val="0"/>
                <w:sz w:val="20"/>
                <w:szCs w:val="20"/>
              </w:rPr>
            </w:pPr>
            <w:r w:rsidRPr="00F73281">
              <w:rPr>
                <w:bCs w:val="0"/>
                <w:sz w:val="20"/>
                <w:szCs w:val="20"/>
              </w:rPr>
              <w:t xml:space="preserve">1.-  </w:t>
            </w:r>
            <w:r w:rsidRPr="00F73281">
              <w:rPr>
                <w:sz w:val="22"/>
                <w:szCs w:val="22"/>
              </w:rPr>
              <w:t>INTRODUCCIÓN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83406" w:rsidRPr="0088689F" w:rsidRDefault="00283406" w:rsidP="006710F6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spacing w:before="118" w:after="5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Mostrar </w:t>
            </w:r>
            <w:r w:rsidRPr="0088689F">
              <w:rPr>
                <w:rFonts w:ascii="Arial" w:hAnsi="Arial" w:cs="Arial"/>
                <w:sz w:val="16"/>
                <w:szCs w:val="16"/>
              </w:rPr>
              <w:t xml:space="preserve">la importancia de la </w:t>
            </w:r>
            <w:r w:rsidR="006710F6" w:rsidRPr="0088689F">
              <w:rPr>
                <w:rFonts w:ascii="Arial" w:hAnsi="Arial" w:cs="Arial"/>
                <w:sz w:val="16"/>
                <w:szCs w:val="16"/>
              </w:rPr>
              <w:t>É</w:t>
            </w:r>
            <w:r w:rsidR="006710F6">
              <w:rPr>
                <w:rFonts w:ascii="Arial" w:hAnsi="Arial" w:cs="Arial"/>
                <w:sz w:val="16"/>
                <w:szCs w:val="16"/>
              </w:rPr>
              <w:t>tica profesional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solid" w:color="000000" w:fill="FFFFFF"/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000000"/>
          </w:tcPr>
          <w:p w:rsidR="00283406" w:rsidRPr="00FA3538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  <w:highlight w:val="black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83406" w:rsidRPr="0056074C" w:rsidRDefault="0028340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F6" w:rsidRPr="0056074C" w:rsidTr="002E0AFD">
        <w:trPr>
          <w:cantSplit/>
          <w:trHeight w:val="44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710F6" w:rsidRPr="00F73281" w:rsidRDefault="006710F6" w:rsidP="00F21E53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spacing w:line="240" w:lineRule="atLeast"/>
              <w:jc w:val="both"/>
              <w:rPr>
                <w:b/>
                <w:bCs/>
                <w:sz w:val="20"/>
                <w:szCs w:val="20"/>
                <w:lang w:val="es-ES_tradnl"/>
              </w:rPr>
            </w:pPr>
            <w:r w:rsidRPr="00F73281"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  <w:r w:rsidRPr="00F73281">
              <w:rPr>
                <w:rFonts w:ascii="Arial" w:hAnsi="Arial"/>
                <w:b/>
                <w:sz w:val="22"/>
                <w:lang w:val="es-ES_tradnl"/>
              </w:rPr>
              <w:t>.-La Ética en el ámbito científico y Filosófico</w:t>
            </w:r>
            <w:r w:rsidRPr="00F7328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6710F6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spacing w:before="118" w:after="5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Hacer que el alumno desarrolle sus propios conceptos en el manejo de la Ética Profesional.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/>
              <w:rPr>
                <w:rFonts w:ascii="Arial" w:hAnsi="Arial" w:cs="Arial"/>
                <w:sz w:val="16"/>
                <w:szCs w:val="16"/>
              </w:rPr>
            </w:pPr>
          </w:p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auto" w:fill="000000"/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F6" w:rsidRPr="0056074C" w:rsidTr="002E0AFD">
        <w:trPr>
          <w:cantSplit/>
          <w:trHeight w:val="43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710F6" w:rsidRPr="00F73281" w:rsidRDefault="006710F6" w:rsidP="00F21E53">
            <w:pPr>
              <w:pStyle w:val="Ttulo"/>
              <w:jc w:val="both"/>
              <w:rPr>
                <w:bCs w:val="0"/>
                <w:sz w:val="20"/>
                <w:szCs w:val="20"/>
              </w:rPr>
            </w:pPr>
            <w:r w:rsidRPr="00F73281">
              <w:rPr>
                <w:bCs w:val="0"/>
                <w:sz w:val="20"/>
                <w:szCs w:val="20"/>
              </w:rPr>
              <w:t xml:space="preserve">III.- </w:t>
            </w:r>
            <w:r w:rsidRPr="00F73281">
              <w:rPr>
                <w:sz w:val="22"/>
              </w:rPr>
              <w:t>El Horizonte filosófico de la Ética.</w:t>
            </w:r>
            <w:r w:rsidRPr="00F73281">
              <w:rPr>
                <w:sz w:val="22"/>
              </w:rPr>
              <w:tab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710F6" w:rsidRPr="00A8758C" w:rsidRDefault="006710F6" w:rsidP="00A8758C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spacing w:before="11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s-ES_tradnl"/>
              </w:rPr>
              <w:t>El alumno d</w:t>
            </w:r>
            <w:r w:rsidRPr="00A8758C">
              <w:rPr>
                <w:rFonts w:ascii="Arial" w:hAnsi="Arial"/>
                <w:sz w:val="16"/>
                <w:szCs w:val="16"/>
                <w:lang w:val="es-ES_tradnl"/>
              </w:rPr>
              <w:t>esarrol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lará su propio concepto de Ética</w:t>
            </w:r>
            <w:r w:rsidRPr="00A8758C">
              <w:rPr>
                <w:rFonts w:ascii="Arial" w:hAnsi="Arial"/>
                <w:sz w:val="16"/>
                <w:szCs w:val="16"/>
                <w:lang w:val="es-ES_tradnl"/>
              </w:rPr>
              <w:t>, fundamentándolo en información real y de calidad.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auto" w:fill="000000"/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F6" w:rsidRPr="0056074C" w:rsidTr="002E0AFD">
        <w:trPr>
          <w:cantSplit/>
          <w:trHeight w:val="41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710F6" w:rsidRPr="00F73281" w:rsidRDefault="006710F6" w:rsidP="00F21E53">
            <w:pPr>
              <w:pStyle w:val="Ttulo"/>
              <w:jc w:val="both"/>
              <w:rPr>
                <w:bCs w:val="0"/>
                <w:sz w:val="20"/>
                <w:szCs w:val="20"/>
              </w:rPr>
            </w:pPr>
            <w:r w:rsidRPr="00F73281">
              <w:rPr>
                <w:bCs w:val="0"/>
                <w:sz w:val="22"/>
                <w:szCs w:val="22"/>
              </w:rPr>
              <w:t xml:space="preserve">IV.- </w:t>
            </w:r>
            <w:r w:rsidRPr="00F73281">
              <w:rPr>
                <w:sz w:val="22"/>
              </w:rPr>
              <w:t>El Concepto de libertad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710F6" w:rsidRPr="003462C8" w:rsidRDefault="006710F6" w:rsidP="006710F6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spacing w:before="118" w:after="5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Lograr que el alumno entienda de los valores morales y su aplicación en la Ética profesional.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auto" w:fill="000000"/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10F6" w:rsidRPr="0056074C" w:rsidRDefault="006710F6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281" w:rsidRPr="0056074C" w:rsidTr="002E0AFD">
        <w:trPr>
          <w:cantSplit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73281" w:rsidRPr="00F73281" w:rsidRDefault="00F73281" w:rsidP="00F21E53">
            <w:pPr>
              <w:pStyle w:val="Ttulo"/>
              <w:jc w:val="both"/>
              <w:rPr>
                <w:bCs w:val="0"/>
                <w:sz w:val="20"/>
                <w:szCs w:val="20"/>
                <w:lang w:val="es-ES"/>
              </w:rPr>
            </w:pPr>
            <w:r w:rsidRPr="00F73281">
              <w:rPr>
                <w:bCs w:val="0"/>
                <w:sz w:val="20"/>
                <w:szCs w:val="20"/>
                <w:lang w:val="es-ES"/>
              </w:rPr>
              <w:t xml:space="preserve">V.- </w:t>
            </w:r>
            <w:r w:rsidRPr="00F73281">
              <w:rPr>
                <w:sz w:val="22"/>
              </w:rPr>
              <w:t xml:space="preserve">Realización moral: Propiedades del acto honesto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73281" w:rsidRPr="003462C8" w:rsidRDefault="00F73281" w:rsidP="00F73281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spacing w:before="118" w:after="5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Prepara al </w:t>
            </w:r>
            <w:r w:rsidRPr="003462C8">
              <w:rPr>
                <w:rFonts w:ascii="Arial" w:hAnsi="Arial"/>
                <w:sz w:val="16"/>
                <w:szCs w:val="16"/>
                <w:lang w:val="es-ES_tradnl"/>
              </w:rPr>
              <w:t xml:space="preserve">alumno 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para que </w:t>
            </w:r>
            <w:r w:rsidRPr="003462C8">
              <w:rPr>
                <w:rFonts w:ascii="Arial" w:hAnsi="Arial"/>
                <w:sz w:val="16"/>
                <w:szCs w:val="16"/>
                <w:lang w:val="es-ES_tradnl"/>
              </w:rPr>
              <w:t xml:space="preserve">sea capaz de reconocer y seleccionar el método  apropiado 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para cada   problema.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281" w:rsidRPr="0056074C" w:rsidTr="002E0AFD">
        <w:trPr>
          <w:cantSplit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73281" w:rsidRPr="00F73281" w:rsidRDefault="00F73281" w:rsidP="00F73281">
            <w:pPr>
              <w:tabs>
                <w:tab w:val="left" w:pos="0"/>
                <w:tab w:val="left" w:pos="567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ind w:firstLine="284"/>
              <w:jc w:val="both"/>
              <w:rPr>
                <w:rFonts w:ascii="Arial" w:hAnsi="Arial"/>
                <w:b/>
                <w:sz w:val="22"/>
                <w:lang w:val="es-ES_tradnl"/>
              </w:rPr>
            </w:pPr>
            <w:r w:rsidRPr="00F73281">
              <w:rPr>
                <w:b/>
                <w:bCs/>
                <w:sz w:val="20"/>
                <w:szCs w:val="20"/>
              </w:rPr>
              <w:t xml:space="preserve">VI.- </w:t>
            </w:r>
            <w:r w:rsidRPr="00F73281">
              <w:rPr>
                <w:rFonts w:ascii="Arial" w:hAnsi="Arial"/>
                <w:b/>
                <w:sz w:val="22"/>
                <w:lang w:val="es-ES_tradnl"/>
              </w:rPr>
              <w:t>Deberes económico-sociales</w:t>
            </w:r>
          </w:p>
          <w:p w:rsidR="00F73281" w:rsidRPr="00F73281" w:rsidRDefault="00F73281" w:rsidP="00F21E53">
            <w:pPr>
              <w:pStyle w:val="Ttulo"/>
              <w:jc w:val="both"/>
              <w:rPr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73281" w:rsidRPr="00310C10" w:rsidRDefault="00F73281" w:rsidP="00F73281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spacing w:before="118" w:after="5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El </w:t>
            </w:r>
            <w:r w:rsidRPr="00310C10">
              <w:rPr>
                <w:rFonts w:ascii="Arial" w:hAnsi="Arial"/>
                <w:sz w:val="16"/>
                <w:szCs w:val="16"/>
                <w:lang w:val="es-ES_tradnl"/>
              </w:rPr>
              <w:t xml:space="preserve"> alumno aprend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erá </w:t>
            </w:r>
            <w:r w:rsidRPr="00310C10">
              <w:rPr>
                <w:rFonts w:ascii="Arial" w:hAnsi="Arial"/>
                <w:sz w:val="16"/>
                <w:szCs w:val="16"/>
                <w:lang w:val="es-ES_tradnl"/>
              </w:rPr>
              <w:t xml:space="preserve">la estrecha relación que existe entre 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las condiciones económicas y su relación con los  problemas</w:t>
            </w:r>
            <w:r w:rsidRPr="00310C10">
              <w:rPr>
                <w:rFonts w:ascii="Arial" w:hAnsi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281" w:rsidRPr="0056074C" w:rsidTr="002E0AFD">
        <w:trPr>
          <w:cantSplit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F73281" w:rsidRPr="00F73281" w:rsidRDefault="00F73281" w:rsidP="00F73281">
            <w:pPr>
              <w:tabs>
                <w:tab w:val="left" w:pos="0"/>
                <w:tab w:val="left" w:pos="567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F73281">
              <w:rPr>
                <w:b/>
                <w:bCs/>
                <w:sz w:val="20"/>
                <w:szCs w:val="20"/>
              </w:rPr>
              <w:t xml:space="preserve">VII.- </w:t>
            </w:r>
            <w:r w:rsidRPr="00F73281">
              <w:rPr>
                <w:rFonts w:ascii="Arial" w:hAnsi="Arial"/>
                <w:b/>
                <w:sz w:val="22"/>
                <w:lang w:val="es-ES_tradnl"/>
              </w:rPr>
              <w:t>Moral civil e Internacional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F73281" w:rsidRPr="00310C10" w:rsidRDefault="00F73281" w:rsidP="00F73281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spacing w:before="118" w:after="5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0C10">
              <w:rPr>
                <w:rFonts w:ascii="Arial" w:hAnsi="Arial"/>
                <w:sz w:val="16"/>
                <w:szCs w:val="16"/>
                <w:lang w:val="es-ES_tradnl"/>
              </w:rPr>
              <w:t>El alumno recono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cerá y </w:t>
            </w:r>
            <w:r w:rsidRPr="00310C10">
              <w:rPr>
                <w:rFonts w:ascii="Arial" w:hAnsi="Arial"/>
                <w:sz w:val="16"/>
                <w:szCs w:val="16"/>
                <w:lang w:val="es-ES_tradnl"/>
              </w:rPr>
              <w:t>seleccion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ará </w:t>
            </w:r>
            <w:r w:rsidRPr="00310C10">
              <w:rPr>
                <w:rFonts w:ascii="Arial" w:hAnsi="Arial"/>
                <w:sz w:val="16"/>
                <w:szCs w:val="16"/>
                <w:lang w:val="es-ES_tradnl"/>
              </w:rPr>
              <w:t xml:space="preserve">el o los métodos de 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solución y sus implicaciones a nivel nacional e internacional</w:t>
            </w:r>
            <w:r w:rsidRPr="00310C10">
              <w:rPr>
                <w:rFonts w:ascii="Arial" w:hAnsi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281" w:rsidRPr="0056074C" w:rsidTr="002E0AFD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F73281" w:rsidRDefault="00F73281" w:rsidP="00F21E53">
            <w:pPr>
              <w:pStyle w:val="Ttulo"/>
              <w:jc w:val="both"/>
              <w:rPr>
                <w:bCs w:val="0"/>
                <w:sz w:val="20"/>
                <w:szCs w:val="20"/>
                <w:lang w:val="es-ES"/>
              </w:rPr>
            </w:pPr>
            <w:r w:rsidRPr="00F73281">
              <w:rPr>
                <w:bCs w:val="0"/>
                <w:sz w:val="20"/>
                <w:szCs w:val="20"/>
              </w:rPr>
              <w:t xml:space="preserve">VIII.- </w:t>
            </w:r>
            <w:r w:rsidRPr="00F73281">
              <w:rPr>
                <w:sz w:val="22"/>
                <w:szCs w:val="22"/>
              </w:rPr>
              <w:t>Ética profesional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310C10" w:rsidRDefault="00F73281" w:rsidP="00F73281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spacing w:before="118" w:after="5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Logar que el alumno con un enfoque holístico, maneje </w:t>
            </w:r>
            <w:r w:rsidRPr="00310C10">
              <w:rPr>
                <w:rFonts w:ascii="Arial" w:hAnsi="Arial"/>
                <w:sz w:val="16"/>
                <w:szCs w:val="16"/>
                <w:lang w:val="es-ES_tradnl"/>
              </w:rPr>
              <w:t>las principales p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roblemas</w:t>
            </w:r>
            <w:r w:rsidRPr="00310C10">
              <w:rPr>
                <w:rFonts w:ascii="Arial" w:hAnsi="Arial"/>
                <w:sz w:val="16"/>
                <w:szCs w:val="16"/>
                <w:lang w:val="es-ES_tradnl"/>
              </w:rPr>
              <w:t xml:space="preserve"> agrícolas, de 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los cultivos hortícolas.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281" w:rsidRPr="0056074C" w:rsidTr="002E0AFD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7011D0" w:rsidRDefault="00F73281" w:rsidP="00F21E53">
            <w:pPr>
              <w:pStyle w:val="Ttul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Default="00F73281" w:rsidP="007102C1">
            <w:pPr>
              <w:tabs>
                <w:tab w:val="left" w:pos="-930"/>
                <w:tab w:val="left" w:pos="-720"/>
                <w:tab w:val="left" w:pos="0"/>
                <w:tab w:val="left" w:pos="303"/>
                <w:tab w:val="left" w:pos="700"/>
                <w:tab w:val="left" w:pos="1440"/>
                <w:tab w:val="left" w:pos="2160"/>
              </w:tabs>
              <w:spacing w:before="118" w:after="55"/>
              <w:jc w:val="both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auto" w:fill="000000"/>
          </w:tcPr>
          <w:p w:rsidR="00F73281" w:rsidRPr="0056074C" w:rsidRDefault="00F73281" w:rsidP="00B20E4D">
            <w:pPr>
              <w:tabs>
                <w:tab w:val="left" w:pos="-930"/>
                <w:tab w:val="left" w:pos="-720"/>
                <w:tab w:val="left" w:pos="0"/>
                <w:tab w:val="left" w:pos="303"/>
              </w:tabs>
              <w:spacing w:before="118" w:after="5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074C" w:rsidRPr="0056074C" w:rsidRDefault="0056074C" w:rsidP="00310C10">
      <w:pPr>
        <w:tabs>
          <w:tab w:val="left" w:pos="0"/>
          <w:tab w:val="left" w:pos="432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ind w:left="1008" w:hanging="299"/>
        <w:jc w:val="both"/>
        <w:rPr>
          <w:rFonts w:ascii="Arial" w:hAnsi="Arial" w:cs="Arial"/>
          <w:sz w:val="22"/>
        </w:rPr>
      </w:pPr>
    </w:p>
    <w:sectPr w:rsidR="0056074C" w:rsidRPr="0056074C" w:rsidSect="0056074C">
      <w:pgSz w:w="15840" w:h="12240" w:orient="landscape" w:code="1"/>
      <w:pgMar w:top="1418" w:right="1418" w:bottom="170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CD" w:rsidRPr="000A661D" w:rsidRDefault="00F646CD" w:rsidP="000A661D">
      <w:pPr>
        <w:pStyle w:val="Ttulo2"/>
        <w:rPr>
          <w:rFonts w:ascii="Times New Roman" w:hAnsi="Times New Roman"/>
          <w:b w:val="0"/>
          <w:sz w:val="24"/>
          <w:szCs w:val="24"/>
          <w:lang w:val="es-ES"/>
        </w:rPr>
      </w:pPr>
      <w:r>
        <w:separator/>
      </w:r>
    </w:p>
  </w:endnote>
  <w:endnote w:type="continuationSeparator" w:id="0">
    <w:p w:rsidR="00F646CD" w:rsidRPr="000A661D" w:rsidRDefault="00F646CD" w:rsidP="000A661D">
      <w:pPr>
        <w:pStyle w:val="Ttulo2"/>
        <w:rPr>
          <w:rFonts w:ascii="Times New Roman" w:hAnsi="Times New Roman"/>
          <w:b w:val="0"/>
          <w:sz w:val="24"/>
          <w:szCs w:val="24"/>
          <w:lang w:val="es-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E6" w:rsidRDefault="00FC27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E6" w:rsidRDefault="00FC2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E6" w:rsidRDefault="00FC27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CD" w:rsidRPr="000A661D" w:rsidRDefault="00F646CD" w:rsidP="000A661D">
      <w:pPr>
        <w:pStyle w:val="Ttulo2"/>
        <w:rPr>
          <w:rFonts w:ascii="Times New Roman" w:hAnsi="Times New Roman"/>
          <w:b w:val="0"/>
          <w:sz w:val="24"/>
          <w:szCs w:val="24"/>
          <w:lang w:val="es-ES"/>
        </w:rPr>
      </w:pPr>
      <w:r>
        <w:separator/>
      </w:r>
    </w:p>
  </w:footnote>
  <w:footnote w:type="continuationSeparator" w:id="0">
    <w:p w:rsidR="00F646CD" w:rsidRPr="000A661D" w:rsidRDefault="00F646CD" w:rsidP="000A661D">
      <w:pPr>
        <w:pStyle w:val="Ttulo2"/>
        <w:rPr>
          <w:rFonts w:ascii="Times New Roman" w:hAnsi="Times New Roman"/>
          <w:b w:val="0"/>
          <w:sz w:val="24"/>
          <w:szCs w:val="24"/>
          <w:lang w:val="es-E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E6" w:rsidRDefault="00FC27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809"/>
      <w:gridCol w:w="5954"/>
      <w:gridCol w:w="1514"/>
    </w:tblGrid>
    <w:tr w:rsidR="00F16342" w:rsidTr="00F16342">
      <w:trPr>
        <w:trHeight w:val="1557"/>
        <w:jc w:val="center"/>
      </w:trPr>
      <w:tc>
        <w:tcPr>
          <w:tcW w:w="1809" w:type="dxa"/>
        </w:tcPr>
        <w:p w:rsidR="000A661D" w:rsidRDefault="005361C3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09015" cy="974725"/>
                <wp:effectExtent l="19050" t="0" r="63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0A661D" w:rsidRPr="000A661D" w:rsidRDefault="000A661D" w:rsidP="000A661D">
          <w:pPr>
            <w:pStyle w:val="Ttulo2"/>
            <w:rPr>
              <w:rFonts w:ascii="Arial" w:hAnsi="Arial" w:cs="Arial"/>
              <w:sz w:val="24"/>
              <w:szCs w:val="24"/>
            </w:rPr>
          </w:pPr>
          <w:r w:rsidRPr="000A661D">
            <w:rPr>
              <w:rFonts w:ascii="Arial" w:hAnsi="Arial" w:cs="Arial"/>
              <w:sz w:val="24"/>
              <w:szCs w:val="24"/>
            </w:rPr>
            <w:t xml:space="preserve">UNIVERSIDAD AUTONÓMA AGRARIA </w:t>
          </w:r>
        </w:p>
        <w:p w:rsidR="000A661D" w:rsidRPr="000A661D" w:rsidRDefault="000A661D" w:rsidP="000A661D">
          <w:pPr>
            <w:pStyle w:val="Ttulo2"/>
            <w:rPr>
              <w:rFonts w:ascii="Arial" w:hAnsi="Arial" w:cs="Arial"/>
              <w:sz w:val="24"/>
              <w:szCs w:val="24"/>
            </w:rPr>
          </w:pPr>
          <w:r w:rsidRPr="000A661D">
            <w:rPr>
              <w:rFonts w:ascii="Arial" w:hAnsi="Arial" w:cs="Arial"/>
              <w:sz w:val="24"/>
              <w:szCs w:val="24"/>
            </w:rPr>
            <w:t>“ANTONIO NARRO”</w:t>
          </w:r>
        </w:p>
        <w:p w:rsidR="000A661D" w:rsidRPr="000A661D" w:rsidRDefault="000A661D" w:rsidP="000A661D">
          <w:pPr>
            <w:jc w:val="center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0A661D">
            <w:rPr>
              <w:rFonts w:ascii="Arial" w:hAnsi="Arial" w:cs="Arial"/>
              <w:b/>
              <w:sz w:val="20"/>
              <w:szCs w:val="20"/>
              <w:lang w:val="es-MX"/>
            </w:rPr>
            <w:t>UNIDAD LAGUNA</w:t>
          </w:r>
        </w:p>
        <w:p w:rsidR="000A661D" w:rsidRPr="000A661D" w:rsidRDefault="000A661D" w:rsidP="000A661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0A661D">
            <w:rPr>
              <w:rFonts w:ascii="Arial" w:hAnsi="Arial" w:cs="Arial"/>
              <w:b/>
            </w:rPr>
            <w:t>DIVISIÓN DE CARRERAS AGRONÓMICAS</w:t>
          </w:r>
        </w:p>
      </w:tc>
      <w:tc>
        <w:tcPr>
          <w:tcW w:w="1514" w:type="dxa"/>
        </w:tcPr>
        <w:p w:rsidR="000A661D" w:rsidRDefault="00FC27E6">
          <w:pPr>
            <w:pStyle w:val="Encabezado"/>
          </w:pPr>
          <w:r w:rsidRPr="00FC27E6">
            <w:rPr>
              <w:noProof/>
              <w:lang w:val="es-MX" w:eastAsia="es-MX"/>
            </w:rPr>
            <w:drawing>
              <wp:inline distT="0" distB="0" distL="0" distR="0">
                <wp:extent cx="1009015" cy="974725"/>
                <wp:effectExtent l="19050" t="0" r="635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661D" w:rsidRDefault="000A661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E6" w:rsidRDefault="00FC27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0B1B68"/>
    <w:multiLevelType w:val="singleLevel"/>
    <w:tmpl w:val="2434361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090418AC"/>
    <w:multiLevelType w:val="multilevel"/>
    <w:tmpl w:val="D5CA3BE2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1E108E1"/>
    <w:multiLevelType w:val="multilevel"/>
    <w:tmpl w:val="9BAEC9F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6F60CA7"/>
    <w:multiLevelType w:val="multilevel"/>
    <w:tmpl w:val="245E93B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10"/>
        </w:tabs>
        <w:ind w:left="4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5">
    <w:nsid w:val="2C68520B"/>
    <w:multiLevelType w:val="multilevel"/>
    <w:tmpl w:val="6FFA43C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31F077DA"/>
    <w:multiLevelType w:val="singleLevel"/>
    <w:tmpl w:val="83FE1C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3E47913"/>
    <w:multiLevelType w:val="multilevel"/>
    <w:tmpl w:val="499A1C7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319"/>
        </w:tabs>
        <w:ind w:left="5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092"/>
        </w:tabs>
        <w:ind w:left="70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505"/>
        </w:tabs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278"/>
        </w:tabs>
        <w:ind w:left="102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051"/>
        </w:tabs>
        <w:ind w:left="120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464"/>
        </w:tabs>
        <w:ind w:left="13464" w:hanging="2160"/>
      </w:pPr>
      <w:rPr>
        <w:rFonts w:hint="default"/>
      </w:rPr>
    </w:lvl>
  </w:abstractNum>
  <w:abstractNum w:abstractNumId="8">
    <w:nsid w:val="3AEF2391"/>
    <w:multiLevelType w:val="multilevel"/>
    <w:tmpl w:val="D4229F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3AF3433D"/>
    <w:multiLevelType w:val="multilevel"/>
    <w:tmpl w:val="60FE57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319"/>
        </w:tabs>
        <w:ind w:left="5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092"/>
        </w:tabs>
        <w:ind w:left="70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505"/>
        </w:tabs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278"/>
        </w:tabs>
        <w:ind w:left="102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051"/>
        </w:tabs>
        <w:ind w:left="120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464"/>
        </w:tabs>
        <w:ind w:left="13464" w:hanging="2160"/>
      </w:pPr>
      <w:rPr>
        <w:rFonts w:hint="default"/>
      </w:rPr>
    </w:lvl>
  </w:abstractNum>
  <w:abstractNum w:abstractNumId="10">
    <w:nsid w:val="53AD6D0C"/>
    <w:multiLevelType w:val="multilevel"/>
    <w:tmpl w:val="7A94FBE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684D1D05"/>
    <w:multiLevelType w:val="multilevel"/>
    <w:tmpl w:val="5C4EB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96" w:hanging="1800"/>
      </w:pPr>
      <w:rPr>
        <w:rFonts w:hint="default"/>
      </w:rPr>
    </w:lvl>
  </w:abstractNum>
  <w:abstractNum w:abstractNumId="12">
    <w:nsid w:val="6FBA798B"/>
    <w:multiLevelType w:val="multilevel"/>
    <w:tmpl w:val="318C0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7CCA2688"/>
    <w:multiLevelType w:val="hybridMultilevel"/>
    <w:tmpl w:val="C7DCEACE"/>
    <w:lvl w:ilvl="0" w:tplc="5684893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FE5468F"/>
    <w:multiLevelType w:val="singleLevel"/>
    <w:tmpl w:val="0C0A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2"/>
  </w:num>
  <w:num w:numId="8">
    <w:abstractNumId w:val="8"/>
  </w:num>
  <w:num w:numId="9">
    <w:abstractNumId w:val="13"/>
  </w:num>
  <w:num w:numId="10">
    <w:abstractNumId w:val="14"/>
  </w:num>
  <w:num w:numId="11">
    <w:abstractNumId w:val="6"/>
  </w:num>
  <w:num w:numId="12">
    <w:abstractNumId w:val="4"/>
  </w:num>
  <w:num w:numId="13">
    <w:abstractNumId w:val="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09" w:hanging="170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5DC"/>
    <w:rsid w:val="00006355"/>
    <w:rsid w:val="00016755"/>
    <w:rsid w:val="000A2BC8"/>
    <w:rsid w:val="000A661D"/>
    <w:rsid w:val="000B3FF0"/>
    <w:rsid w:val="000B4535"/>
    <w:rsid w:val="000C5C74"/>
    <w:rsid w:val="000C6814"/>
    <w:rsid w:val="0017016D"/>
    <w:rsid w:val="00190B99"/>
    <w:rsid w:val="002034A0"/>
    <w:rsid w:val="00224D6B"/>
    <w:rsid w:val="00235F50"/>
    <w:rsid w:val="00241F19"/>
    <w:rsid w:val="00257951"/>
    <w:rsid w:val="002658B2"/>
    <w:rsid w:val="00283406"/>
    <w:rsid w:val="002A618B"/>
    <w:rsid w:val="002C3964"/>
    <w:rsid w:val="002D6073"/>
    <w:rsid w:val="002E0AFD"/>
    <w:rsid w:val="00301F92"/>
    <w:rsid w:val="003068DA"/>
    <w:rsid w:val="00306B48"/>
    <w:rsid w:val="00310C10"/>
    <w:rsid w:val="003462C8"/>
    <w:rsid w:val="003825AB"/>
    <w:rsid w:val="003A4011"/>
    <w:rsid w:val="003C580B"/>
    <w:rsid w:val="00404F1F"/>
    <w:rsid w:val="00454193"/>
    <w:rsid w:val="00454F35"/>
    <w:rsid w:val="00482A10"/>
    <w:rsid w:val="00490A87"/>
    <w:rsid w:val="00497153"/>
    <w:rsid w:val="004B6024"/>
    <w:rsid w:val="004F035D"/>
    <w:rsid w:val="005361C3"/>
    <w:rsid w:val="0054044D"/>
    <w:rsid w:val="00544345"/>
    <w:rsid w:val="0056074C"/>
    <w:rsid w:val="005B40FD"/>
    <w:rsid w:val="005D0E29"/>
    <w:rsid w:val="00602D27"/>
    <w:rsid w:val="006315CF"/>
    <w:rsid w:val="0066206F"/>
    <w:rsid w:val="006710F6"/>
    <w:rsid w:val="00692159"/>
    <w:rsid w:val="006E10CD"/>
    <w:rsid w:val="006E3B88"/>
    <w:rsid w:val="006F3D5B"/>
    <w:rsid w:val="007011D0"/>
    <w:rsid w:val="007102C1"/>
    <w:rsid w:val="00740CAE"/>
    <w:rsid w:val="00760090"/>
    <w:rsid w:val="007746F2"/>
    <w:rsid w:val="007A5217"/>
    <w:rsid w:val="007B40A1"/>
    <w:rsid w:val="007D21D4"/>
    <w:rsid w:val="007F0F75"/>
    <w:rsid w:val="007F45DC"/>
    <w:rsid w:val="00800183"/>
    <w:rsid w:val="008043C7"/>
    <w:rsid w:val="00807884"/>
    <w:rsid w:val="00842428"/>
    <w:rsid w:val="008521FF"/>
    <w:rsid w:val="0086289D"/>
    <w:rsid w:val="00872FC1"/>
    <w:rsid w:val="0088689F"/>
    <w:rsid w:val="00891253"/>
    <w:rsid w:val="008A12FE"/>
    <w:rsid w:val="008C4B06"/>
    <w:rsid w:val="008C7774"/>
    <w:rsid w:val="008E3C9D"/>
    <w:rsid w:val="009A13C2"/>
    <w:rsid w:val="009C788D"/>
    <w:rsid w:val="009D145D"/>
    <w:rsid w:val="00A24365"/>
    <w:rsid w:val="00A65F40"/>
    <w:rsid w:val="00A81AD2"/>
    <w:rsid w:val="00A8758C"/>
    <w:rsid w:val="00A9011C"/>
    <w:rsid w:val="00A93FCE"/>
    <w:rsid w:val="00AC5133"/>
    <w:rsid w:val="00AE0607"/>
    <w:rsid w:val="00B056E3"/>
    <w:rsid w:val="00B07628"/>
    <w:rsid w:val="00B20E4D"/>
    <w:rsid w:val="00B54EC1"/>
    <w:rsid w:val="00B9381E"/>
    <w:rsid w:val="00BE4B29"/>
    <w:rsid w:val="00BF19E0"/>
    <w:rsid w:val="00C34C0A"/>
    <w:rsid w:val="00C505F6"/>
    <w:rsid w:val="00C540BB"/>
    <w:rsid w:val="00C92D28"/>
    <w:rsid w:val="00CF0F8C"/>
    <w:rsid w:val="00D147C4"/>
    <w:rsid w:val="00D34873"/>
    <w:rsid w:val="00D661BF"/>
    <w:rsid w:val="00D76842"/>
    <w:rsid w:val="00D85782"/>
    <w:rsid w:val="00DE7117"/>
    <w:rsid w:val="00E25CBB"/>
    <w:rsid w:val="00EC13DF"/>
    <w:rsid w:val="00F00D43"/>
    <w:rsid w:val="00F01982"/>
    <w:rsid w:val="00F16342"/>
    <w:rsid w:val="00F17C3A"/>
    <w:rsid w:val="00F3075C"/>
    <w:rsid w:val="00F56207"/>
    <w:rsid w:val="00F646CD"/>
    <w:rsid w:val="00F73281"/>
    <w:rsid w:val="00F95429"/>
    <w:rsid w:val="00FA3538"/>
    <w:rsid w:val="00FC27E6"/>
    <w:rsid w:val="00FF05E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117"/>
    <w:rPr>
      <w:sz w:val="24"/>
      <w:szCs w:val="24"/>
    </w:rPr>
  </w:style>
  <w:style w:type="paragraph" w:styleId="Ttulo1">
    <w:name w:val="heading 1"/>
    <w:basedOn w:val="Normal"/>
    <w:next w:val="Normal"/>
    <w:qFormat/>
    <w:rsid w:val="00DE7117"/>
    <w:pPr>
      <w:keepNext/>
      <w:jc w:val="center"/>
      <w:outlineLvl w:val="0"/>
    </w:pPr>
    <w:rPr>
      <w:rFonts w:ascii="Arial" w:hAnsi="Arial" w:cs="Arial"/>
      <w:b/>
      <w:lang w:val="es-MX"/>
    </w:rPr>
  </w:style>
  <w:style w:type="paragraph" w:styleId="Ttulo2">
    <w:name w:val="heading 2"/>
    <w:basedOn w:val="Normal"/>
    <w:next w:val="Normal"/>
    <w:qFormat/>
    <w:rsid w:val="00DE7117"/>
    <w:pPr>
      <w:keepNext/>
      <w:jc w:val="center"/>
      <w:outlineLvl w:val="1"/>
    </w:pPr>
    <w:rPr>
      <w:rFonts w:ascii="AvantGarde Bk BT" w:hAnsi="AvantGarde Bk BT"/>
      <w:b/>
      <w:sz w:val="2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E7117"/>
    <w:pPr>
      <w:jc w:val="both"/>
    </w:pPr>
    <w:rPr>
      <w:sz w:val="20"/>
      <w:szCs w:val="20"/>
      <w:lang w:val="es-MX"/>
    </w:rPr>
  </w:style>
  <w:style w:type="paragraph" w:styleId="Sangradetextonormal">
    <w:name w:val="Body Text Indent"/>
    <w:basedOn w:val="Normal"/>
    <w:rsid w:val="00CF0F8C"/>
    <w:pPr>
      <w:spacing w:after="120"/>
      <w:ind w:left="283"/>
    </w:pPr>
  </w:style>
  <w:style w:type="paragraph" w:styleId="Textoindependiente2">
    <w:name w:val="Body Text 2"/>
    <w:basedOn w:val="Normal"/>
    <w:rsid w:val="00CF0F8C"/>
    <w:pPr>
      <w:spacing w:after="120" w:line="480" w:lineRule="auto"/>
    </w:pPr>
  </w:style>
  <w:style w:type="paragraph" w:styleId="Textodebloque">
    <w:name w:val="Block Text"/>
    <w:basedOn w:val="Normal"/>
    <w:rsid w:val="00CF0F8C"/>
    <w:pPr>
      <w:tabs>
        <w:tab w:val="left" w:pos="0"/>
      </w:tabs>
      <w:suppressAutoHyphens/>
      <w:ind w:left="708" w:right="-306" w:hanging="708"/>
      <w:jc w:val="both"/>
    </w:pPr>
    <w:rPr>
      <w:rFonts w:ascii="Arial" w:hAnsi="Arial"/>
      <w:spacing w:val="-2"/>
      <w:sz w:val="22"/>
      <w:szCs w:val="20"/>
      <w:lang w:val="es-ES_tradnl"/>
    </w:rPr>
  </w:style>
  <w:style w:type="paragraph" w:styleId="Sangra2detindependiente">
    <w:name w:val="Body Text Indent 2"/>
    <w:basedOn w:val="Normal"/>
    <w:rsid w:val="00B056E3"/>
    <w:pPr>
      <w:spacing w:after="120" w:line="480" w:lineRule="auto"/>
      <w:ind w:left="283"/>
    </w:pPr>
  </w:style>
  <w:style w:type="paragraph" w:customStyle="1" w:styleId="Textoindependiente21">
    <w:name w:val="Texto independiente 21"/>
    <w:basedOn w:val="Normal"/>
    <w:rsid w:val="00D85782"/>
    <w:pPr>
      <w:tabs>
        <w:tab w:val="left" w:pos="567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</w:pPr>
    <w:rPr>
      <w:rFonts w:ascii="Arial" w:hAnsi="Arial"/>
      <w:sz w:val="22"/>
      <w:szCs w:val="20"/>
      <w:lang w:val="en-US"/>
    </w:rPr>
  </w:style>
  <w:style w:type="paragraph" w:styleId="Encabezado">
    <w:name w:val="header"/>
    <w:basedOn w:val="Normal"/>
    <w:link w:val="EncabezadoCar"/>
    <w:uiPriority w:val="99"/>
    <w:rsid w:val="000A66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61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A66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61D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0A66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FF05E5"/>
    <w:pPr>
      <w:jc w:val="center"/>
    </w:pPr>
    <w:rPr>
      <w:rFonts w:ascii="Arial" w:hAnsi="Arial" w:cs="Arial"/>
      <w:b/>
      <w:bCs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FF05E5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styleId="Hipervnculo">
    <w:name w:val="Hyperlink"/>
    <w:basedOn w:val="Fuentedeprrafopredeter"/>
    <w:rsid w:val="00602D27"/>
    <w:rPr>
      <w:color w:val="0000FF"/>
      <w:u w:val="single"/>
    </w:rPr>
  </w:style>
  <w:style w:type="paragraph" w:customStyle="1" w:styleId="prodtitle">
    <w:name w:val="prodtitle"/>
    <w:basedOn w:val="Normal"/>
    <w:rsid w:val="008521FF"/>
    <w:rPr>
      <w:rFonts w:ascii="Verdana" w:hAnsi="Verdana"/>
      <w:b/>
      <w:bCs/>
      <w:color w:val="006699"/>
      <w:sz w:val="22"/>
      <w:szCs w:val="22"/>
      <w:lang w:val="es-MX" w:eastAsia="es-MX"/>
    </w:rPr>
  </w:style>
  <w:style w:type="paragraph" w:customStyle="1" w:styleId="prodtitlesub">
    <w:name w:val="prodtitlesub"/>
    <w:basedOn w:val="Normal"/>
    <w:rsid w:val="008521FF"/>
    <w:rPr>
      <w:rFonts w:ascii="Verdana" w:hAnsi="Verdana"/>
      <w:b/>
      <w:bCs/>
      <w:color w:val="006699"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rsid w:val="00D147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14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1119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AGRARIA ANTONIO NARRO</vt:lpstr>
    </vt:vector>
  </TitlesOfParts>
  <Company>UAAAN</Company>
  <LinksUpToDate>false</LinksUpToDate>
  <CharactersWithSpaces>7264</CharactersWithSpaces>
  <SharedDoc>false</SharedDoc>
  <HLinks>
    <vt:vector size="12" baseType="variant">
      <vt:variant>
        <vt:i4>7012457</vt:i4>
      </vt:variant>
      <vt:variant>
        <vt:i4>3</vt:i4>
      </vt:variant>
      <vt:variant>
        <vt:i4>0</vt:i4>
      </vt:variant>
      <vt:variant>
        <vt:i4>5</vt:i4>
      </vt:variant>
      <vt:variant>
        <vt:lpwstr>http://www.ipm.ucdavis.edu/PMG/selectnewpest.potatoes.html</vt:lpwstr>
      </vt:variant>
      <vt:variant>
        <vt:lpwstr/>
      </vt:variant>
      <vt:variant>
        <vt:i4>2949156</vt:i4>
      </vt:variant>
      <vt:variant>
        <vt:i4>0</vt:i4>
      </vt:variant>
      <vt:variant>
        <vt:i4>0</vt:i4>
      </vt:variant>
      <vt:variant>
        <vt:i4>5</vt:i4>
      </vt:variant>
      <vt:variant>
        <vt:lpwstr>http://www.etc/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AGRARIA ANTONIO NARRO</dc:title>
  <dc:subject/>
  <dc:creator>UNIERSIDAD AUTÓNOMA AGRARIA ANTONI NARRO</dc:creator>
  <cp:keywords/>
  <cp:lastModifiedBy>HortiUAAAN</cp:lastModifiedBy>
  <cp:revision>5</cp:revision>
  <cp:lastPrinted>2008-09-02T20:20:00Z</cp:lastPrinted>
  <dcterms:created xsi:type="dcterms:W3CDTF">2008-11-03T14:26:00Z</dcterms:created>
  <dcterms:modified xsi:type="dcterms:W3CDTF">2014-02-06T16:33:00Z</dcterms:modified>
</cp:coreProperties>
</file>