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E9" w:rsidRDefault="00C35BE9" w:rsidP="00C35BE9">
      <w:pPr>
        <w:pStyle w:val="Textoindependiente"/>
        <w:jc w:val="right"/>
        <w:rPr>
          <w:rFonts w:ascii="Arial" w:hAnsi="Arial" w:cs="Arial"/>
          <w:b/>
          <w:sz w:val="22"/>
        </w:rPr>
      </w:pPr>
      <w:r>
        <w:rPr>
          <w:rFonts w:ascii="Arial" w:hAnsi="Arial" w:cs="Arial"/>
          <w:b/>
          <w:sz w:val="22"/>
        </w:rPr>
        <w:t xml:space="preserve">Fecha de elaboración: </w:t>
      </w:r>
    </w:p>
    <w:p w:rsidR="00C35BE9" w:rsidRDefault="00C35BE9" w:rsidP="00C35BE9">
      <w:pPr>
        <w:pStyle w:val="Textoindependiente"/>
        <w:jc w:val="right"/>
        <w:rPr>
          <w:rFonts w:ascii="Arial" w:hAnsi="Arial" w:cs="Arial"/>
          <w:bCs/>
          <w:sz w:val="22"/>
        </w:rPr>
      </w:pPr>
    </w:p>
    <w:p w:rsidR="00C35BE9" w:rsidRDefault="00C35BE9" w:rsidP="00C35BE9">
      <w:pPr>
        <w:pStyle w:val="Textoindependiente"/>
        <w:jc w:val="right"/>
        <w:rPr>
          <w:rFonts w:ascii="Arial" w:hAnsi="Arial" w:cs="Arial"/>
          <w:b/>
          <w:sz w:val="22"/>
        </w:rPr>
      </w:pPr>
      <w:r>
        <w:rPr>
          <w:rFonts w:ascii="Arial" w:hAnsi="Arial" w:cs="Arial"/>
          <w:b/>
          <w:sz w:val="22"/>
        </w:rPr>
        <w:t xml:space="preserve">                                                                   Fecha de modificación: Agosto de 2010        </w:t>
      </w:r>
    </w:p>
    <w:p w:rsidR="00C35BE9" w:rsidRDefault="00C35BE9" w:rsidP="00C35BE9">
      <w:pPr>
        <w:pStyle w:val="Textoindependiente"/>
        <w:jc w:val="right"/>
        <w:rPr>
          <w:rFonts w:ascii="Arial" w:hAnsi="Arial" w:cs="Arial"/>
          <w:bCs/>
          <w:sz w:val="22"/>
        </w:rPr>
      </w:pPr>
    </w:p>
    <w:p w:rsidR="00C35BE9" w:rsidRDefault="00C35BE9" w:rsidP="00C35BE9">
      <w:pPr>
        <w:pStyle w:val="Textoindependiente"/>
        <w:rPr>
          <w:rFonts w:ascii="Arial" w:hAnsi="Arial" w:cs="Arial"/>
          <w:b/>
          <w:sz w:val="22"/>
          <w:szCs w:val="22"/>
        </w:rPr>
      </w:pPr>
      <w:r>
        <w:rPr>
          <w:rFonts w:ascii="Arial" w:hAnsi="Arial" w:cs="Arial"/>
          <w:b/>
          <w:sz w:val="22"/>
          <w:szCs w:val="22"/>
        </w:rPr>
        <w:t>I.</w:t>
      </w:r>
      <w:r>
        <w:rPr>
          <w:rFonts w:ascii="Arial" w:hAnsi="Arial" w:cs="Arial"/>
          <w:b/>
          <w:sz w:val="22"/>
          <w:szCs w:val="22"/>
        </w:rPr>
        <w:tab/>
        <w:t>DATOS DE IDENTIFICACIÓN</w:t>
      </w:r>
    </w:p>
    <w:p w:rsidR="00C35BE9" w:rsidRDefault="00C35BE9" w:rsidP="00C35BE9">
      <w:pPr>
        <w:pStyle w:val="Textoindependiente"/>
        <w:rPr>
          <w:rFonts w:ascii="Arial" w:hAnsi="Arial" w:cs="Arial"/>
          <w:b/>
          <w:sz w:val="22"/>
          <w:szCs w:val="22"/>
        </w:rPr>
      </w:pPr>
    </w:p>
    <w:p w:rsidR="00C35BE9" w:rsidRDefault="00C35BE9" w:rsidP="00C35BE9">
      <w:pPr>
        <w:pStyle w:val="Textoindependiente"/>
        <w:rPr>
          <w:rFonts w:ascii="Arial" w:hAnsi="Arial" w:cs="Arial"/>
          <w:bCs/>
          <w:sz w:val="22"/>
          <w:szCs w:val="22"/>
        </w:rPr>
      </w:pPr>
      <w:r>
        <w:rPr>
          <w:rFonts w:ascii="Arial" w:hAnsi="Arial" w:cs="Arial"/>
          <w:b/>
          <w:sz w:val="22"/>
          <w:szCs w:val="22"/>
        </w:rPr>
        <w:t xml:space="preserve">PROGRAMA ANALÍTICO DE LA MATERIA: </w:t>
      </w:r>
      <w:r w:rsidR="004E54B2">
        <w:rPr>
          <w:rFonts w:ascii="Arial" w:hAnsi="Arial" w:cs="Arial"/>
          <w:sz w:val="22"/>
          <w:szCs w:val="22"/>
        </w:rPr>
        <w:t>AGROMETEOROLOGÍA</w:t>
      </w:r>
    </w:p>
    <w:p w:rsidR="00C35BE9" w:rsidRDefault="00C35BE9" w:rsidP="00C35BE9">
      <w:pPr>
        <w:pStyle w:val="Textoindependiente"/>
        <w:rPr>
          <w:rFonts w:ascii="Arial" w:hAnsi="Arial" w:cs="Arial"/>
          <w:bCs/>
          <w:sz w:val="22"/>
          <w:szCs w:val="22"/>
        </w:rPr>
      </w:pPr>
      <w:r>
        <w:rPr>
          <w:rFonts w:ascii="Arial" w:hAnsi="Arial" w:cs="Arial"/>
          <w:b/>
          <w:sz w:val="22"/>
          <w:szCs w:val="22"/>
        </w:rPr>
        <w:t xml:space="preserve">CLAVE: </w:t>
      </w:r>
      <w:r>
        <w:rPr>
          <w:rFonts w:ascii="Arial" w:hAnsi="Arial" w:cs="Arial"/>
        </w:rPr>
        <w:t>RYD-4</w:t>
      </w:r>
      <w:r w:rsidR="004E54B2">
        <w:rPr>
          <w:rFonts w:ascii="Arial" w:hAnsi="Arial" w:cs="Arial"/>
        </w:rPr>
        <w:t>03</w:t>
      </w:r>
    </w:p>
    <w:p w:rsidR="00C35BE9" w:rsidRDefault="00C35BE9" w:rsidP="00C35BE9">
      <w:pPr>
        <w:pStyle w:val="Textoindependiente"/>
        <w:rPr>
          <w:rFonts w:ascii="Arial" w:hAnsi="Arial" w:cs="Arial"/>
          <w:sz w:val="22"/>
          <w:szCs w:val="22"/>
        </w:rPr>
      </w:pPr>
      <w:r>
        <w:rPr>
          <w:rFonts w:ascii="Arial" w:hAnsi="Arial" w:cs="Arial"/>
          <w:b/>
          <w:sz w:val="22"/>
          <w:szCs w:val="22"/>
        </w:rPr>
        <w:t xml:space="preserve">DEPARTAMENTO: </w:t>
      </w:r>
      <w:r>
        <w:rPr>
          <w:rFonts w:ascii="Arial" w:hAnsi="Arial" w:cs="Arial"/>
          <w:sz w:val="22"/>
          <w:szCs w:val="22"/>
        </w:rPr>
        <w:t>Riego y Drenaje</w:t>
      </w:r>
    </w:p>
    <w:p w:rsidR="00C35BE9" w:rsidRDefault="00C35BE9" w:rsidP="00C35BE9">
      <w:pPr>
        <w:pStyle w:val="Textoindependiente"/>
        <w:rPr>
          <w:rFonts w:ascii="Arial" w:hAnsi="Arial" w:cs="Arial"/>
          <w:b/>
          <w:sz w:val="22"/>
          <w:szCs w:val="22"/>
        </w:rPr>
      </w:pPr>
      <w:r>
        <w:rPr>
          <w:rFonts w:ascii="Arial" w:hAnsi="Arial" w:cs="Arial"/>
          <w:b/>
          <w:sz w:val="22"/>
          <w:szCs w:val="22"/>
        </w:rPr>
        <w:t xml:space="preserve">HORAS TEORIA: </w:t>
      </w:r>
      <w:r>
        <w:rPr>
          <w:rFonts w:ascii="Arial" w:hAnsi="Arial" w:cs="Arial"/>
          <w:bCs/>
          <w:sz w:val="22"/>
          <w:szCs w:val="22"/>
        </w:rPr>
        <w:t>3</w:t>
      </w:r>
      <w:r>
        <w:rPr>
          <w:rFonts w:ascii="Arial" w:hAnsi="Arial" w:cs="Arial"/>
          <w:b/>
          <w:sz w:val="22"/>
          <w:szCs w:val="22"/>
        </w:rPr>
        <w:t xml:space="preserve">   </w:t>
      </w:r>
    </w:p>
    <w:p w:rsidR="00C35BE9" w:rsidRDefault="00C35BE9" w:rsidP="00C35BE9">
      <w:pPr>
        <w:pStyle w:val="Textoindependiente"/>
        <w:rPr>
          <w:rFonts w:ascii="Arial" w:hAnsi="Arial" w:cs="Arial"/>
          <w:sz w:val="22"/>
          <w:szCs w:val="22"/>
        </w:rPr>
      </w:pPr>
      <w:r>
        <w:rPr>
          <w:rFonts w:ascii="Arial" w:hAnsi="Arial" w:cs="Arial"/>
          <w:b/>
          <w:sz w:val="22"/>
          <w:szCs w:val="22"/>
        </w:rPr>
        <w:t xml:space="preserve">HORAS PRÁCTICA: </w:t>
      </w:r>
      <w:r>
        <w:rPr>
          <w:rFonts w:ascii="Arial" w:hAnsi="Arial" w:cs="Arial"/>
          <w:sz w:val="22"/>
          <w:szCs w:val="22"/>
        </w:rPr>
        <w:t>2</w:t>
      </w:r>
    </w:p>
    <w:p w:rsidR="00C35BE9" w:rsidRDefault="00C35BE9" w:rsidP="00C35BE9">
      <w:pPr>
        <w:pStyle w:val="Textoindependiente"/>
        <w:rPr>
          <w:rFonts w:ascii="Arial" w:hAnsi="Arial" w:cs="Arial"/>
          <w:sz w:val="22"/>
          <w:szCs w:val="22"/>
        </w:rPr>
      </w:pPr>
      <w:r>
        <w:rPr>
          <w:rFonts w:ascii="Arial" w:hAnsi="Arial" w:cs="Arial"/>
          <w:b/>
          <w:sz w:val="22"/>
          <w:szCs w:val="22"/>
        </w:rPr>
        <w:t xml:space="preserve">CRÉDITOS: </w:t>
      </w:r>
      <w:r>
        <w:rPr>
          <w:rFonts w:ascii="Arial" w:hAnsi="Arial" w:cs="Arial"/>
          <w:sz w:val="22"/>
          <w:szCs w:val="22"/>
        </w:rPr>
        <w:t>8</w:t>
      </w:r>
    </w:p>
    <w:p w:rsidR="00C35BE9" w:rsidRDefault="00C35BE9" w:rsidP="00C35BE9">
      <w:pPr>
        <w:pStyle w:val="Textoindependiente"/>
        <w:rPr>
          <w:rFonts w:ascii="Arial" w:hAnsi="Arial" w:cs="Arial"/>
          <w:sz w:val="22"/>
          <w:szCs w:val="22"/>
        </w:rPr>
      </w:pPr>
      <w:r>
        <w:rPr>
          <w:rFonts w:ascii="Arial" w:hAnsi="Arial" w:cs="Arial"/>
          <w:b/>
          <w:sz w:val="22"/>
          <w:szCs w:val="22"/>
        </w:rPr>
        <w:t>CARRERAS  A LAS QUE SE IMPARTE:</w:t>
      </w:r>
      <w:r>
        <w:rPr>
          <w:rFonts w:ascii="Arial" w:hAnsi="Arial" w:cs="Arial"/>
          <w:b/>
          <w:sz w:val="22"/>
          <w:szCs w:val="22"/>
        </w:rPr>
        <w:tab/>
      </w:r>
      <w:r>
        <w:rPr>
          <w:rFonts w:ascii="Arial" w:hAnsi="Arial" w:cs="Arial"/>
          <w:sz w:val="22"/>
          <w:szCs w:val="22"/>
        </w:rPr>
        <w:t>Ingeniero Agrónomo en Horticultura</w:t>
      </w:r>
    </w:p>
    <w:p w:rsidR="00C35BE9" w:rsidRDefault="00C35BE9" w:rsidP="00C35BE9">
      <w:pPr>
        <w:pStyle w:val="Textoindependiente"/>
        <w:ind w:left="3540" w:firstLine="708"/>
        <w:rPr>
          <w:rFonts w:ascii="Arial" w:hAnsi="Arial" w:cs="Arial"/>
          <w:bCs/>
          <w:sz w:val="22"/>
          <w:szCs w:val="22"/>
        </w:rPr>
      </w:pPr>
      <w:r>
        <w:rPr>
          <w:rFonts w:ascii="Arial" w:hAnsi="Arial" w:cs="Arial"/>
          <w:bCs/>
          <w:sz w:val="22"/>
          <w:szCs w:val="22"/>
        </w:rPr>
        <w:t xml:space="preserve">Ingeniero en Agroecología </w:t>
      </w:r>
    </w:p>
    <w:p w:rsidR="00C35BE9" w:rsidRDefault="00C35BE9" w:rsidP="00C35BE9">
      <w:pPr>
        <w:pStyle w:val="Textoindependiente"/>
        <w:ind w:left="3540" w:firstLine="708"/>
        <w:rPr>
          <w:rFonts w:ascii="Arial" w:hAnsi="Arial" w:cs="Arial"/>
          <w:bCs/>
          <w:sz w:val="22"/>
          <w:szCs w:val="22"/>
        </w:rPr>
      </w:pPr>
      <w:r>
        <w:rPr>
          <w:rFonts w:ascii="Arial" w:hAnsi="Arial" w:cs="Arial"/>
          <w:bCs/>
          <w:sz w:val="22"/>
          <w:szCs w:val="22"/>
        </w:rPr>
        <w:t>Ingeniero Agrónomo.</w:t>
      </w:r>
    </w:p>
    <w:p w:rsidR="00C35BE9" w:rsidRDefault="00C35BE9" w:rsidP="00C35BE9">
      <w:pPr>
        <w:pStyle w:val="Textoindependiente"/>
        <w:ind w:left="3540" w:firstLine="708"/>
        <w:rPr>
          <w:rFonts w:ascii="Arial" w:hAnsi="Arial" w:cs="Arial"/>
          <w:bCs/>
          <w:sz w:val="22"/>
          <w:szCs w:val="22"/>
        </w:rPr>
      </w:pPr>
      <w:r>
        <w:rPr>
          <w:rFonts w:ascii="Arial" w:hAnsi="Arial" w:cs="Arial"/>
          <w:bCs/>
          <w:sz w:val="22"/>
          <w:szCs w:val="22"/>
        </w:rPr>
        <w:t xml:space="preserve">Ingeniero Agrónomo Parasitólogo </w:t>
      </w:r>
    </w:p>
    <w:p w:rsidR="00C35BE9" w:rsidRDefault="00C35BE9" w:rsidP="00C35BE9">
      <w:pPr>
        <w:pStyle w:val="Textoindependiente"/>
        <w:ind w:left="3540" w:firstLine="708"/>
        <w:rPr>
          <w:rFonts w:ascii="Arial" w:hAnsi="Arial" w:cs="Arial"/>
          <w:bCs/>
          <w:sz w:val="22"/>
          <w:szCs w:val="22"/>
        </w:rPr>
      </w:pPr>
    </w:p>
    <w:p w:rsidR="00C35BE9" w:rsidRDefault="00C35BE9" w:rsidP="00C35BE9">
      <w:pPr>
        <w:pStyle w:val="Textoindependiente"/>
        <w:rPr>
          <w:rFonts w:ascii="Arial" w:hAnsi="Arial" w:cs="Arial"/>
          <w:bCs/>
          <w:sz w:val="22"/>
          <w:szCs w:val="22"/>
        </w:rPr>
      </w:pPr>
      <w:r>
        <w:rPr>
          <w:rFonts w:ascii="Arial" w:hAnsi="Arial" w:cs="Arial"/>
          <w:b/>
          <w:sz w:val="22"/>
          <w:szCs w:val="22"/>
        </w:rPr>
        <w:t>PRE-REQUISITOS:</w:t>
      </w:r>
      <w:r>
        <w:rPr>
          <w:rFonts w:ascii="Arial" w:hAnsi="Arial" w:cs="Arial"/>
          <w:b/>
          <w:sz w:val="22"/>
          <w:szCs w:val="22"/>
        </w:rPr>
        <w:tab/>
      </w:r>
      <w:r>
        <w:rPr>
          <w:rFonts w:ascii="Arial" w:hAnsi="Arial" w:cs="Arial"/>
          <w:bCs/>
          <w:sz w:val="22"/>
          <w:szCs w:val="22"/>
        </w:rPr>
        <w:tab/>
      </w:r>
    </w:p>
    <w:p w:rsidR="00C35BE9" w:rsidRDefault="00C35BE9" w:rsidP="00C35BE9">
      <w:pPr>
        <w:pStyle w:val="Textoindependiente"/>
        <w:rPr>
          <w:rFonts w:ascii="Arial" w:hAnsi="Arial" w:cs="Arial"/>
          <w:b/>
          <w:sz w:val="22"/>
          <w:szCs w:val="22"/>
        </w:rPr>
      </w:pPr>
    </w:p>
    <w:p w:rsidR="00C35BE9" w:rsidRDefault="00C35BE9" w:rsidP="00C35BE9">
      <w:pPr>
        <w:pStyle w:val="Textoindependiente"/>
        <w:rPr>
          <w:rFonts w:ascii="Arial" w:hAnsi="Arial" w:cs="Arial"/>
          <w:b/>
          <w:sz w:val="22"/>
          <w:szCs w:val="22"/>
        </w:rPr>
      </w:pPr>
    </w:p>
    <w:p w:rsidR="00C35BE9" w:rsidRDefault="00C35BE9" w:rsidP="00C35BE9">
      <w:pPr>
        <w:tabs>
          <w:tab w:val="left" w:pos="-720"/>
        </w:tabs>
        <w:jc w:val="both"/>
        <w:rPr>
          <w:rFonts w:ascii="Arial" w:hAnsi="Arial"/>
          <w:b/>
          <w:spacing w:val="-2"/>
          <w:sz w:val="22"/>
          <w:szCs w:val="22"/>
          <w:lang w:val="es-ES_tradnl"/>
        </w:rPr>
      </w:pPr>
      <w:r>
        <w:rPr>
          <w:rFonts w:ascii="Arial" w:hAnsi="Arial"/>
          <w:b/>
          <w:spacing w:val="-2"/>
          <w:sz w:val="22"/>
          <w:szCs w:val="22"/>
          <w:lang w:val="es-ES_tradnl"/>
        </w:rPr>
        <w:t>II.</w:t>
      </w:r>
      <w:r>
        <w:rPr>
          <w:rFonts w:ascii="Arial" w:hAnsi="Arial"/>
          <w:b/>
          <w:spacing w:val="-2"/>
          <w:sz w:val="22"/>
          <w:szCs w:val="22"/>
          <w:lang w:val="es-ES_tradnl"/>
        </w:rPr>
        <w:tab/>
        <w:t>OBJETIVO GENERAL</w:t>
      </w:r>
    </w:p>
    <w:p w:rsidR="00C35BE9" w:rsidRDefault="00C35BE9" w:rsidP="00C35BE9">
      <w:pPr>
        <w:tabs>
          <w:tab w:val="left" w:pos="-720"/>
        </w:tabs>
        <w:jc w:val="both"/>
        <w:rPr>
          <w:rFonts w:ascii="Arial" w:hAnsi="Arial"/>
          <w:b/>
          <w:spacing w:val="-2"/>
          <w:sz w:val="22"/>
          <w:szCs w:val="22"/>
          <w:lang w:val="es-ES_tradnl"/>
        </w:rPr>
      </w:pPr>
    </w:p>
    <w:p w:rsidR="00A6184A" w:rsidRDefault="00A6184A" w:rsidP="00C35BE9">
      <w:pPr>
        <w:ind w:left="708"/>
        <w:jc w:val="both"/>
        <w:rPr>
          <w:rFonts w:ascii="Arial" w:hAnsi="Arial" w:cs="Arial"/>
        </w:rPr>
      </w:pPr>
      <w:r w:rsidRPr="00A6184A">
        <w:rPr>
          <w:rFonts w:ascii="Arial" w:hAnsi="Arial" w:cs="Arial"/>
        </w:rPr>
        <w:t>La Agrometeorología es la ciencia que estudia las condiciones meteorológicas, climáticas e hidrológicas y su interrelación en los procesos de la producción agrícola. La Agrometeorología debe cooperar con la agricultura para utilizar mejor los recursos climáticos y luchar contra las adversidades del tiempo para obtener altos y mejores rendimientos.</w:t>
      </w:r>
    </w:p>
    <w:p w:rsidR="00C35BE9" w:rsidRPr="007E1F65" w:rsidRDefault="00C35BE9" w:rsidP="00C35BE9">
      <w:pPr>
        <w:ind w:left="708"/>
        <w:jc w:val="both"/>
        <w:rPr>
          <w:rFonts w:ascii="Arial" w:hAnsi="Arial" w:cs="Arial"/>
        </w:rPr>
      </w:pPr>
      <w:r w:rsidRPr="007E1F65">
        <w:rPr>
          <w:rFonts w:ascii="Arial" w:hAnsi="Arial" w:cs="Arial"/>
        </w:rPr>
        <w:t>El estudiante</w:t>
      </w:r>
      <w:r>
        <w:rPr>
          <w:rFonts w:ascii="Arial" w:hAnsi="Arial" w:cs="Arial"/>
        </w:rPr>
        <w:t xml:space="preserve"> obtendrá habilidades para </w:t>
      </w:r>
      <w:r w:rsidR="00A6184A">
        <w:rPr>
          <w:rFonts w:ascii="Arial" w:hAnsi="Arial" w:cs="Arial"/>
        </w:rPr>
        <w:t xml:space="preserve">observar los cambios </w:t>
      </w:r>
      <w:r>
        <w:rPr>
          <w:rFonts w:ascii="Arial" w:hAnsi="Arial" w:cs="Arial"/>
        </w:rPr>
        <w:t xml:space="preserve"> </w:t>
      </w:r>
      <w:r w:rsidR="00A6184A">
        <w:rPr>
          <w:rFonts w:ascii="Arial" w:hAnsi="Arial" w:cs="Arial"/>
        </w:rPr>
        <w:t xml:space="preserve">que el entorno presenta y </w:t>
      </w:r>
      <w:r w:rsidR="00B643B1">
        <w:rPr>
          <w:rFonts w:ascii="Arial" w:hAnsi="Arial" w:cs="Arial"/>
        </w:rPr>
        <w:t>determinar su</w:t>
      </w:r>
      <w:r w:rsidR="00A6184A">
        <w:rPr>
          <w:rFonts w:ascii="Arial" w:hAnsi="Arial" w:cs="Arial"/>
        </w:rPr>
        <w:t xml:space="preserve"> influencia</w:t>
      </w:r>
      <w:r w:rsidR="00B643B1">
        <w:rPr>
          <w:rFonts w:ascii="Arial" w:hAnsi="Arial" w:cs="Arial"/>
        </w:rPr>
        <w:t xml:space="preserve"> sobre el crecimiento, desarrollo y producción de los cultivos</w:t>
      </w:r>
      <w:r w:rsidR="00A6184A">
        <w:rPr>
          <w:rFonts w:ascii="Arial" w:hAnsi="Arial" w:cs="Arial"/>
        </w:rPr>
        <w:t xml:space="preserve"> </w:t>
      </w:r>
    </w:p>
    <w:p w:rsidR="00C35BE9" w:rsidRDefault="00C35BE9" w:rsidP="00C35BE9">
      <w:pPr>
        <w:pStyle w:val="Textoindependiente"/>
        <w:rPr>
          <w:rFonts w:ascii="Arial" w:hAnsi="Arial" w:cs="Arial"/>
          <w:sz w:val="22"/>
          <w:szCs w:val="22"/>
          <w:lang w:val="es-ES_tradnl"/>
        </w:rPr>
      </w:pPr>
    </w:p>
    <w:p w:rsidR="00C35BE9" w:rsidRDefault="00C35BE9" w:rsidP="00C35BE9">
      <w:pPr>
        <w:pStyle w:val="Textoindependiente"/>
        <w:rPr>
          <w:rFonts w:ascii="Arial" w:hAnsi="Arial" w:cs="Arial"/>
          <w:sz w:val="22"/>
          <w:szCs w:val="22"/>
          <w:lang w:val="es-ES_tradnl"/>
        </w:rPr>
      </w:pPr>
    </w:p>
    <w:p w:rsidR="00C35BE9" w:rsidRDefault="00C35BE9" w:rsidP="00C35BE9">
      <w:pPr>
        <w:pStyle w:val="Textoindependiente"/>
        <w:rPr>
          <w:rFonts w:ascii="Arial" w:hAnsi="Arial" w:cs="Arial"/>
          <w:b/>
          <w:sz w:val="22"/>
          <w:szCs w:val="22"/>
        </w:rPr>
      </w:pPr>
      <w:r>
        <w:rPr>
          <w:rFonts w:ascii="Arial" w:hAnsi="Arial" w:cs="Arial"/>
          <w:b/>
          <w:sz w:val="22"/>
          <w:szCs w:val="22"/>
        </w:rPr>
        <w:t>III.</w:t>
      </w:r>
      <w:r>
        <w:rPr>
          <w:rFonts w:ascii="Arial" w:hAnsi="Arial" w:cs="Arial"/>
          <w:b/>
          <w:sz w:val="22"/>
          <w:szCs w:val="22"/>
        </w:rPr>
        <w:tab/>
        <w:t>OBJETIVOS ESPECÍFICOS</w:t>
      </w:r>
    </w:p>
    <w:p w:rsidR="00C35BE9" w:rsidRDefault="00C35BE9" w:rsidP="00C35BE9">
      <w:pPr>
        <w:pStyle w:val="Textoindependiente"/>
        <w:ind w:left="708"/>
        <w:rPr>
          <w:rFonts w:ascii="Arial" w:hAnsi="Arial" w:cs="Arial"/>
          <w:sz w:val="22"/>
          <w:szCs w:val="22"/>
        </w:rPr>
      </w:pPr>
    </w:p>
    <w:p w:rsidR="00C35BE9" w:rsidRDefault="00C35BE9" w:rsidP="00C35BE9">
      <w:pPr>
        <w:ind w:left="709"/>
        <w:jc w:val="both"/>
        <w:rPr>
          <w:rFonts w:ascii="Arial" w:hAnsi="Arial" w:cs="Arial"/>
          <w:lang w:val="es-MX"/>
        </w:rPr>
      </w:pPr>
      <w:r>
        <w:rPr>
          <w:rFonts w:ascii="Arial" w:hAnsi="Arial" w:cs="Arial"/>
          <w:lang w:val="es-MX"/>
        </w:rPr>
        <w:t>1.- Adquirir habilidades mediante la aplicación de diferentes procedimientos que se utilizarán durante el curso, pa</w:t>
      </w:r>
      <w:r w:rsidR="00B643B1">
        <w:rPr>
          <w:rFonts w:ascii="Arial" w:hAnsi="Arial" w:cs="Arial"/>
          <w:lang w:val="es-MX"/>
        </w:rPr>
        <w:t>ra identificar fenómenos meteorológicos</w:t>
      </w:r>
      <w:r>
        <w:rPr>
          <w:rFonts w:ascii="Arial" w:hAnsi="Arial" w:cs="Arial"/>
          <w:lang w:val="es-MX"/>
        </w:rPr>
        <w:t>.</w:t>
      </w:r>
    </w:p>
    <w:p w:rsidR="00A9165F" w:rsidRDefault="00A9165F" w:rsidP="00C35BE9">
      <w:pPr>
        <w:ind w:left="709"/>
        <w:jc w:val="both"/>
        <w:rPr>
          <w:rFonts w:ascii="Arial" w:hAnsi="Arial" w:cs="Arial"/>
        </w:rPr>
      </w:pPr>
      <w:r>
        <w:rPr>
          <w:rFonts w:ascii="Arial" w:hAnsi="Arial" w:cs="Arial"/>
          <w:lang w:val="es-MX"/>
        </w:rPr>
        <w:t xml:space="preserve">2.- Relacionar el </w:t>
      </w:r>
      <w:r w:rsidRPr="00A9165F">
        <w:rPr>
          <w:rFonts w:ascii="Arial" w:hAnsi="Arial" w:cs="Arial"/>
        </w:rPr>
        <w:t>calendario agrícola ya que es conocido que existen diferencias notables en la radiación solar durante los meses del año.</w:t>
      </w:r>
    </w:p>
    <w:p w:rsidR="00A9165F" w:rsidRDefault="00FF79B5" w:rsidP="00C35BE9">
      <w:pPr>
        <w:ind w:left="709"/>
        <w:jc w:val="both"/>
        <w:rPr>
          <w:rFonts w:ascii="Arial" w:hAnsi="Arial" w:cs="Arial"/>
          <w:lang w:val="es-MX"/>
        </w:rPr>
      </w:pPr>
      <w:r>
        <w:rPr>
          <w:rFonts w:ascii="Arial" w:hAnsi="Arial" w:cs="Arial"/>
          <w:lang w:val="es-MX"/>
        </w:rPr>
        <w:t>3.- Factores como: temperatura, humedad, evaporación</w:t>
      </w:r>
      <w:r w:rsidRPr="00FF79B5">
        <w:rPr>
          <w:rFonts w:ascii="Arial" w:hAnsi="Arial" w:cs="Arial"/>
        </w:rPr>
        <w:t xml:space="preserve"> pueden constituir factores desencadenantes</w:t>
      </w:r>
      <w:r>
        <w:rPr>
          <w:rFonts w:ascii="Arial" w:hAnsi="Arial" w:cs="Arial"/>
        </w:rPr>
        <w:t xml:space="preserve"> en el desarrollo de los cultivos, por lo que se desarrollará la observación</w:t>
      </w:r>
      <w:r w:rsidR="0027249D">
        <w:rPr>
          <w:rFonts w:ascii="Arial" w:hAnsi="Arial" w:cs="Arial"/>
        </w:rPr>
        <w:t xml:space="preserve"> en los alumnos.</w:t>
      </w:r>
    </w:p>
    <w:p w:rsidR="00C35BE9" w:rsidRDefault="0027249D" w:rsidP="00C35BE9">
      <w:pPr>
        <w:ind w:left="709"/>
        <w:jc w:val="both"/>
        <w:rPr>
          <w:rFonts w:ascii="Arial" w:hAnsi="Arial" w:cs="Arial"/>
          <w:lang w:val="es-MX"/>
        </w:rPr>
      </w:pPr>
      <w:r>
        <w:rPr>
          <w:rFonts w:ascii="Arial" w:hAnsi="Arial" w:cs="Arial"/>
          <w:lang w:val="es-MX"/>
        </w:rPr>
        <w:t>4</w:t>
      </w:r>
      <w:r w:rsidR="00C35BE9">
        <w:rPr>
          <w:rFonts w:ascii="Arial" w:hAnsi="Arial" w:cs="Arial"/>
          <w:lang w:val="es-MX"/>
        </w:rPr>
        <w:t>.-</w:t>
      </w:r>
      <w:r w:rsidR="00C35BE9" w:rsidRPr="00772DCB">
        <w:rPr>
          <w:rFonts w:ascii="Arial" w:hAnsi="Arial" w:cs="Arial"/>
          <w:lang w:val="es-MX"/>
        </w:rPr>
        <w:t xml:space="preserve"> </w:t>
      </w:r>
      <w:r>
        <w:rPr>
          <w:rFonts w:ascii="Arial" w:hAnsi="Arial" w:cs="Arial"/>
          <w:lang w:val="es-MX"/>
        </w:rPr>
        <w:t>Resolver problemas matemáticos en relación a los fenómenos que se presentan en el entorno</w:t>
      </w:r>
    </w:p>
    <w:p w:rsidR="00C35BE9" w:rsidRDefault="00C35BE9" w:rsidP="00C35BE9">
      <w:pPr>
        <w:jc w:val="both"/>
        <w:rPr>
          <w:rFonts w:ascii="Arial" w:hAnsi="Arial" w:cs="Arial"/>
          <w:i/>
          <w:color w:val="244061"/>
          <w:sz w:val="20"/>
          <w:szCs w:val="20"/>
        </w:rPr>
      </w:pPr>
    </w:p>
    <w:p w:rsidR="00C35BE9" w:rsidRDefault="00C35BE9" w:rsidP="00C35BE9">
      <w:pPr>
        <w:pStyle w:val="Textoindependiente"/>
        <w:ind w:left="708"/>
        <w:rPr>
          <w:rFonts w:ascii="Arial" w:hAnsi="Arial" w:cs="Arial"/>
          <w:sz w:val="22"/>
          <w:szCs w:val="22"/>
        </w:rPr>
      </w:pPr>
    </w:p>
    <w:p w:rsidR="00C35BE9" w:rsidRDefault="00C35BE9" w:rsidP="00C35BE9">
      <w:pPr>
        <w:tabs>
          <w:tab w:val="left" w:pos="-720"/>
        </w:tabs>
        <w:jc w:val="both"/>
        <w:rPr>
          <w:rFonts w:ascii="Arial" w:hAnsi="Arial"/>
          <w:b/>
          <w:spacing w:val="-2"/>
          <w:sz w:val="22"/>
          <w:szCs w:val="22"/>
          <w:lang w:val="es-ES_tradnl"/>
        </w:rPr>
      </w:pPr>
      <w:r>
        <w:rPr>
          <w:rFonts w:ascii="Arial" w:hAnsi="Arial"/>
          <w:b/>
          <w:spacing w:val="-2"/>
          <w:sz w:val="22"/>
          <w:szCs w:val="22"/>
          <w:lang w:val="es-ES_tradnl"/>
        </w:rPr>
        <w:t>IV.</w:t>
      </w:r>
      <w:r>
        <w:rPr>
          <w:rFonts w:ascii="Arial" w:hAnsi="Arial"/>
          <w:b/>
          <w:spacing w:val="-2"/>
          <w:sz w:val="22"/>
          <w:szCs w:val="22"/>
          <w:lang w:val="es-ES_tradnl"/>
        </w:rPr>
        <w:tab/>
        <w:t>TEMARIO</w:t>
      </w:r>
    </w:p>
    <w:p w:rsidR="00C35BE9" w:rsidRDefault="00C35BE9" w:rsidP="00C35BE9">
      <w:pPr>
        <w:pStyle w:val="Textoindependiente"/>
        <w:ind w:left="708"/>
        <w:rPr>
          <w:rFonts w:ascii="Arial" w:hAnsi="Arial" w:cs="Arial"/>
          <w:sz w:val="22"/>
          <w:szCs w:val="22"/>
        </w:rPr>
      </w:pPr>
    </w:p>
    <w:p w:rsidR="00C35BE9" w:rsidRDefault="0083631B" w:rsidP="00C35BE9">
      <w:pPr>
        <w:pStyle w:val="Textoindependiente"/>
        <w:ind w:left="708"/>
        <w:rPr>
          <w:rFonts w:ascii="Arial" w:hAnsi="Arial" w:cs="Arial"/>
          <w:b/>
          <w:sz w:val="22"/>
          <w:szCs w:val="22"/>
        </w:rPr>
      </w:pPr>
      <w:r>
        <w:rPr>
          <w:rFonts w:ascii="Arial" w:hAnsi="Arial" w:cs="Arial"/>
          <w:b/>
          <w:sz w:val="22"/>
          <w:szCs w:val="22"/>
        </w:rPr>
        <w:t>I.-</w:t>
      </w:r>
      <w:r>
        <w:rPr>
          <w:rFonts w:ascii="Arial" w:hAnsi="Arial" w:cs="Arial"/>
          <w:b/>
          <w:sz w:val="22"/>
          <w:szCs w:val="22"/>
        </w:rPr>
        <w:tab/>
        <w:t>ENCUADRE</w:t>
      </w:r>
    </w:p>
    <w:p w:rsidR="00C35BE9" w:rsidRDefault="00C35BE9" w:rsidP="00C35BE9">
      <w:pPr>
        <w:pStyle w:val="Textoindependiente"/>
        <w:ind w:left="1412"/>
        <w:rPr>
          <w:rFonts w:ascii="Arial" w:hAnsi="Arial" w:cs="Arial"/>
          <w:sz w:val="22"/>
          <w:szCs w:val="22"/>
        </w:rPr>
      </w:pPr>
      <w:r>
        <w:rPr>
          <w:rFonts w:ascii="Arial" w:hAnsi="Arial" w:cs="Arial"/>
          <w:sz w:val="22"/>
          <w:szCs w:val="22"/>
        </w:rPr>
        <w:t>1.1</w:t>
      </w:r>
      <w:r>
        <w:rPr>
          <w:rFonts w:ascii="Arial" w:hAnsi="Arial" w:cs="Arial"/>
          <w:sz w:val="22"/>
          <w:szCs w:val="22"/>
        </w:rPr>
        <w:tab/>
        <w:t>Presentación de los participantes</w:t>
      </w:r>
    </w:p>
    <w:p w:rsidR="00C35BE9" w:rsidRDefault="00C35BE9" w:rsidP="00C35BE9">
      <w:pPr>
        <w:pStyle w:val="Textoindependiente"/>
        <w:ind w:left="1412"/>
        <w:rPr>
          <w:rFonts w:ascii="Arial" w:hAnsi="Arial" w:cs="Arial"/>
          <w:sz w:val="22"/>
          <w:szCs w:val="22"/>
        </w:rPr>
      </w:pPr>
      <w:r>
        <w:rPr>
          <w:rFonts w:ascii="Arial" w:hAnsi="Arial" w:cs="Arial"/>
          <w:sz w:val="22"/>
          <w:szCs w:val="22"/>
        </w:rPr>
        <w:t>1.2</w:t>
      </w:r>
      <w:r>
        <w:rPr>
          <w:rFonts w:ascii="Arial" w:hAnsi="Arial" w:cs="Arial"/>
          <w:sz w:val="22"/>
          <w:szCs w:val="22"/>
        </w:rPr>
        <w:tab/>
      </w:r>
      <w:r w:rsidRPr="0012506C">
        <w:rPr>
          <w:rFonts w:ascii="Arial" w:hAnsi="Arial" w:cs="Arial"/>
          <w:sz w:val="22"/>
          <w:szCs w:val="22"/>
        </w:rPr>
        <w:t>Análisis de expectativas</w:t>
      </w:r>
    </w:p>
    <w:p w:rsidR="00C35BE9" w:rsidRDefault="00C35BE9" w:rsidP="00C35BE9">
      <w:pPr>
        <w:pStyle w:val="Textoindependiente"/>
        <w:ind w:left="1412"/>
        <w:rPr>
          <w:rFonts w:ascii="Arial" w:hAnsi="Arial" w:cs="Arial"/>
          <w:sz w:val="22"/>
          <w:szCs w:val="22"/>
        </w:rPr>
      </w:pPr>
      <w:r>
        <w:rPr>
          <w:rFonts w:ascii="Arial" w:hAnsi="Arial" w:cs="Arial"/>
          <w:sz w:val="22"/>
          <w:szCs w:val="22"/>
        </w:rPr>
        <w:t>1.3</w:t>
      </w:r>
      <w:r>
        <w:rPr>
          <w:rFonts w:ascii="Arial" w:hAnsi="Arial" w:cs="Arial"/>
          <w:sz w:val="22"/>
          <w:szCs w:val="22"/>
        </w:rPr>
        <w:tab/>
        <w:t>Presentación del programa</w:t>
      </w:r>
    </w:p>
    <w:p w:rsidR="00C35BE9" w:rsidRDefault="00C35BE9" w:rsidP="00C35BE9">
      <w:pPr>
        <w:pStyle w:val="Textoindependiente"/>
        <w:ind w:left="1412"/>
        <w:rPr>
          <w:rFonts w:ascii="Arial" w:hAnsi="Arial" w:cs="Arial"/>
          <w:sz w:val="22"/>
          <w:szCs w:val="22"/>
        </w:rPr>
      </w:pPr>
      <w:r>
        <w:rPr>
          <w:rFonts w:ascii="Arial" w:hAnsi="Arial" w:cs="Arial"/>
          <w:sz w:val="22"/>
          <w:szCs w:val="22"/>
        </w:rPr>
        <w:t>1.4</w:t>
      </w:r>
      <w:r>
        <w:rPr>
          <w:rFonts w:ascii="Arial" w:hAnsi="Arial" w:cs="Arial"/>
          <w:sz w:val="22"/>
          <w:szCs w:val="22"/>
        </w:rPr>
        <w:tab/>
        <w:t>Acuerdos de organización y procedimientos</w:t>
      </w:r>
    </w:p>
    <w:p w:rsidR="00C35BE9" w:rsidRDefault="00C35BE9" w:rsidP="00C35BE9">
      <w:pPr>
        <w:pStyle w:val="Textoindependiente"/>
        <w:ind w:left="1412"/>
        <w:rPr>
          <w:rFonts w:ascii="Arial" w:hAnsi="Arial" w:cs="Arial"/>
          <w:sz w:val="22"/>
          <w:szCs w:val="22"/>
        </w:rPr>
      </w:pPr>
      <w:r>
        <w:rPr>
          <w:rFonts w:ascii="Arial" w:hAnsi="Arial" w:cs="Arial"/>
          <w:sz w:val="22"/>
          <w:szCs w:val="22"/>
        </w:rPr>
        <w:t>1.5</w:t>
      </w:r>
      <w:r>
        <w:rPr>
          <w:rFonts w:ascii="Arial" w:hAnsi="Arial" w:cs="Arial"/>
          <w:sz w:val="22"/>
          <w:szCs w:val="22"/>
        </w:rPr>
        <w:tab/>
        <w:t>Prueba de diagnóstico</w:t>
      </w:r>
    </w:p>
    <w:p w:rsidR="00C35BE9" w:rsidRDefault="00C35BE9" w:rsidP="00C35BE9">
      <w:pPr>
        <w:pStyle w:val="Textoindependiente"/>
        <w:ind w:left="1416"/>
        <w:rPr>
          <w:rFonts w:ascii="Arial" w:hAnsi="Arial" w:cs="Arial"/>
          <w:sz w:val="22"/>
          <w:szCs w:val="22"/>
        </w:rPr>
      </w:pPr>
      <w:r>
        <w:rPr>
          <w:rFonts w:ascii="Arial" w:hAnsi="Arial" w:cs="Arial"/>
          <w:sz w:val="22"/>
          <w:szCs w:val="22"/>
        </w:rPr>
        <w:t>1.6       Evaluación</w:t>
      </w:r>
    </w:p>
    <w:p w:rsidR="00C35BE9" w:rsidRDefault="00C35BE9" w:rsidP="00C35BE9">
      <w:pPr>
        <w:pStyle w:val="Textoindependiente"/>
        <w:rPr>
          <w:rFonts w:ascii="Arial" w:hAnsi="Arial" w:cs="Arial"/>
          <w:sz w:val="22"/>
          <w:szCs w:val="22"/>
        </w:rPr>
      </w:pPr>
    </w:p>
    <w:p w:rsidR="00C35BE9" w:rsidRDefault="00C35BE9" w:rsidP="00C35BE9">
      <w:p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864" w:hanging="432"/>
        <w:jc w:val="both"/>
        <w:rPr>
          <w:rFonts w:ascii="Arial" w:hAnsi="Arial"/>
          <w:b/>
          <w:sz w:val="22"/>
          <w:lang w:val="es-ES_tradnl"/>
        </w:rPr>
      </w:pPr>
      <w:r>
        <w:rPr>
          <w:rFonts w:ascii="Arial" w:hAnsi="Arial"/>
          <w:b/>
          <w:sz w:val="22"/>
          <w:lang w:val="es-ES_tradnl"/>
        </w:rPr>
        <w:tab/>
        <w:t>II</w:t>
      </w:r>
      <w:r>
        <w:rPr>
          <w:rFonts w:ascii="Arial" w:hAnsi="Arial"/>
          <w:b/>
          <w:sz w:val="22"/>
          <w:lang w:val="es-ES_tradnl"/>
        </w:rPr>
        <w:tab/>
      </w:r>
      <w:r>
        <w:rPr>
          <w:rFonts w:ascii="Arial" w:hAnsi="Arial"/>
          <w:b/>
          <w:sz w:val="22"/>
          <w:lang w:val="es-ES_tradnl"/>
        </w:rPr>
        <w:tab/>
        <w:t>INTRODUCCIÓN</w:t>
      </w:r>
    </w:p>
    <w:p w:rsidR="00C35BE9" w:rsidRPr="00943E9E" w:rsidRDefault="00C35BE9" w:rsidP="00C35BE9">
      <w:pPr>
        <w:suppressAutoHyphens w:val="0"/>
        <w:ind w:left="1416"/>
        <w:rPr>
          <w:rFonts w:ascii="Arial" w:hAnsi="Arial" w:cs="Arial"/>
          <w:bCs/>
          <w:sz w:val="22"/>
          <w:szCs w:val="22"/>
        </w:rPr>
      </w:pPr>
      <w:r>
        <w:rPr>
          <w:rFonts w:ascii="Arial" w:hAnsi="Arial"/>
          <w:sz w:val="22"/>
          <w:lang w:val="es-ES_tradnl"/>
        </w:rPr>
        <w:t>2.1</w:t>
      </w:r>
      <w:r>
        <w:rPr>
          <w:rFonts w:ascii="Arial" w:hAnsi="Arial"/>
          <w:sz w:val="22"/>
          <w:lang w:val="es-ES_tradnl"/>
        </w:rPr>
        <w:tab/>
      </w:r>
      <w:r w:rsidRPr="00943E9E">
        <w:rPr>
          <w:rFonts w:ascii="Arial" w:hAnsi="Arial" w:cs="Arial"/>
          <w:bCs/>
          <w:sz w:val="22"/>
          <w:szCs w:val="22"/>
        </w:rPr>
        <w:t>Reconocimiento del acervo bibliográfico referente al curso</w:t>
      </w:r>
    </w:p>
    <w:p w:rsidR="00C35BE9" w:rsidRDefault="00C35BE9" w:rsidP="00C35BE9">
      <w:pPr>
        <w:tabs>
          <w:tab w:val="left" w:pos="0"/>
          <w:tab w:val="left" w:pos="8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22"/>
        <w:jc w:val="both"/>
        <w:rPr>
          <w:rFonts w:ascii="Arial" w:hAnsi="Arial"/>
          <w:sz w:val="22"/>
          <w:lang w:val="es-ES_tradnl"/>
        </w:rPr>
      </w:pPr>
      <w:r>
        <w:rPr>
          <w:rFonts w:ascii="Arial" w:hAnsi="Arial"/>
          <w:sz w:val="22"/>
          <w:lang w:val="es-ES_tradnl"/>
        </w:rPr>
        <w:tab/>
        <w:t>2.2</w:t>
      </w:r>
      <w:r>
        <w:rPr>
          <w:rFonts w:ascii="Arial" w:hAnsi="Arial"/>
          <w:sz w:val="22"/>
          <w:lang w:val="es-ES_tradnl"/>
        </w:rPr>
        <w:tab/>
        <w:t>Diagnóstico para programación de prácticas y ajuste de contenidos</w:t>
      </w:r>
    </w:p>
    <w:p w:rsidR="00C35BE9" w:rsidRDefault="00C35BE9" w:rsidP="00C35BE9">
      <w:pPr>
        <w:tabs>
          <w:tab w:val="left" w:pos="0"/>
          <w:tab w:val="left" w:pos="8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22"/>
        <w:jc w:val="both"/>
        <w:rPr>
          <w:rFonts w:ascii="Arial" w:hAnsi="Arial"/>
          <w:sz w:val="22"/>
          <w:lang w:val="es-ES_tradnl"/>
        </w:rPr>
      </w:pPr>
      <w:r>
        <w:rPr>
          <w:rFonts w:ascii="Arial" w:hAnsi="Arial"/>
          <w:sz w:val="22"/>
          <w:lang w:val="es-ES_tradnl"/>
        </w:rPr>
        <w:tab/>
        <w:t>2.3</w:t>
      </w:r>
      <w:r>
        <w:rPr>
          <w:rFonts w:ascii="Arial" w:hAnsi="Arial"/>
          <w:sz w:val="22"/>
          <w:lang w:val="es-ES_tradnl"/>
        </w:rPr>
        <w:tab/>
        <w:t>Esbozo del propósito y temas</w:t>
      </w:r>
    </w:p>
    <w:p w:rsidR="00C35BE9" w:rsidRDefault="00C35BE9" w:rsidP="00C35BE9">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96" w:hanging="432"/>
        <w:jc w:val="both"/>
        <w:rPr>
          <w:rFonts w:ascii="Arial" w:hAnsi="Arial"/>
          <w:sz w:val="22"/>
          <w:lang w:val="es-ES_tradnl"/>
        </w:rPr>
      </w:pPr>
    </w:p>
    <w:p w:rsidR="00C35BE9" w:rsidRDefault="00C35BE9" w:rsidP="00C35BE9">
      <w:pPr>
        <w:tabs>
          <w:tab w:val="left" w:pos="0"/>
          <w:tab w:val="left" w:pos="864"/>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1296" w:hanging="587"/>
        <w:jc w:val="both"/>
        <w:rPr>
          <w:rFonts w:ascii="Arial" w:hAnsi="Arial"/>
          <w:sz w:val="22"/>
          <w:lang w:val="es-ES_tradnl"/>
        </w:rPr>
      </w:pPr>
      <w:r>
        <w:rPr>
          <w:rFonts w:ascii="Arial" w:hAnsi="Arial"/>
          <w:b/>
          <w:sz w:val="22"/>
          <w:lang w:val="es-ES_tradnl"/>
        </w:rPr>
        <w:t>III</w:t>
      </w:r>
      <w:r>
        <w:rPr>
          <w:rFonts w:ascii="Arial" w:hAnsi="Arial"/>
          <w:b/>
          <w:sz w:val="22"/>
          <w:lang w:val="es-ES_tradnl"/>
        </w:rPr>
        <w:tab/>
      </w:r>
      <w:r>
        <w:rPr>
          <w:rFonts w:ascii="Arial" w:hAnsi="Arial"/>
          <w:b/>
          <w:sz w:val="22"/>
          <w:lang w:val="es-ES_tradnl"/>
        </w:rPr>
        <w:tab/>
      </w:r>
      <w:r>
        <w:rPr>
          <w:rFonts w:ascii="Arial" w:hAnsi="Arial"/>
          <w:b/>
          <w:sz w:val="22"/>
          <w:lang w:val="es-ES_tradnl"/>
        </w:rPr>
        <w:tab/>
      </w:r>
      <w:r w:rsidR="0083631B">
        <w:rPr>
          <w:rFonts w:ascii="Arial" w:hAnsi="Arial" w:cs="Arial"/>
          <w:b/>
          <w:sz w:val="22"/>
          <w:szCs w:val="22"/>
        </w:rPr>
        <w:t>RADIACIÓN SOLAR</w:t>
      </w:r>
      <w:r>
        <w:rPr>
          <w:rFonts w:ascii="Arial" w:hAnsi="Arial"/>
          <w:sz w:val="22"/>
          <w:lang w:val="es-ES_tradnl"/>
        </w:rPr>
        <w:tab/>
      </w:r>
      <w:r>
        <w:rPr>
          <w:rFonts w:ascii="Arial" w:hAnsi="Arial"/>
          <w:sz w:val="22"/>
          <w:lang w:val="es-ES_tradnl"/>
        </w:rPr>
        <w:tab/>
      </w:r>
      <w:r>
        <w:rPr>
          <w:rFonts w:ascii="Arial" w:hAnsi="Arial"/>
          <w:sz w:val="22"/>
          <w:lang w:val="es-ES_tradnl"/>
        </w:rPr>
        <w:tab/>
      </w:r>
    </w:p>
    <w:p w:rsidR="00C35BE9" w:rsidRPr="00943E9E" w:rsidRDefault="00C35BE9" w:rsidP="00C35BE9">
      <w:pPr>
        <w:ind w:left="1416"/>
        <w:rPr>
          <w:rFonts w:ascii="Arial" w:hAnsi="Arial" w:cs="Arial"/>
          <w:bCs/>
          <w:sz w:val="22"/>
          <w:szCs w:val="22"/>
        </w:rPr>
      </w:pPr>
      <w:r>
        <w:rPr>
          <w:rFonts w:ascii="Arial" w:hAnsi="Arial"/>
          <w:sz w:val="22"/>
          <w:lang w:val="es-ES_tradnl"/>
        </w:rPr>
        <w:t>3.1</w:t>
      </w:r>
      <w:r>
        <w:rPr>
          <w:rFonts w:ascii="Arial" w:hAnsi="Arial"/>
          <w:sz w:val="22"/>
          <w:lang w:val="es-ES_tradnl"/>
        </w:rPr>
        <w:tab/>
      </w:r>
      <w:r w:rsidR="0083631B">
        <w:rPr>
          <w:rFonts w:ascii="Arial" w:hAnsi="Arial" w:cs="Arial"/>
          <w:bCs/>
          <w:sz w:val="22"/>
          <w:szCs w:val="22"/>
        </w:rPr>
        <w:t>Factores que influyen en la cantidad de radiación</w:t>
      </w:r>
    </w:p>
    <w:p w:rsidR="00C35BE9" w:rsidRPr="00943E9E" w:rsidRDefault="00C35BE9" w:rsidP="00C35BE9">
      <w:pPr>
        <w:ind w:left="1416"/>
        <w:rPr>
          <w:rFonts w:ascii="Arial" w:hAnsi="Arial" w:cs="Arial"/>
          <w:bCs/>
          <w:sz w:val="22"/>
          <w:szCs w:val="22"/>
        </w:rPr>
      </w:pPr>
      <w:r>
        <w:rPr>
          <w:rFonts w:ascii="Arial" w:hAnsi="Arial" w:cs="Arial"/>
          <w:bCs/>
          <w:sz w:val="22"/>
          <w:szCs w:val="22"/>
        </w:rPr>
        <w:t>3</w:t>
      </w:r>
      <w:r w:rsidRPr="00943E9E">
        <w:rPr>
          <w:rFonts w:ascii="Arial" w:hAnsi="Arial" w:cs="Arial"/>
          <w:bCs/>
          <w:sz w:val="22"/>
          <w:szCs w:val="22"/>
        </w:rPr>
        <w:t xml:space="preserve">.2. </w:t>
      </w:r>
      <w:r>
        <w:rPr>
          <w:rFonts w:ascii="Arial" w:hAnsi="Arial" w:cs="Arial"/>
          <w:bCs/>
          <w:sz w:val="22"/>
          <w:szCs w:val="22"/>
        </w:rPr>
        <w:t xml:space="preserve">     </w:t>
      </w:r>
      <w:r w:rsidR="00B26F4C">
        <w:rPr>
          <w:rFonts w:ascii="Arial" w:hAnsi="Arial" w:cs="Arial"/>
          <w:bCs/>
          <w:sz w:val="22"/>
          <w:szCs w:val="22"/>
        </w:rPr>
        <w:t>Importancia de la radiación en las plantas</w:t>
      </w:r>
    </w:p>
    <w:p w:rsidR="00C35BE9" w:rsidRPr="00943E9E" w:rsidRDefault="00C35BE9" w:rsidP="00C35BE9">
      <w:pPr>
        <w:ind w:left="1416"/>
        <w:rPr>
          <w:rFonts w:ascii="Arial" w:hAnsi="Arial" w:cs="Arial"/>
          <w:bCs/>
          <w:sz w:val="22"/>
          <w:szCs w:val="22"/>
        </w:rPr>
      </w:pPr>
      <w:r>
        <w:rPr>
          <w:rFonts w:ascii="Arial" w:hAnsi="Arial" w:cs="Arial"/>
          <w:bCs/>
          <w:sz w:val="22"/>
          <w:szCs w:val="22"/>
        </w:rPr>
        <w:t>3</w:t>
      </w:r>
      <w:r w:rsidRPr="00943E9E">
        <w:rPr>
          <w:rFonts w:ascii="Arial" w:hAnsi="Arial" w:cs="Arial"/>
          <w:bCs/>
          <w:sz w:val="22"/>
          <w:szCs w:val="22"/>
        </w:rPr>
        <w:t xml:space="preserve">.3. </w:t>
      </w:r>
      <w:r>
        <w:rPr>
          <w:rFonts w:ascii="Arial" w:hAnsi="Arial" w:cs="Arial"/>
          <w:bCs/>
          <w:sz w:val="22"/>
          <w:szCs w:val="22"/>
        </w:rPr>
        <w:t xml:space="preserve">     </w:t>
      </w:r>
      <w:r w:rsidR="00B26F4C">
        <w:rPr>
          <w:rFonts w:ascii="Arial" w:hAnsi="Arial" w:cs="Arial"/>
          <w:bCs/>
          <w:sz w:val="22"/>
          <w:szCs w:val="22"/>
        </w:rPr>
        <w:t>Componentes de la radiación</w:t>
      </w:r>
    </w:p>
    <w:p w:rsidR="00C35BE9" w:rsidRDefault="00C35BE9" w:rsidP="00C35BE9">
      <w:pPr>
        <w:ind w:left="1416"/>
        <w:rPr>
          <w:rFonts w:ascii="Arial" w:hAnsi="Arial" w:cs="Arial"/>
          <w:bCs/>
          <w:sz w:val="22"/>
          <w:szCs w:val="22"/>
        </w:rPr>
      </w:pPr>
      <w:r>
        <w:rPr>
          <w:rFonts w:ascii="Arial" w:hAnsi="Arial" w:cs="Arial"/>
          <w:bCs/>
          <w:sz w:val="22"/>
          <w:szCs w:val="22"/>
        </w:rPr>
        <w:t>3</w:t>
      </w:r>
      <w:r w:rsidRPr="00943E9E">
        <w:rPr>
          <w:rFonts w:ascii="Arial" w:hAnsi="Arial" w:cs="Arial"/>
          <w:bCs/>
          <w:sz w:val="22"/>
          <w:szCs w:val="22"/>
        </w:rPr>
        <w:t xml:space="preserve">.4. </w:t>
      </w:r>
      <w:r>
        <w:rPr>
          <w:rFonts w:ascii="Arial" w:hAnsi="Arial" w:cs="Arial"/>
          <w:bCs/>
          <w:sz w:val="22"/>
          <w:szCs w:val="22"/>
        </w:rPr>
        <w:t xml:space="preserve">     </w:t>
      </w:r>
      <w:r w:rsidR="00B26F4C">
        <w:rPr>
          <w:rFonts w:ascii="Arial" w:hAnsi="Arial" w:cs="Arial"/>
          <w:bCs/>
          <w:sz w:val="22"/>
          <w:szCs w:val="22"/>
        </w:rPr>
        <w:t>Reflectancia terrestre</w:t>
      </w:r>
    </w:p>
    <w:p w:rsidR="00B26F4C" w:rsidRPr="00943E9E" w:rsidRDefault="00B26F4C" w:rsidP="00C35BE9">
      <w:pPr>
        <w:ind w:left="1416"/>
        <w:rPr>
          <w:rFonts w:ascii="Arial" w:hAnsi="Arial" w:cs="Arial"/>
          <w:bCs/>
          <w:sz w:val="22"/>
          <w:szCs w:val="22"/>
        </w:rPr>
      </w:pPr>
    </w:p>
    <w:p w:rsidR="00C35BE9" w:rsidRDefault="00C35BE9" w:rsidP="00C35B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jc w:val="both"/>
        <w:rPr>
          <w:rFonts w:ascii="Arial" w:hAnsi="Arial" w:cs="Arial"/>
          <w:b/>
          <w:sz w:val="22"/>
          <w:szCs w:val="22"/>
          <w:lang w:val="es-MX"/>
        </w:rPr>
      </w:pPr>
      <w:r w:rsidRPr="00943E9E">
        <w:rPr>
          <w:rFonts w:ascii="Arial" w:hAnsi="Arial" w:cs="Arial"/>
          <w:b/>
          <w:sz w:val="22"/>
          <w:szCs w:val="22"/>
          <w:lang w:val="es-MX"/>
        </w:rPr>
        <w:t xml:space="preserve">PRÁCTICA: </w:t>
      </w:r>
      <w:r w:rsidR="00B26F4C">
        <w:rPr>
          <w:rFonts w:ascii="Arial" w:hAnsi="Arial" w:cs="Arial"/>
          <w:b/>
          <w:sz w:val="22"/>
          <w:szCs w:val="22"/>
          <w:lang w:val="es-MX"/>
        </w:rPr>
        <w:t>Visita al centro Meteorológico de Torreón, Coah.</w:t>
      </w:r>
      <w:r w:rsidRPr="00943E9E">
        <w:rPr>
          <w:rFonts w:ascii="Arial" w:hAnsi="Arial" w:cs="Arial"/>
          <w:b/>
          <w:sz w:val="22"/>
          <w:szCs w:val="22"/>
          <w:lang w:val="es-MX"/>
        </w:rPr>
        <w:t xml:space="preserve">.    </w:t>
      </w:r>
    </w:p>
    <w:p w:rsidR="00C35BE9" w:rsidRDefault="00C35BE9" w:rsidP="00C35B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jc w:val="both"/>
        <w:rPr>
          <w:rFonts w:ascii="Arial" w:hAnsi="Arial"/>
          <w:sz w:val="22"/>
          <w:lang w:val="es-ES_tradnl"/>
        </w:rPr>
      </w:pPr>
      <w:r w:rsidRPr="00943E9E">
        <w:rPr>
          <w:rFonts w:ascii="Arial" w:hAnsi="Arial" w:cs="Arial"/>
          <w:b/>
          <w:sz w:val="22"/>
          <w:szCs w:val="22"/>
          <w:lang w:val="es-MX"/>
        </w:rPr>
        <w:t xml:space="preserve"> </w:t>
      </w:r>
    </w:p>
    <w:p w:rsidR="00C35BE9" w:rsidRDefault="00C35BE9" w:rsidP="00C35B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sz w:val="22"/>
          <w:lang w:val="es-ES_tradnl"/>
        </w:rPr>
      </w:pPr>
    </w:p>
    <w:p w:rsidR="00C35BE9" w:rsidRDefault="00C35BE9" w:rsidP="00C35BE9">
      <w:pPr>
        <w:tabs>
          <w:tab w:val="left" w:pos="0"/>
          <w:tab w:val="left" w:pos="288"/>
          <w:tab w:val="left" w:pos="567"/>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8"/>
        <w:jc w:val="both"/>
        <w:rPr>
          <w:rFonts w:ascii="Arial" w:hAnsi="Arial"/>
          <w:b/>
          <w:sz w:val="22"/>
          <w:lang w:val="es-ES_tradnl"/>
        </w:rPr>
      </w:pPr>
      <w:r>
        <w:rPr>
          <w:rFonts w:ascii="Arial" w:hAnsi="Arial"/>
          <w:sz w:val="22"/>
          <w:lang w:val="es-ES_tradnl"/>
        </w:rPr>
        <w:tab/>
      </w:r>
      <w:r>
        <w:rPr>
          <w:rFonts w:ascii="Arial" w:hAnsi="Arial"/>
          <w:sz w:val="22"/>
          <w:lang w:val="es-ES_tradnl"/>
        </w:rPr>
        <w:tab/>
      </w:r>
      <w:r>
        <w:rPr>
          <w:rFonts w:ascii="Arial" w:hAnsi="Arial"/>
          <w:b/>
          <w:sz w:val="22"/>
          <w:lang w:val="es-ES_tradnl"/>
        </w:rPr>
        <w:t>IV</w:t>
      </w:r>
      <w:r>
        <w:rPr>
          <w:rFonts w:ascii="Arial" w:hAnsi="Arial"/>
          <w:b/>
          <w:sz w:val="22"/>
          <w:lang w:val="es-ES_tradnl"/>
        </w:rPr>
        <w:tab/>
      </w:r>
      <w:r w:rsidR="00B26F4C">
        <w:rPr>
          <w:rFonts w:ascii="Arial" w:hAnsi="Arial" w:cs="Arial"/>
          <w:b/>
          <w:sz w:val="22"/>
          <w:szCs w:val="22"/>
        </w:rPr>
        <w:t>TEMPERATURA ATMOSFÉRICA</w:t>
      </w:r>
    </w:p>
    <w:p w:rsidR="00C35BE9" w:rsidRPr="00943E9E" w:rsidRDefault="00C35BE9" w:rsidP="00C35BE9">
      <w:pPr>
        <w:rPr>
          <w:rFonts w:ascii="Arial" w:hAnsi="Arial" w:cs="Arial"/>
          <w:bCs/>
          <w:sz w:val="22"/>
          <w:szCs w:val="22"/>
        </w:rPr>
      </w:pPr>
      <w:r>
        <w:rPr>
          <w:rFonts w:ascii="Arial" w:hAnsi="Arial"/>
          <w:sz w:val="22"/>
          <w:lang w:val="es-ES_tradnl"/>
        </w:rPr>
        <w:tab/>
      </w:r>
      <w:r>
        <w:rPr>
          <w:rFonts w:ascii="Arial" w:hAnsi="Arial"/>
          <w:sz w:val="22"/>
          <w:lang w:val="es-ES_tradnl"/>
        </w:rPr>
        <w:tab/>
        <w:t>4</w:t>
      </w:r>
      <w:r w:rsidR="004B5A0C">
        <w:rPr>
          <w:rFonts w:ascii="Arial" w:hAnsi="Arial"/>
          <w:sz w:val="22"/>
          <w:lang w:val="es-ES_tradnl"/>
        </w:rPr>
        <w:t xml:space="preserve">.1      </w:t>
      </w:r>
      <w:r w:rsidRPr="00943E9E">
        <w:rPr>
          <w:rFonts w:ascii="Arial" w:hAnsi="Arial" w:cs="Arial"/>
          <w:bCs/>
          <w:sz w:val="22"/>
          <w:szCs w:val="22"/>
        </w:rPr>
        <w:t xml:space="preserve"> </w:t>
      </w:r>
      <w:r w:rsidR="00A96690">
        <w:rPr>
          <w:rFonts w:ascii="Arial" w:hAnsi="Arial" w:cs="Arial"/>
          <w:bCs/>
          <w:sz w:val="22"/>
          <w:szCs w:val="22"/>
        </w:rPr>
        <w:t>Unidades de temperatura</w:t>
      </w:r>
    </w:p>
    <w:p w:rsidR="00C35BE9" w:rsidRPr="00943E9E" w:rsidRDefault="00C35BE9" w:rsidP="00C35BE9">
      <w:pPr>
        <w:ind w:left="1416"/>
        <w:rPr>
          <w:rFonts w:ascii="Arial" w:hAnsi="Arial" w:cs="Arial"/>
          <w:bCs/>
          <w:sz w:val="22"/>
          <w:szCs w:val="22"/>
        </w:rPr>
      </w:pPr>
      <w:r>
        <w:rPr>
          <w:rFonts w:ascii="Arial" w:hAnsi="Arial" w:cs="Arial"/>
          <w:bCs/>
          <w:sz w:val="22"/>
          <w:szCs w:val="22"/>
        </w:rPr>
        <w:t>4</w:t>
      </w:r>
      <w:r w:rsidRPr="00943E9E">
        <w:rPr>
          <w:rFonts w:ascii="Arial" w:hAnsi="Arial" w:cs="Arial"/>
          <w:bCs/>
          <w:sz w:val="22"/>
          <w:szCs w:val="22"/>
        </w:rPr>
        <w:t xml:space="preserve">.2. </w:t>
      </w:r>
      <w:r>
        <w:rPr>
          <w:rFonts w:ascii="Arial" w:hAnsi="Arial" w:cs="Arial"/>
          <w:bCs/>
          <w:sz w:val="22"/>
          <w:szCs w:val="22"/>
        </w:rPr>
        <w:t xml:space="preserve">     </w:t>
      </w:r>
      <w:r w:rsidR="00A96690">
        <w:rPr>
          <w:rFonts w:ascii="Arial" w:hAnsi="Arial" w:cs="Arial"/>
          <w:bCs/>
          <w:sz w:val="22"/>
          <w:szCs w:val="22"/>
        </w:rPr>
        <w:t>Instrumentos para medir la temperatura</w:t>
      </w:r>
    </w:p>
    <w:p w:rsidR="00C35BE9" w:rsidRPr="00943E9E" w:rsidRDefault="00C35BE9" w:rsidP="00C35BE9">
      <w:pPr>
        <w:ind w:left="1416"/>
        <w:rPr>
          <w:rFonts w:ascii="Arial" w:hAnsi="Arial" w:cs="Arial"/>
          <w:bCs/>
          <w:sz w:val="22"/>
          <w:szCs w:val="22"/>
        </w:rPr>
      </w:pPr>
      <w:r>
        <w:rPr>
          <w:rFonts w:ascii="Arial" w:hAnsi="Arial" w:cs="Arial"/>
          <w:bCs/>
          <w:sz w:val="22"/>
          <w:szCs w:val="22"/>
        </w:rPr>
        <w:t>4</w:t>
      </w:r>
      <w:r w:rsidRPr="00943E9E">
        <w:rPr>
          <w:rFonts w:ascii="Arial" w:hAnsi="Arial" w:cs="Arial"/>
          <w:bCs/>
          <w:sz w:val="22"/>
          <w:szCs w:val="22"/>
        </w:rPr>
        <w:t xml:space="preserve">.3. </w:t>
      </w:r>
      <w:r>
        <w:rPr>
          <w:rFonts w:ascii="Arial" w:hAnsi="Arial" w:cs="Arial"/>
          <w:bCs/>
          <w:sz w:val="22"/>
          <w:szCs w:val="22"/>
        </w:rPr>
        <w:t xml:space="preserve">     </w:t>
      </w:r>
      <w:r w:rsidR="006535AA">
        <w:rPr>
          <w:rFonts w:ascii="Arial" w:hAnsi="Arial" w:cs="Arial"/>
          <w:bCs/>
          <w:sz w:val="22"/>
          <w:szCs w:val="22"/>
        </w:rPr>
        <w:t xml:space="preserve">Conversión de las diferentes unidades de temperatura </w:t>
      </w:r>
    </w:p>
    <w:p w:rsidR="00C35BE9" w:rsidRPr="00C100B0" w:rsidRDefault="00C35BE9" w:rsidP="00C35BE9">
      <w:pPr>
        <w:tabs>
          <w:tab w:val="left" w:pos="0"/>
          <w:tab w:val="left" w:pos="576"/>
          <w:tab w:val="left" w:pos="720"/>
          <w:tab w:val="left" w:pos="129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16" w:hanging="988"/>
        <w:jc w:val="both"/>
        <w:rPr>
          <w:rFonts w:ascii="Arial" w:hAnsi="Arial"/>
          <w:sz w:val="22"/>
        </w:rPr>
      </w:pPr>
    </w:p>
    <w:p w:rsidR="00C35BE9" w:rsidRPr="00943E9E" w:rsidRDefault="00C35BE9" w:rsidP="00C35BE9">
      <w:pPr>
        <w:rPr>
          <w:rFonts w:ascii="Arial" w:hAnsi="Arial" w:cs="Arial"/>
          <w:b/>
          <w:bCs/>
          <w:sz w:val="22"/>
          <w:szCs w:val="22"/>
        </w:rPr>
      </w:pPr>
      <w:r>
        <w:rPr>
          <w:rFonts w:ascii="Arial" w:hAnsi="Arial"/>
          <w:sz w:val="22"/>
          <w:lang w:val="es-ES_tradnl"/>
        </w:rPr>
        <w:tab/>
      </w:r>
      <w:r>
        <w:rPr>
          <w:rFonts w:ascii="Arial" w:hAnsi="Arial"/>
          <w:b/>
          <w:sz w:val="22"/>
          <w:lang w:val="es-ES_tradnl"/>
        </w:rPr>
        <w:t>V</w:t>
      </w:r>
      <w:r>
        <w:rPr>
          <w:rFonts w:ascii="Arial" w:hAnsi="Arial"/>
          <w:b/>
          <w:sz w:val="22"/>
          <w:lang w:val="es-ES_tradnl"/>
        </w:rPr>
        <w:tab/>
      </w:r>
      <w:r w:rsidR="006535AA">
        <w:rPr>
          <w:rFonts w:ascii="Arial" w:hAnsi="Arial" w:cs="Arial"/>
          <w:b/>
          <w:bCs/>
          <w:sz w:val="22"/>
          <w:szCs w:val="22"/>
        </w:rPr>
        <w:t>PRESIÓN ATMOSFÉRICA</w:t>
      </w:r>
    </w:p>
    <w:p w:rsidR="00C35BE9" w:rsidRPr="00943E9E" w:rsidRDefault="00C35BE9" w:rsidP="00C35BE9">
      <w:pPr>
        <w:rPr>
          <w:rFonts w:ascii="Arial" w:hAnsi="Arial" w:cs="Arial"/>
          <w:bCs/>
          <w:sz w:val="22"/>
          <w:szCs w:val="22"/>
        </w:rPr>
      </w:pPr>
      <w:r>
        <w:rPr>
          <w:rFonts w:ascii="Arial" w:hAnsi="Arial"/>
          <w:sz w:val="22"/>
          <w:lang w:val="es-ES_tradnl"/>
        </w:rPr>
        <w:tab/>
      </w:r>
      <w:r>
        <w:rPr>
          <w:rFonts w:ascii="Arial" w:hAnsi="Arial"/>
          <w:sz w:val="22"/>
          <w:lang w:val="es-ES_tradnl"/>
        </w:rPr>
        <w:tab/>
        <w:t>5.1</w:t>
      </w:r>
      <w:r>
        <w:rPr>
          <w:rFonts w:ascii="Arial" w:hAnsi="Arial"/>
          <w:sz w:val="22"/>
          <w:lang w:val="es-ES_tradnl"/>
        </w:rPr>
        <w:tab/>
      </w:r>
      <w:r w:rsidR="005458FE">
        <w:rPr>
          <w:rFonts w:ascii="Arial" w:hAnsi="Arial"/>
          <w:sz w:val="22"/>
          <w:lang w:val="es-ES_tradnl"/>
        </w:rPr>
        <w:t>Instrumentos para medir la presión</w:t>
      </w:r>
      <w:r w:rsidRPr="00943E9E">
        <w:rPr>
          <w:rFonts w:ascii="Arial" w:hAnsi="Arial" w:cs="Arial"/>
          <w:bCs/>
          <w:sz w:val="22"/>
          <w:szCs w:val="22"/>
        </w:rPr>
        <w:t xml:space="preserve"> </w:t>
      </w:r>
    </w:p>
    <w:p w:rsidR="00C35BE9" w:rsidRPr="00943E9E" w:rsidRDefault="004B5A0C" w:rsidP="00C35BE9">
      <w:pPr>
        <w:ind w:left="1416"/>
        <w:rPr>
          <w:rFonts w:ascii="Arial" w:hAnsi="Arial" w:cs="Arial"/>
          <w:bCs/>
          <w:sz w:val="22"/>
          <w:szCs w:val="22"/>
        </w:rPr>
      </w:pPr>
      <w:r>
        <w:rPr>
          <w:rFonts w:ascii="Arial" w:hAnsi="Arial" w:cs="Arial"/>
          <w:bCs/>
          <w:sz w:val="22"/>
          <w:szCs w:val="22"/>
        </w:rPr>
        <w:t>5</w:t>
      </w:r>
      <w:r w:rsidR="00C35BE9" w:rsidRPr="00943E9E">
        <w:rPr>
          <w:rFonts w:ascii="Arial" w:hAnsi="Arial" w:cs="Arial"/>
          <w:bCs/>
          <w:sz w:val="22"/>
          <w:szCs w:val="22"/>
        </w:rPr>
        <w:t xml:space="preserve">.2. </w:t>
      </w:r>
      <w:r>
        <w:rPr>
          <w:rFonts w:ascii="Arial" w:hAnsi="Arial" w:cs="Arial"/>
          <w:bCs/>
          <w:sz w:val="22"/>
          <w:szCs w:val="22"/>
        </w:rPr>
        <w:t xml:space="preserve">    </w:t>
      </w:r>
      <w:r w:rsidR="00C35BE9">
        <w:rPr>
          <w:rFonts w:ascii="Arial" w:hAnsi="Arial" w:cs="Arial"/>
          <w:bCs/>
          <w:sz w:val="22"/>
          <w:szCs w:val="22"/>
        </w:rPr>
        <w:t xml:space="preserve"> </w:t>
      </w:r>
      <w:r>
        <w:rPr>
          <w:rFonts w:ascii="Arial" w:hAnsi="Arial" w:cs="Arial"/>
          <w:bCs/>
          <w:sz w:val="22"/>
          <w:szCs w:val="22"/>
        </w:rPr>
        <w:t>Ecuación altimétrica</w:t>
      </w:r>
    </w:p>
    <w:p w:rsidR="00C35BE9" w:rsidRPr="00943E9E" w:rsidRDefault="004B5A0C" w:rsidP="00C35BE9">
      <w:pPr>
        <w:ind w:left="1416"/>
        <w:rPr>
          <w:rFonts w:ascii="Arial" w:hAnsi="Arial" w:cs="Arial"/>
          <w:bCs/>
          <w:sz w:val="22"/>
          <w:szCs w:val="22"/>
        </w:rPr>
      </w:pPr>
      <w:r>
        <w:rPr>
          <w:rFonts w:ascii="Arial" w:hAnsi="Arial" w:cs="Arial"/>
          <w:bCs/>
          <w:sz w:val="22"/>
          <w:szCs w:val="22"/>
        </w:rPr>
        <w:t>5</w:t>
      </w:r>
      <w:r w:rsidR="00C35BE9" w:rsidRPr="00943E9E">
        <w:rPr>
          <w:rFonts w:ascii="Arial" w:hAnsi="Arial" w:cs="Arial"/>
          <w:bCs/>
          <w:sz w:val="22"/>
          <w:szCs w:val="22"/>
        </w:rPr>
        <w:t xml:space="preserve">.3. </w:t>
      </w:r>
      <w:r w:rsidR="00C35BE9">
        <w:rPr>
          <w:rFonts w:ascii="Arial" w:hAnsi="Arial" w:cs="Arial"/>
          <w:bCs/>
          <w:sz w:val="22"/>
          <w:szCs w:val="22"/>
        </w:rPr>
        <w:t xml:space="preserve">    </w:t>
      </w:r>
      <w:r>
        <w:rPr>
          <w:rFonts w:ascii="Arial" w:hAnsi="Arial" w:cs="Arial"/>
          <w:bCs/>
          <w:sz w:val="22"/>
          <w:szCs w:val="22"/>
        </w:rPr>
        <w:t xml:space="preserve"> Presión y tiempo meteorológico</w:t>
      </w:r>
    </w:p>
    <w:p w:rsidR="00C35BE9" w:rsidRDefault="004B5A0C" w:rsidP="00C35BE9">
      <w:pPr>
        <w:ind w:left="1416"/>
        <w:rPr>
          <w:rFonts w:ascii="Arial" w:hAnsi="Arial" w:cs="Arial"/>
          <w:bCs/>
          <w:sz w:val="22"/>
          <w:szCs w:val="22"/>
        </w:rPr>
      </w:pPr>
      <w:r>
        <w:rPr>
          <w:rFonts w:ascii="Arial" w:hAnsi="Arial" w:cs="Arial"/>
          <w:bCs/>
          <w:sz w:val="22"/>
          <w:szCs w:val="22"/>
        </w:rPr>
        <w:t>5</w:t>
      </w:r>
      <w:r w:rsidR="00C35BE9" w:rsidRPr="00943E9E">
        <w:rPr>
          <w:rFonts w:ascii="Arial" w:hAnsi="Arial" w:cs="Arial"/>
          <w:bCs/>
          <w:sz w:val="22"/>
          <w:szCs w:val="22"/>
        </w:rPr>
        <w:t xml:space="preserve">.4. </w:t>
      </w:r>
      <w:r w:rsidR="00C35BE9">
        <w:rPr>
          <w:rFonts w:ascii="Arial" w:hAnsi="Arial" w:cs="Arial"/>
          <w:bCs/>
          <w:sz w:val="22"/>
          <w:szCs w:val="22"/>
        </w:rPr>
        <w:t xml:space="preserve">     </w:t>
      </w:r>
      <w:r>
        <w:rPr>
          <w:rFonts w:ascii="Arial" w:hAnsi="Arial" w:cs="Arial"/>
          <w:bCs/>
          <w:sz w:val="22"/>
          <w:szCs w:val="22"/>
        </w:rPr>
        <w:t>Ejercicios de aplicación</w:t>
      </w:r>
    </w:p>
    <w:p w:rsidR="004B5A0C" w:rsidRDefault="004B5A0C" w:rsidP="00C35BE9">
      <w:pPr>
        <w:ind w:left="1416"/>
        <w:rPr>
          <w:rFonts w:ascii="Arial" w:hAnsi="Arial" w:cs="Arial"/>
          <w:bCs/>
          <w:sz w:val="22"/>
          <w:szCs w:val="22"/>
        </w:rPr>
      </w:pPr>
    </w:p>
    <w:p w:rsidR="004B5A0C" w:rsidRDefault="004B5A0C" w:rsidP="004B5A0C">
      <w:pPr>
        <w:tabs>
          <w:tab w:val="left" w:pos="1500"/>
        </w:tabs>
        <w:ind w:left="708"/>
        <w:rPr>
          <w:rFonts w:ascii="Arial" w:hAnsi="Arial" w:cs="Arial"/>
          <w:b/>
          <w:bCs/>
          <w:sz w:val="22"/>
          <w:szCs w:val="22"/>
        </w:rPr>
      </w:pPr>
      <w:r w:rsidRPr="00DF49A7">
        <w:rPr>
          <w:rFonts w:ascii="Arial" w:hAnsi="Arial" w:cs="Arial"/>
          <w:b/>
          <w:bCs/>
          <w:sz w:val="22"/>
          <w:szCs w:val="22"/>
        </w:rPr>
        <w:t xml:space="preserve">VI        </w:t>
      </w:r>
      <w:r w:rsidR="00DF49A7" w:rsidRPr="00DF49A7">
        <w:rPr>
          <w:rFonts w:ascii="Arial" w:hAnsi="Arial" w:cs="Arial"/>
          <w:b/>
          <w:bCs/>
          <w:sz w:val="22"/>
          <w:szCs w:val="22"/>
        </w:rPr>
        <w:t>VIENTO</w:t>
      </w:r>
    </w:p>
    <w:p w:rsidR="00DF49A7" w:rsidRDefault="00DF49A7" w:rsidP="00DF49A7">
      <w:pPr>
        <w:tabs>
          <w:tab w:val="left" w:pos="1500"/>
        </w:tabs>
        <w:ind w:left="1416"/>
        <w:rPr>
          <w:rFonts w:ascii="Arial" w:hAnsi="Arial" w:cs="Arial"/>
          <w:bCs/>
          <w:sz w:val="22"/>
          <w:szCs w:val="22"/>
        </w:rPr>
      </w:pPr>
      <w:r w:rsidRPr="00DF49A7">
        <w:rPr>
          <w:rFonts w:ascii="Arial" w:hAnsi="Arial" w:cs="Arial"/>
          <w:bCs/>
          <w:sz w:val="22"/>
          <w:szCs w:val="22"/>
        </w:rPr>
        <w:t xml:space="preserve">6.1. </w:t>
      </w:r>
      <w:r>
        <w:rPr>
          <w:rFonts w:ascii="Arial" w:hAnsi="Arial" w:cs="Arial"/>
          <w:bCs/>
          <w:sz w:val="22"/>
          <w:szCs w:val="22"/>
        </w:rPr>
        <w:t xml:space="preserve">    Instrumentos para la medición y dirección del viento</w:t>
      </w:r>
    </w:p>
    <w:p w:rsidR="00DF49A7" w:rsidRDefault="00DF49A7" w:rsidP="00DF49A7">
      <w:pPr>
        <w:tabs>
          <w:tab w:val="left" w:pos="1500"/>
        </w:tabs>
        <w:ind w:left="1416"/>
        <w:rPr>
          <w:rFonts w:ascii="Arial" w:hAnsi="Arial" w:cs="Arial"/>
          <w:bCs/>
          <w:sz w:val="22"/>
          <w:szCs w:val="22"/>
        </w:rPr>
      </w:pPr>
      <w:r>
        <w:rPr>
          <w:rFonts w:ascii="Arial" w:hAnsi="Arial" w:cs="Arial"/>
          <w:bCs/>
          <w:sz w:val="22"/>
          <w:szCs w:val="22"/>
        </w:rPr>
        <w:t>6.2.     Los vientos y su desplazamiento en el mundo</w:t>
      </w:r>
    </w:p>
    <w:p w:rsidR="00DF49A7" w:rsidRDefault="00DF49A7" w:rsidP="00DF49A7">
      <w:pPr>
        <w:tabs>
          <w:tab w:val="left" w:pos="1500"/>
        </w:tabs>
        <w:ind w:left="1416"/>
        <w:rPr>
          <w:rFonts w:ascii="Arial" w:hAnsi="Arial" w:cs="Arial"/>
          <w:bCs/>
          <w:sz w:val="22"/>
          <w:szCs w:val="22"/>
        </w:rPr>
      </w:pPr>
    </w:p>
    <w:p w:rsidR="00DF49A7" w:rsidRDefault="00DF49A7" w:rsidP="00DF49A7">
      <w:pPr>
        <w:tabs>
          <w:tab w:val="left" w:pos="1500"/>
        </w:tabs>
        <w:ind w:left="708"/>
        <w:rPr>
          <w:rFonts w:ascii="Arial" w:hAnsi="Arial" w:cs="Arial"/>
          <w:b/>
          <w:bCs/>
          <w:sz w:val="22"/>
          <w:szCs w:val="22"/>
        </w:rPr>
      </w:pPr>
      <w:r w:rsidRPr="00DF49A7">
        <w:rPr>
          <w:rFonts w:ascii="Arial" w:hAnsi="Arial" w:cs="Arial"/>
          <w:b/>
          <w:bCs/>
          <w:sz w:val="22"/>
          <w:szCs w:val="22"/>
        </w:rPr>
        <w:t>VII</w:t>
      </w:r>
      <w:r>
        <w:rPr>
          <w:rFonts w:ascii="Arial" w:hAnsi="Arial" w:cs="Arial"/>
          <w:b/>
          <w:bCs/>
          <w:sz w:val="22"/>
          <w:szCs w:val="22"/>
        </w:rPr>
        <w:t xml:space="preserve">        LLUVIA</w:t>
      </w:r>
    </w:p>
    <w:p w:rsidR="00DF49A7" w:rsidRDefault="00DF49A7" w:rsidP="00DF49A7">
      <w:pPr>
        <w:tabs>
          <w:tab w:val="left" w:pos="1500"/>
        </w:tabs>
        <w:ind w:left="1416"/>
        <w:rPr>
          <w:rFonts w:ascii="Arial" w:hAnsi="Arial" w:cs="Arial"/>
          <w:bCs/>
          <w:sz w:val="22"/>
          <w:szCs w:val="22"/>
        </w:rPr>
      </w:pPr>
      <w:r w:rsidRPr="00DF49A7">
        <w:rPr>
          <w:rFonts w:ascii="Arial" w:hAnsi="Arial" w:cs="Arial"/>
          <w:bCs/>
          <w:sz w:val="22"/>
          <w:szCs w:val="22"/>
        </w:rPr>
        <w:t xml:space="preserve">7.1. </w:t>
      </w:r>
      <w:r>
        <w:rPr>
          <w:rFonts w:ascii="Arial" w:hAnsi="Arial" w:cs="Arial"/>
          <w:bCs/>
          <w:sz w:val="22"/>
          <w:szCs w:val="22"/>
        </w:rPr>
        <w:t xml:space="preserve">    </w:t>
      </w:r>
      <w:r w:rsidR="008A664C">
        <w:rPr>
          <w:rFonts w:ascii="Arial" w:hAnsi="Arial" w:cs="Arial"/>
          <w:bCs/>
          <w:sz w:val="22"/>
          <w:szCs w:val="22"/>
        </w:rPr>
        <w:t>Instrumentos para la medición de lluvia</w:t>
      </w:r>
    </w:p>
    <w:p w:rsidR="008A664C" w:rsidRDefault="008A664C" w:rsidP="00DF49A7">
      <w:pPr>
        <w:tabs>
          <w:tab w:val="left" w:pos="1500"/>
        </w:tabs>
        <w:ind w:left="1416"/>
        <w:rPr>
          <w:rFonts w:ascii="Arial" w:hAnsi="Arial" w:cs="Arial"/>
          <w:bCs/>
          <w:sz w:val="22"/>
          <w:szCs w:val="22"/>
        </w:rPr>
      </w:pPr>
      <w:r>
        <w:rPr>
          <w:rFonts w:ascii="Arial" w:hAnsi="Arial" w:cs="Arial"/>
          <w:bCs/>
          <w:sz w:val="22"/>
          <w:szCs w:val="22"/>
        </w:rPr>
        <w:t xml:space="preserve">7.2.     </w:t>
      </w:r>
      <w:r w:rsidR="00E16B1A">
        <w:rPr>
          <w:rFonts w:ascii="Arial" w:hAnsi="Arial" w:cs="Arial"/>
          <w:bCs/>
          <w:sz w:val="22"/>
          <w:szCs w:val="22"/>
        </w:rPr>
        <w:t>Condensación y precipitación</w:t>
      </w:r>
    </w:p>
    <w:p w:rsidR="008A664C" w:rsidRDefault="008A664C" w:rsidP="00DF49A7">
      <w:pPr>
        <w:tabs>
          <w:tab w:val="left" w:pos="1500"/>
        </w:tabs>
        <w:ind w:left="1416"/>
        <w:rPr>
          <w:rFonts w:ascii="Arial" w:hAnsi="Arial" w:cs="Arial"/>
          <w:bCs/>
          <w:sz w:val="22"/>
          <w:szCs w:val="22"/>
        </w:rPr>
      </w:pPr>
      <w:r>
        <w:rPr>
          <w:rFonts w:ascii="Arial" w:hAnsi="Arial" w:cs="Arial"/>
          <w:bCs/>
          <w:sz w:val="22"/>
          <w:szCs w:val="22"/>
        </w:rPr>
        <w:t xml:space="preserve">7.3.     </w:t>
      </w:r>
      <w:r w:rsidR="00E16B1A">
        <w:rPr>
          <w:rFonts w:ascii="Arial" w:hAnsi="Arial" w:cs="Arial"/>
          <w:bCs/>
          <w:sz w:val="22"/>
          <w:szCs w:val="22"/>
        </w:rPr>
        <w:t>La lluvia y su relación con las necesidades de riego</w:t>
      </w:r>
    </w:p>
    <w:p w:rsidR="00FF4D99" w:rsidRDefault="00FF4D99" w:rsidP="00DF49A7">
      <w:pPr>
        <w:tabs>
          <w:tab w:val="left" w:pos="1500"/>
        </w:tabs>
        <w:ind w:left="1416"/>
        <w:rPr>
          <w:rFonts w:ascii="Arial" w:hAnsi="Arial" w:cs="Arial"/>
          <w:bCs/>
          <w:sz w:val="22"/>
          <w:szCs w:val="22"/>
        </w:rPr>
      </w:pPr>
    </w:p>
    <w:p w:rsidR="00FF4D99" w:rsidRPr="00FF4D99" w:rsidRDefault="00FF4D99" w:rsidP="00FF4D99">
      <w:pPr>
        <w:tabs>
          <w:tab w:val="left" w:pos="1500"/>
        </w:tabs>
        <w:ind w:left="708"/>
        <w:rPr>
          <w:rFonts w:ascii="Arial" w:hAnsi="Arial" w:cs="Arial"/>
          <w:b/>
          <w:bCs/>
          <w:sz w:val="22"/>
          <w:szCs w:val="22"/>
        </w:rPr>
      </w:pPr>
      <w:r w:rsidRPr="00FF4D99">
        <w:rPr>
          <w:rFonts w:ascii="Arial" w:hAnsi="Arial" w:cs="Arial"/>
          <w:b/>
          <w:bCs/>
          <w:sz w:val="22"/>
          <w:szCs w:val="22"/>
        </w:rPr>
        <w:t>IX         EVAPOTRANSPIRACIÓN</w:t>
      </w:r>
    </w:p>
    <w:p w:rsidR="008A664C" w:rsidRPr="00DF49A7" w:rsidRDefault="008A664C" w:rsidP="00DF49A7">
      <w:pPr>
        <w:tabs>
          <w:tab w:val="left" w:pos="1500"/>
        </w:tabs>
        <w:ind w:left="1416"/>
        <w:rPr>
          <w:rFonts w:ascii="Arial" w:hAnsi="Arial" w:cs="Arial"/>
          <w:bCs/>
          <w:sz w:val="22"/>
          <w:szCs w:val="22"/>
        </w:rPr>
      </w:pPr>
    </w:p>
    <w:p w:rsidR="00C35BE9"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567" w:hanging="567"/>
        <w:jc w:val="both"/>
        <w:rPr>
          <w:rFonts w:ascii="Arial" w:hAnsi="Arial"/>
          <w:b/>
          <w:sz w:val="22"/>
          <w:lang w:val="es-ES_tradnl"/>
        </w:rPr>
      </w:pPr>
      <w:r>
        <w:rPr>
          <w:rFonts w:ascii="Arial" w:hAnsi="Arial"/>
          <w:b/>
          <w:sz w:val="22"/>
          <w:lang w:val="es-ES_tradnl"/>
        </w:rPr>
        <w:tab/>
      </w:r>
      <w:r w:rsidR="00FF4D99">
        <w:rPr>
          <w:rFonts w:ascii="Arial" w:hAnsi="Arial"/>
          <w:b/>
          <w:sz w:val="22"/>
          <w:lang w:val="es-ES_tradnl"/>
        </w:rPr>
        <w:t xml:space="preserve">X. </w:t>
      </w:r>
      <w:r>
        <w:rPr>
          <w:rFonts w:ascii="Arial" w:hAnsi="Arial"/>
          <w:b/>
          <w:sz w:val="22"/>
          <w:lang w:val="es-ES_tradnl"/>
        </w:rPr>
        <w:t>PROCEDIMIENTO DE ENSEÑANZA APRENDIZAJE</w:t>
      </w:r>
    </w:p>
    <w:tbl>
      <w:tblPr>
        <w:tblW w:w="9540"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43"/>
        <w:gridCol w:w="3897"/>
      </w:tblGrid>
      <w:tr w:rsidR="00C35BE9" w:rsidRPr="00772DCB" w:rsidTr="002573C6">
        <w:trPr>
          <w:jc w:val="center"/>
        </w:trPr>
        <w:tc>
          <w:tcPr>
            <w:tcW w:w="5643" w:type="dxa"/>
            <w:tcBorders>
              <w:bottom w:val="single" w:sz="4" w:space="0" w:color="auto"/>
            </w:tcBorders>
            <w:shd w:val="clear" w:color="auto" w:fill="C0C0C0"/>
            <w:vAlign w:val="center"/>
          </w:tcPr>
          <w:p w:rsidR="00C35BE9" w:rsidRPr="00772DCB" w:rsidRDefault="00C35BE9" w:rsidP="002573C6">
            <w:pPr>
              <w:pStyle w:val="Textoindependiente"/>
              <w:ind w:left="-360"/>
              <w:jc w:val="center"/>
              <w:rPr>
                <w:rFonts w:ascii="Arial" w:hAnsi="Arial" w:cs="Arial"/>
                <w:b/>
                <w:sz w:val="18"/>
              </w:rPr>
            </w:pPr>
            <w:r w:rsidRPr="00772DCB">
              <w:rPr>
                <w:rFonts w:ascii="Arial" w:hAnsi="Arial" w:cs="Arial"/>
                <w:b/>
                <w:sz w:val="18"/>
              </w:rPr>
              <w:t>ACTIVIDADES DE APRENDIZAJE</w:t>
            </w:r>
          </w:p>
          <w:p w:rsidR="00C35BE9" w:rsidRPr="00772DCB" w:rsidRDefault="00C35BE9" w:rsidP="002573C6">
            <w:pPr>
              <w:pStyle w:val="Textoindependiente"/>
              <w:ind w:left="-360"/>
              <w:jc w:val="center"/>
              <w:rPr>
                <w:rFonts w:ascii="Arial" w:hAnsi="Arial" w:cs="Arial"/>
                <w:b/>
                <w:sz w:val="18"/>
              </w:rPr>
            </w:pPr>
            <w:r w:rsidRPr="00772DCB">
              <w:rPr>
                <w:rFonts w:ascii="Arial" w:hAnsi="Arial" w:cs="Arial"/>
                <w:b/>
                <w:sz w:val="18"/>
              </w:rPr>
              <w:t>Y HABILIDADES MENTALES A DESARROLLAR</w:t>
            </w:r>
          </w:p>
        </w:tc>
        <w:tc>
          <w:tcPr>
            <w:tcW w:w="3897" w:type="dxa"/>
            <w:tcBorders>
              <w:bottom w:val="single" w:sz="4" w:space="0" w:color="auto"/>
            </w:tcBorders>
            <w:shd w:val="clear" w:color="auto" w:fill="C0C0C0"/>
            <w:vAlign w:val="center"/>
          </w:tcPr>
          <w:p w:rsidR="00C35BE9" w:rsidRPr="00772DCB" w:rsidRDefault="00C35BE9" w:rsidP="002573C6">
            <w:pPr>
              <w:pStyle w:val="Textoindependiente"/>
              <w:ind w:left="-360"/>
              <w:jc w:val="center"/>
              <w:rPr>
                <w:rFonts w:ascii="Arial" w:hAnsi="Arial" w:cs="Arial"/>
                <w:b/>
              </w:rPr>
            </w:pPr>
            <w:r w:rsidRPr="00772DCB">
              <w:rPr>
                <w:rFonts w:ascii="Arial" w:hAnsi="Arial" w:cs="Arial"/>
              </w:rPr>
              <w:br w:type="page"/>
            </w:r>
            <w:r w:rsidRPr="00772DCB">
              <w:rPr>
                <w:rFonts w:ascii="Arial" w:hAnsi="Arial" w:cs="Arial"/>
                <w:b/>
              </w:rPr>
              <w:t>EXPERIENCIAS DE REFUERZO</w:t>
            </w:r>
          </w:p>
          <w:p w:rsidR="00C35BE9" w:rsidRPr="00772DCB" w:rsidRDefault="00C35BE9" w:rsidP="002573C6">
            <w:pPr>
              <w:pStyle w:val="Textoindependiente"/>
              <w:ind w:left="-360"/>
              <w:jc w:val="center"/>
              <w:rPr>
                <w:rFonts w:ascii="Arial" w:hAnsi="Arial" w:cs="Arial"/>
                <w:b/>
              </w:rPr>
            </w:pPr>
            <w:r w:rsidRPr="00772DCB">
              <w:rPr>
                <w:rFonts w:ascii="Arial" w:hAnsi="Arial" w:cs="Arial"/>
                <w:b/>
              </w:rPr>
              <w:t>AL APRENDIZAJE</w:t>
            </w:r>
          </w:p>
        </w:tc>
      </w:tr>
    </w:tbl>
    <w:p w:rsidR="00C35BE9" w:rsidRDefault="00C35BE9" w:rsidP="00C35BE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rPr>
      </w:pPr>
    </w:p>
    <w:tbl>
      <w:tblPr>
        <w:tblW w:w="9536" w:type="dxa"/>
        <w:jc w:val="center"/>
        <w:tblInd w:w="-555" w:type="dxa"/>
        <w:tblLayout w:type="fixed"/>
        <w:tblCellMar>
          <w:left w:w="0" w:type="dxa"/>
          <w:right w:w="0" w:type="dxa"/>
        </w:tblCellMar>
        <w:tblLook w:val="0000"/>
      </w:tblPr>
      <w:tblGrid>
        <w:gridCol w:w="2520"/>
        <w:gridCol w:w="2880"/>
        <w:gridCol w:w="1594"/>
        <w:gridCol w:w="1700"/>
        <w:gridCol w:w="842"/>
      </w:tblGrid>
      <w:tr w:rsidR="00C35BE9" w:rsidRPr="00772DCB" w:rsidTr="002573C6">
        <w:trPr>
          <w:cantSplit/>
          <w:trHeight w:val="255"/>
          <w:jc w:val="center"/>
        </w:trPr>
        <w:tc>
          <w:tcPr>
            <w:tcW w:w="2521" w:type="dxa"/>
            <w:tcBorders>
              <w:top w:val="single" w:sz="4" w:space="0" w:color="auto"/>
              <w:left w:val="single" w:sz="4" w:space="0" w:color="auto"/>
              <w:bottom w:val="nil"/>
              <w:right w:val="single" w:sz="4" w:space="0" w:color="auto"/>
            </w:tcBorders>
            <w:vAlign w:val="center"/>
          </w:tcPr>
          <w:p w:rsidR="00C35BE9" w:rsidRPr="00772DCB" w:rsidRDefault="00C35BE9" w:rsidP="002573C6">
            <w:pPr>
              <w:pStyle w:val="Ttulo2"/>
              <w:rPr>
                <w:rFonts w:ascii="Arial" w:hAnsi="Arial" w:cs="Arial"/>
                <w:i/>
              </w:rPr>
            </w:pPr>
            <w:r w:rsidRPr="00772DCB">
              <w:rPr>
                <w:rFonts w:ascii="Arial" w:hAnsi="Arial" w:cs="Arial"/>
                <w:i/>
              </w:rPr>
              <w:t xml:space="preserve">Actividades de </w:t>
            </w:r>
          </w:p>
          <w:p w:rsidR="00C35BE9" w:rsidRPr="00772DCB" w:rsidRDefault="00C35BE9" w:rsidP="002573C6">
            <w:pPr>
              <w:pStyle w:val="Ttulo2"/>
              <w:rPr>
                <w:rFonts w:ascii="Arial" w:hAnsi="Arial" w:cs="Arial"/>
                <w:i/>
              </w:rPr>
            </w:pPr>
            <w:r w:rsidRPr="00772DCB">
              <w:rPr>
                <w:rFonts w:ascii="Arial" w:hAnsi="Arial" w:cs="Arial"/>
                <w:i/>
              </w:rPr>
              <w:t>Aprendizaje</w:t>
            </w:r>
          </w:p>
        </w:tc>
        <w:tc>
          <w:tcPr>
            <w:tcW w:w="2880" w:type="dxa"/>
            <w:tcBorders>
              <w:top w:val="single" w:sz="4" w:space="0" w:color="auto"/>
              <w:left w:val="single" w:sz="4" w:space="0" w:color="auto"/>
              <w:bottom w:val="nil"/>
              <w:right w:val="single" w:sz="4" w:space="0" w:color="auto"/>
            </w:tcBorders>
            <w:vAlign w:val="center"/>
          </w:tcPr>
          <w:p w:rsidR="00C35BE9" w:rsidRPr="00772DCB" w:rsidRDefault="00C35BE9" w:rsidP="002573C6">
            <w:pPr>
              <w:pStyle w:val="Ttulo2"/>
              <w:rPr>
                <w:rFonts w:ascii="Arial" w:hAnsi="Arial" w:cs="Arial"/>
                <w:i/>
              </w:rPr>
            </w:pPr>
            <w:r w:rsidRPr="00772DCB">
              <w:rPr>
                <w:rFonts w:ascii="Arial" w:hAnsi="Arial" w:cs="Arial"/>
                <w:i/>
              </w:rPr>
              <w:t>Actividades</w:t>
            </w:r>
            <w:r w:rsidRPr="00772DCB">
              <w:rPr>
                <w:rFonts w:ascii="Arial" w:hAnsi="Arial" w:cs="Arial"/>
                <w:b w:val="0"/>
                <w:i/>
              </w:rPr>
              <w:t xml:space="preserve"> </w:t>
            </w:r>
            <w:r w:rsidRPr="00772DCB">
              <w:rPr>
                <w:rFonts w:ascii="Arial" w:hAnsi="Arial" w:cs="Arial"/>
                <w:i/>
              </w:rPr>
              <w:t>de</w:t>
            </w:r>
            <w:r w:rsidRPr="00772DCB">
              <w:rPr>
                <w:rFonts w:ascii="Arial" w:hAnsi="Arial" w:cs="Arial"/>
                <w:b w:val="0"/>
                <w:i/>
              </w:rPr>
              <w:t xml:space="preserve"> </w:t>
            </w:r>
            <w:r w:rsidRPr="00772DCB">
              <w:rPr>
                <w:rFonts w:ascii="Arial" w:hAnsi="Arial" w:cs="Arial"/>
                <w:i/>
              </w:rPr>
              <w:t>aprendizaje</w:t>
            </w:r>
            <w:r w:rsidRPr="00772DCB">
              <w:rPr>
                <w:rFonts w:ascii="Arial" w:hAnsi="Arial" w:cs="Arial"/>
                <w:b w:val="0"/>
                <w:i/>
              </w:rPr>
              <w:t xml:space="preserve"> </w:t>
            </w:r>
            <w:r w:rsidRPr="00772DCB">
              <w:rPr>
                <w:rFonts w:ascii="Arial" w:hAnsi="Arial" w:cs="Arial"/>
                <w:i/>
              </w:rPr>
              <w:t>extra</w:t>
            </w:r>
            <w:r w:rsidRPr="00772DCB">
              <w:rPr>
                <w:rFonts w:ascii="Arial" w:hAnsi="Arial" w:cs="Arial"/>
                <w:b w:val="0"/>
                <w:i/>
              </w:rPr>
              <w:t xml:space="preserve"> </w:t>
            </w:r>
            <w:r w:rsidRPr="00772DCB">
              <w:rPr>
                <w:rFonts w:ascii="Arial" w:hAnsi="Arial" w:cs="Arial"/>
                <w:i/>
              </w:rPr>
              <w:t>clase</w:t>
            </w:r>
          </w:p>
        </w:tc>
        <w:tc>
          <w:tcPr>
            <w:tcW w:w="1594" w:type="dxa"/>
            <w:tcBorders>
              <w:top w:val="single" w:sz="4" w:space="0" w:color="auto"/>
              <w:left w:val="single" w:sz="4" w:space="0" w:color="auto"/>
              <w:right w:val="single" w:sz="4" w:space="0" w:color="auto"/>
            </w:tcBorders>
            <w:vAlign w:val="bottom"/>
          </w:tcPr>
          <w:p w:rsidR="00C35BE9" w:rsidRPr="00772DCB" w:rsidRDefault="00C35BE9" w:rsidP="002573C6">
            <w:pPr>
              <w:jc w:val="both"/>
              <w:rPr>
                <w:rFonts w:ascii="Arial" w:hAnsi="Arial" w:cs="Arial"/>
                <w:b/>
              </w:rPr>
            </w:pPr>
          </w:p>
        </w:tc>
        <w:tc>
          <w:tcPr>
            <w:tcW w:w="1699" w:type="dxa"/>
            <w:tcBorders>
              <w:top w:val="single" w:sz="4" w:space="0" w:color="auto"/>
              <w:left w:val="nil"/>
              <w:bottom w:val="dotted" w:sz="4" w:space="0" w:color="C0C0C0"/>
              <w:right w:val="single" w:sz="4" w:space="0" w:color="auto"/>
            </w:tcBorders>
            <w:vAlign w:val="center"/>
          </w:tcPr>
          <w:p w:rsidR="00C35BE9" w:rsidRPr="00772DCB" w:rsidRDefault="00C35BE9" w:rsidP="002573C6">
            <w:pPr>
              <w:rPr>
                <w:rFonts w:ascii="Arial" w:hAnsi="Arial" w:cs="Arial"/>
                <w:b/>
              </w:rPr>
            </w:pPr>
            <w:r w:rsidRPr="00772DCB">
              <w:rPr>
                <w:rFonts w:ascii="Arial" w:hAnsi="Arial" w:cs="Arial"/>
                <w:b/>
                <w:sz w:val="22"/>
              </w:rPr>
              <w:t>Estrategia</w:t>
            </w:r>
          </w:p>
        </w:tc>
        <w:tc>
          <w:tcPr>
            <w:tcW w:w="842" w:type="dxa"/>
            <w:tcBorders>
              <w:top w:val="single" w:sz="4" w:space="0" w:color="auto"/>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b/>
                <w:sz w:val="18"/>
              </w:rPr>
            </w:pPr>
          </w:p>
        </w:tc>
      </w:tr>
      <w:tr w:rsidR="00C35BE9" w:rsidRPr="00772DCB" w:rsidTr="002573C6">
        <w:trPr>
          <w:cantSplit/>
          <w:trHeight w:val="255"/>
          <w:jc w:val="center"/>
        </w:trPr>
        <w:tc>
          <w:tcPr>
            <w:tcW w:w="2521" w:type="dxa"/>
            <w:vMerge w:val="restart"/>
            <w:tcBorders>
              <w:top w:val="single" w:sz="4" w:space="0" w:color="auto"/>
              <w:left w:val="single" w:sz="4" w:space="0" w:color="auto"/>
              <w:right w:val="single" w:sz="4" w:space="0" w:color="auto"/>
            </w:tcBorders>
          </w:tcPr>
          <w:p w:rsidR="00C35BE9" w:rsidRPr="00772DCB" w:rsidRDefault="00C35BE9" w:rsidP="002573C6">
            <w:pPr>
              <w:rPr>
                <w:rFonts w:ascii="Arial" w:hAnsi="Arial" w:cs="Arial"/>
              </w:rPr>
            </w:pPr>
          </w:p>
          <w:p w:rsidR="00C35BE9" w:rsidRPr="00772DCB" w:rsidRDefault="00C35BE9" w:rsidP="002573C6">
            <w:pPr>
              <w:rPr>
                <w:rFonts w:ascii="Arial" w:eastAsia="Arial Unicode MS" w:hAnsi="Arial" w:cs="Arial"/>
                <w:b/>
              </w:rPr>
            </w:pPr>
          </w:p>
          <w:p w:rsidR="00C35BE9" w:rsidRPr="00772DCB" w:rsidRDefault="00C35BE9" w:rsidP="00C35BE9">
            <w:pPr>
              <w:numPr>
                <w:ilvl w:val="0"/>
                <w:numId w:val="1"/>
              </w:numPr>
              <w:suppressAutoHyphens w:val="0"/>
              <w:rPr>
                <w:rFonts w:ascii="Arial" w:eastAsia="Arial Unicode MS" w:hAnsi="Arial" w:cs="Arial"/>
              </w:rPr>
            </w:pPr>
            <w:r w:rsidRPr="00772DCB">
              <w:rPr>
                <w:rFonts w:ascii="Arial" w:eastAsia="Arial Unicode MS" w:hAnsi="Arial" w:cs="Arial"/>
                <w:sz w:val="22"/>
              </w:rPr>
              <w:t>Exposición Oral</w:t>
            </w:r>
          </w:p>
          <w:p w:rsidR="00C35BE9" w:rsidRPr="00772DCB" w:rsidRDefault="00C35BE9" w:rsidP="002573C6">
            <w:pPr>
              <w:ind w:left="360"/>
              <w:rPr>
                <w:rFonts w:ascii="Arial" w:eastAsia="Arial Unicode MS" w:hAnsi="Arial" w:cs="Arial"/>
              </w:rPr>
            </w:pPr>
          </w:p>
          <w:p w:rsidR="00C35BE9" w:rsidRPr="00194AE3" w:rsidRDefault="00C35BE9" w:rsidP="00C35BE9">
            <w:pPr>
              <w:numPr>
                <w:ilvl w:val="0"/>
                <w:numId w:val="1"/>
              </w:numPr>
              <w:suppressAutoHyphens w:val="0"/>
              <w:rPr>
                <w:rFonts w:ascii="Arial" w:eastAsia="Arial Unicode MS" w:hAnsi="Arial" w:cs="Arial"/>
              </w:rPr>
            </w:pPr>
            <w:r>
              <w:rPr>
                <w:rFonts w:ascii="Arial" w:eastAsia="Arial Unicode MS" w:hAnsi="Arial" w:cs="Arial"/>
                <w:sz w:val="22"/>
              </w:rPr>
              <w:t>Participación grupal</w:t>
            </w:r>
          </w:p>
          <w:p w:rsidR="00C35BE9" w:rsidRPr="00772DCB" w:rsidRDefault="00C35BE9" w:rsidP="002573C6">
            <w:pPr>
              <w:rPr>
                <w:rFonts w:ascii="Arial" w:eastAsia="Arial Unicode MS" w:hAnsi="Arial" w:cs="Arial"/>
              </w:rPr>
            </w:pPr>
          </w:p>
          <w:p w:rsidR="00C35BE9" w:rsidRPr="00772DCB" w:rsidRDefault="00C35BE9" w:rsidP="00C35BE9">
            <w:pPr>
              <w:numPr>
                <w:ilvl w:val="0"/>
                <w:numId w:val="1"/>
              </w:numPr>
              <w:suppressAutoHyphens w:val="0"/>
              <w:rPr>
                <w:rFonts w:ascii="Arial" w:eastAsia="Arial Unicode MS" w:hAnsi="Arial" w:cs="Arial"/>
              </w:rPr>
            </w:pPr>
            <w:r w:rsidRPr="00772DCB">
              <w:rPr>
                <w:rFonts w:ascii="Arial" w:eastAsia="Arial Unicode MS" w:hAnsi="Arial" w:cs="Arial"/>
                <w:sz w:val="22"/>
              </w:rPr>
              <w:t>Experiencia Estructurada</w:t>
            </w:r>
          </w:p>
          <w:p w:rsidR="00C35BE9" w:rsidRPr="00772DCB" w:rsidRDefault="00C35BE9" w:rsidP="002573C6">
            <w:pPr>
              <w:rPr>
                <w:rFonts w:ascii="Arial" w:eastAsia="Arial Unicode MS" w:hAnsi="Arial" w:cs="Arial"/>
              </w:rPr>
            </w:pPr>
          </w:p>
          <w:p w:rsidR="00C35BE9" w:rsidRPr="00194AE3" w:rsidRDefault="00C35BE9" w:rsidP="00C35BE9">
            <w:pPr>
              <w:numPr>
                <w:ilvl w:val="0"/>
                <w:numId w:val="1"/>
              </w:numPr>
              <w:suppressAutoHyphens w:val="0"/>
              <w:rPr>
                <w:rFonts w:ascii="Arial" w:eastAsia="Arial Unicode MS" w:hAnsi="Arial" w:cs="Arial"/>
              </w:rPr>
            </w:pPr>
            <w:r w:rsidRPr="00772DCB">
              <w:rPr>
                <w:rFonts w:ascii="Arial" w:eastAsia="Arial Unicode MS" w:hAnsi="Arial" w:cs="Arial"/>
                <w:sz w:val="22"/>
              </w:rPr>
              <w:t>Representación de c</w:t>
            </w:r>
            <w:r>
              <w:rPr>
                <w:rFonts w:ascii="Arial" w:eastAsia="Arial Unicode MS" w:hAnsi="Arial" w:cs="Arial"/>
                <w:sz w:val="22"/>
              </w:rPr>
              <w:t>asos</w:t>
            </w:r>
          </w:p>
          <w:p w:rsidR="00C35BE9" w:rsidRPr="00772DCB" w:rsidRDefault="00C35BE9" w:rsidP="002573C6">
            <w:pPr>
              <w:rPr>
                <w:rFonts w:ascii="Arial" w:eastAsia="Arial Unicode MS" w:hAnsi="Arial" w:cs="Arial"/>
              </w:rPr>
            </w:pPr>
          </w:p>
          <w:p w:rsidR="00C35BE9" w:rsidRPr="00772DCB" w:rsidRDefault="00C35BE9" w:rsidP="002573C6">
            <w:pPr>
              <w:rPr>
                <w:rFonts w:ascii="Arial" w:eastAsia="Arial Unicode MS" w:hAnsi="Arial" w:cs="Arial"/>
              </w:rPr>
            </w:pPr>
          </w:p>
          <w:p w:rsidR="00C35BE9" w:rsidRPr="00772DCB" w:rsidRDefault="00C35BE9" w:rsidP="002573C6">
            <w:pPr>
              <w:rPr>
                <w:rFonts w:ascii="Arial" w:eastAsia="Arial Unicode MS" w:hAnsi="Arial" w:cs="Arial"/>
              </w:rPr>
            </w:pPr>
          </w:p>
          <w:p w:rsidR="00C35BE9" w:rsidRPr="00772DCB" w:rsidRDefault="00C35BE9" w:rsidP="002573C6">
            <w:pPr>
              <w:rPr>
                <w:rFonts w:ascii="Arial" w:eastAsia="Arial Unicode MS" w:hAnsi="Arial" w:cs="Arial"/>
              </w:rPr>
            </w:pPr>
          </w:p>
          <w:p w:rsidR="00C35BE9" w:rsidRPr="00772DCB" w:rsidRDefault="00C35BE9" w:rsidP="002573C6">
            <w:pPr>
              <w:rPr>
                <w:rFonts w:ascii="Arial" w:eastAsia="Arial Unicode MS" w:hAnsi="Arial" w:cs="Arial"/>
              </w:rPr>
            </w:pPr>
          </w:p>
          <w:p w:rsidR="00C35BE9" w:rsidRPr="00772DCB" w:rsidRDefault="00C35BE9" w:rsidP="002573C6">
            <w:pPr>
              <w:rPr>
                <w:rFonts w:ascii="Arial" w:eastAsia="Arial Unicode MS" w:hAnsi="Arial" w:cs="Arial"/>
              </w:rPr>
            </w:pPr>
          </w:p>
          <w:p w:rsidR="00C35BE9" w:rsidRPr="00772DCB" w:rsidRDefault="00C35BE9" w:rsidP="002573C6">
            <w:pPr>
              <w:rPr>
                <w:rFonts w:ascii="Arial" w:eastAsia="Arial Unicode MS" w:hAnsi="Arial" w:cs="Arial"/>
              </w:rPr>
            </w:pPr>
          </w:p>
          <w:p w:rsidR="00C35BE9" w:rsidRPr="00772DCB" w:rsidRDefault="00C35BE9" w:rsidP="002573C6">
            <w:pPr>
              <w:rPr>
                <w:rFonts w:ascii="Arial" w:hAnsi="Arial" w:cs="Arial"/>
                <w:b/>
              </w:rPr>
            </w:pPr>
          </w:p>
        </w:tc>
        <w:tc>
          <w:tcPr>
            <w:tcW w:w="2880" w:type="dxa"/>
            <w:vMerge w:val="restart"/>
            <w:tcBorders>
              <w:top w:val="single" w:sz="4" w:space="0" w:color="auto"/>
              <w:left w:val="single" w:sz="4" w:space="0" w:color="auto"/>
              <w:right w:val="single" w:sz="4" w:space="0" w:color="auto"/>
            </w:tcBorders>
          </w:tcPr>
          <w:p w:rsidR="00C35BE9" w:rsidRDefault="00C35BE9" w:rsidP="002573C6">
            <w:pPr>
              <w:ind w:right="-1422"/>
            </w:pPr>
          </w:p>
          <w:p w:rsidR="00C35BE9" w:rsidRDefault="00C35BE9" w:rsidP="00C35BE9">
            <w:pPr>
              <w:numPr>
                <w:ilvl w:val="0"/>
                <w:numId w:val="1"/>
              </w:numPr>
              <w:suppressAutoHyphens w:val="0"/>
              <w:jc w:val="both"/>
              <w:rPr>
                <w:rFonts w:ascii="Arial" w:hAnsi="Arial" w:cs="Arial"/>
                <w:sz w:val="18"/>
                <w:szCs w:val="18"/>
              </w:rPr>
            </w:pPr>
            <w:r w:rsidRPr="00194AE3">
              <w:rPr>
                <w:rFonts w:ascii="Arial" w:hAnsi="Arial" w:cs="Arial"/>
                <w:sz w:val="18"/>
                <w:szCs w:val="18"/>
              </w:rPr>
              <w:t>El equipo correspondiente</w:t>
            </w:r>
            <w:r>
              <w:rPr>
                <w:rFonts w:ascii="Arial" w:hAnsi="Arial" w:cs="Arial"/>
                <w:sz w:val="18"/>
                <w:szCs w:val="18"/>
              </w:rPr>
              <w:t xml:space="preserve"> programará la práctica con apoyo del técnico del Departamento</w:t>
            </w:r>
          </w:p>
          <w:p w:rsidR="00C35BE9" w:rsidRPr="00194AE3" w:rsidRDefault="00C35BE9" w:rsidP="00C35BE9">
            <w:pPr>
              <w:numPr>
                <w:ilvl w:val="0"/>
                <w:numId w:val="1"/>
              </w:numPr>
              <w:suppressAutoHyphens w:val="0"/>
              <w:jc w:val="both"/>
              <w:rPr>
                <w:rFonts w:ascii="Arial" w:hAnsi="Arial" w:cs="Arial"/>
                <w:sz w:val="18"/>
                <w:szCs w:val="18"/>
              </w:rPr>
            </w:pPr>
            <w:r w:rsidRPr="00194AE3">
              <w:rPr>
                <w:rFonts w:ascii="Arial" w:hAnsi="Arial" w:cs="Arial"/>
                <w:sz w:val="18"/>
                <w:szCs w:val="18"/>
              </w:rPr>
              <w:t>Los alumnos prepararán los materiales necesarios para las exposiciones y prácticas</w:t>
            </w:r>
          </w:p>
          <w:p w:rsidR="00C35BE9" w:rsidRPr="00194AE3" w:rsidRDefault="00C35BE9" w:rsidP="002573C6">
            <w:pPr>
              <w:rPr>
                <w:rFonts w:ascii="Arial" w:hAnsi="Arial" w:cs="Arial"/>
              </w:rPr>
            </w:pPr>
          </w:p>
        </w:tc>
        <w:tc>
          <w:tcPr>
            <w:tcW w:w="1594" w:type="dxa"/>
            <w:vMerge w:val="restart"/>
            <w:tcBorders>
              <w:top w:val="single" w:sz="4" w:space="0" w:color="auto"/>
              <w:left w:val="single" w:sz="4" w:space="0" w:color="auto"/>
              <w:right w:val="single" w:sz="4" w:space="0" w:color="auto"/>
            </w:tcBorders>
            <w:vAlign w:val="bottom"/>
          </w:tcPr>
          <w:p w:rsidR="00C35BE9" w:rsidRPr="00772DCB" w:rsidRDefault="00C35BE9" w:rsidP="002573C6">
            <w:pPr>
              <w:ind w:left="120"/>
              <w:rPr>
                <w:rFonts w:ascii="Arial" w:hAnsi="Arial" w:cs="Arial"/>
                <w:b/>
              </w:rPr>
            </w:pPr>
            <w:r w:rsidRPr="00772DCB">
              <w:rPr>
                <w:rFonts w:ascii="Arial" w:hAnsi="Arial" w:cs="Arial"/>
                <w:b/>
                <w:sz w:val="22"/>
              </w:rPr>
              <w:t>a).-</w:t>
            </w:r>
          </w:p>
          <w:p w:rsidR="00C35BE9" w:rsidRPr="00772DCB" w:rsidRDefault="00C35BE9" w:rsidP="002573C6">
            <w:pPr>
              <w:ind w:left="120"/>
              <w:rPr>
                <w:rFonts w:ascii="Arial" w:eastAsia="Arial Unicode MS" w:hAnsi="Arial" w:cs="Arial"/>
                <w:b/>
              </w:rPr>
            </w:pPr>
            <w:r w:rsidRPr="00772DCB">
              <w:rPr>
                <w:rFonts w:ascii="Arial" w:hAnsi="Arial" w:cs="Arial"/>
                <w:b/>
                <w:sz w:val="22"/>
              </w:rPr>
              <w:t>Técnicas</w:t>
            </w:r>
          </w:p>
          <w:p w:rsidR="00C35BE9" w:rsidRPr="00772DCB" w:rsidRDefault="00C35BE9" w:rsidP="002573C6">
            <w:pPr>
              <w:ind w:left="120"/>
              <w:rPr>
                <w:rFonts w:ascii="Arial" w:eastAsia="Arial Unicode MS" w:hAnsi="Arial" w:cs="Arial"/>
                <w:b/>
              </w:rPr>
            </w:pPr>
            <w:r w:rsidRPr="00772DCB">
              <w:rPr>
                <w:rFonts w:ascii="Arial" w:hAnsi="Arial" w:cs="Arial"/>
                <w:b/>
                <w:sz w:val="22"/>
              </w:rPr>
              <w:t> </w:t>
            </w:r>
          </w:p>
          <w:p w:rsidR="00C35BE9" w:rsidRPr="00772DCB" w:rsidRDefault="00C35BE9" w:rsidP="002573C6">
            <w:pPr>
              <w:ind w:left="120"/>
              <w:rPr>
                <w:rFonts w:ascii="Arial" w:eastAsia="Arial Unicode MS" w:hAnsi="Arial" w:cs="Arial"/>
                <w:b/>
              </w:rPr>
            </w:pPr>
            <w:r w:rsidRPr="00772DCB">
              <w:rPr>
                <w:rFonts w:ascii="Arial" w:hAnsi="Arial" w:cs="Arial"/>
                <w:b/>
                <w:sz w:val="22"/>
              </w:rPr>
              <w:t> </w:t>
            </w:r>
          </w:p>
          <w:p w:rsidR="00C35BE9" w:rsidRPr="00772DCB" w:rsidRDefault="00C35BE9" w:rsidP="002573C6">
            <w:pPr>
              <w:ind w:left="120"/>
              <w:rPr>
                <w:rFonts w:ascii="Arial" w:eastAsia="Arial Unicode MS" w:hAnsi="Arial" w:cs="Arial"/>
                <w:b/>
              </w:rPr>
            </w:pPr>
            <w:r w:rsidRPr="00772DCB">
              <w:rPr>
                <w:rFonts w:ascii="Arial" w:hAnsi="Arial" w:cs="Arial"/>
                <w:b/>
                <w:sz w:val="22"/>
              </w:rPr>
              <w:t>  </w:t>
            </w:r>
          </w:p>
          <w:p w:rsidR="00C35BE9" w:rsidRPr="00772DCB" w:rsidRDefault="00C35BE9" w:rsidP="002573C6">
            <w:pPr>
              <w:ind w:left="120"/>
              <w:rPr>
                <w:rFonts w:ascii="Arial" w:eastAsia="Arial Unicode MS" w:hAnsi="Arial" w:cs="Arial"/>
                <w:b/>
              </w:rPr>
            </w:pPr>
            <w:r w:rsidRPr="00772DCB">
              <w:rPr>
                <w:rFonts w:ascii="Arial" w:hAnsi="Arial" w:cs="Arial"/>
                <w:b/>
                <w:sz w:val="22"/>
              </w:rPr>
              <w:t> </w:t>
            </w:r>
          </w:p>
          <w:p w:rsidR="00C35BE9" w:rsidRPr="00772DCB" w:rsidRDefault="00C35BE9" w:rsidP="002573C6">
            <w:pPr>
              <w:ind w:left="120"/>
              <w:rPr>
                <w:rFonts w:ascii="Arial" w:eastAsia="Arial Unicode MS" w:hAnsi="Arial" w:cs="Arial"/>
                <w:b/>
              </w:rPr>
            </w:pPr>
            <w:r w:rsidRPr="00772DCB">
              <w:rPr>
                <w:rFonts w:ascii="Arial" w:hAnsi="Arial" w:cs="Arial"/>
                <w:b/>
                <w:sz w:val="22"/>
              </w:rPr>
              <w:t> </w:t>
            </w:r>
          </w:p>
        </w:tc>
        <w:tc>
          <w:tcPr>
            <w:tcW w:w="1699" w:type="dxa"/>
            <w:tcBorders>
              <w:top w:val="single" w:sz="4" w:space="0" w:color="auto"/>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Trabajo de campo</w:t>
            </w:r>
          </w:p>
        </w:tc>
        <w:tc>
          <w:tcPr>
            <w:tcW w:w="842" w:type="dxa"/>
            <w:tcBorders>
              <w:top w:val="single" w:sz="4" w:space="0" w:color="auto"/>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bookmarkStart w:id="0" w:name="OLE_LINK27"/>
            <w:bookmarkStart w:id="1" w:name="OLE_LINK28"/>
            <w:r>
              <w:rPr>
                <w:rFonts w:ascii="Arial" w:eastAsia="Arial Unicode MS" w:hAnsi="Arial" w:cs="Arial"/>
                <w:sz w:val="18"/>
                <w:szCs w:val="18"/>
              </w:rPr>
              <w:t>√</w:t>
            </w:r>
            <w:bookmarkEnd w:id="0"/>
            <w:bookmarkEnd w:id="1"/>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eastAsia="Arial Unicode MS"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eastAsia="Arial Unicode MS"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Simulaciones</w:t>
            </w:r>
          </w:p>
        </w:tc>
        <w:tc>
          <w:tcPr>
            <w:tcW w:w="842" w:type="dxa"/>
            <w:tcBorders>
              <w:top w:val="dotted" w:sz="4" w:space="0" w:color="C0C0C0"/>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Exposición por alumnos</w:t>
            </w:r>
          </w:p>
        </w:tc>
        <w:tc>
          <w:tcPr>
            <w:tcW w:w="842" w:type="dxa"/>
            <w:tcBorders>
              <w:top w:val="dotted" w:sz="4" w:space="0" w:color="C0C0C0"/>
              <w:left w:val="nil"/>
              <w:bottom w:val="dotted" w:sz="4" w:space="0" w:color="C0C0C0"/>
              <w:right w:val="single" w:sz="4" w:space="0" w:color="auto"/>
            </w:tcBorders>
            <w:vAlign w:val="center"/>
          </w:tcPr>
          <w:p w:rsidR="00C35BE9" w:rsidRPr="009B0346" w:rsidRDefault="00C35BE9" w:rsidP="002573C6">
            <w:pPr>
              <w:rPr>
                <w:rFonts w:ascii="Arial" w:eastAsia="Arial Unicode MS" w:hAnsi="Arial" w:cs="Arial"/>
                <w:sz w:val="18"/>
                <w:szCs w:val="18"/>
                <w:lang w:val="es-MX"/>
              </w:rPr>
            </w:pPr>
            <w:r>
              <w:rPr>
                <w:rFonts w:ascii="Arial" w:eastAsia="Arial Unicode MS" w:hAnsi="Arial" w:cs="Arial"/>
                <w:sz w:val="18"/>
                <w:szCs w:val="18"/>
              </w:rPr>
              <w:t>√</w:t>
            </w: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Resolución de casos</w:t>
            </w:r>
          </w:p>
        </w:tc>
        <w:tc>
          <w:tcPr>
            <w:tcW w:w="842" w:type="dxa"/>
            <w:tcBorders>
              <w:top w:val="dotted" w:sz="4" w:space="0" w:color="C0C0C0"/>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Invitado especial</w:t>
            </w:r>
          </w:p>
        </w:tc>
        <w:tc>
          <w:tcPr>
            <w:tcW w:w="842" w:type="dxa"/>
            <w:tcBorders>
              <w:top w:val="dotted" w:sz="4" w:space="0" w:color="C0C0C0"/>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r>
              <w:rPr>
                <w:rFonts w:ascii="Arial" w:eastAsia="Arial Unicode MS" w:hAnsi="Arial" w:cs="Arial"/>
                <w:sz w:val="18"/>
                <w:szCs w:val="18"/>
              </w:rPr>
              <w:t>√</w:t>
            </w: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Visitas</w:t>
            </w:r>
          </w:p>
        </w:tc>
        <w:tc>
          <w:tcPr>
            <w:tcW w:w="842" w:type="dxa"/>
            <w:tcBorders>
              <w:top w:val="dotted" w:sz="4" w:space="0" w:color="C0C0C0"/>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Otros (especifique):</w:t>
            </w:r>
          </w:p>
        </w:tc>
        <w:tc>
          <w:tcPr>
            <w:tcW w:w="842" w:type="dxa"/>
            <w:tcBorders>
              <w:top w:val="dotted" w:sz="4" w:space="0" w:color="C0C0C0"/>
              <w:left w:val="nil"/>
              <w:right w:val="single" w:sz="4" w:space="0" w:color="auto"/>
            </w:tcBorders>
            <w:vAlign w:val="center"/>
          </w:tcPr>
          <w:p w:rsidR="00C35BE9" w:rsidRPr="00772DCB" w:rsidRDefault="00C35BE9" w:rsidP="002573C6">
            <w:pPr>
              <w:rPr>
                <w:rFonts w:ascii="Arial" w:eastAsia="Arial Unicode MS" w:hAnsi="Arial" w:cs="Arial"/>
                <w:sz w:val="18"/>
                <w:szCs w:val="18"/>
              </w:rPr>
            </w:pP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left w:val="nil"/>
              <w:right w:val="single" w:sz="4" w:space="0" w:color="auto"/>
            </w:tcBorders>
            <w:vAlign w:val="bottom"/>
          </w:tcPr>
          <w:p w:rsidR="00C35BE9" w:rsidRPr="00772DCB" w:rsidRDefault="00C35BE9" w:rsidP="002573C6">
            <w:pPr>
              <w:rPr>
                <w:rFonts w:ascii="Arial" w:eastAsia="Arial Unicode MS" w:hAnsi="Arial" w:cs="Arial"/>
                <w:sz w:val="18"/>
                <w:szCs w:val="18"/>
              </w:rPr>
            </w:pPr>
          </w:p>
        </w:tc>
        <w:tc>
          <w:tcPr>
            <w:tcW w:w="842" w:type="dxa"/>
            <w:tcBorders>
              <w:left w:val="nil"/>
              <w:right w:val="single" w:sz="4" w:space="0" w:color="auto"/>
            </w:tcBorders>
            <w:vAlign w:val="center"/>
          </w:tcPr>
          <w:p w:rsidR="00C35BE9" w:rsidRPr="00772DCB" w:rsidRDefault="00C35BE9" w:rsidP="002573C6">
            <w:pPr>
              <w:rPr>
                <w:rFonts w:ascii="Arial" w:eastAsia="Arial Unicode MS" w:hAnsi="Arial" w:cs="Arial"/>
                <w:sz w:val="18"/>
                <w:szCs w:val="18"/>
              </w:rPr>
            </w:pP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bottom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left w:val="nil"/>
              <w:bottom w:val="single" w:sz="4" w:space="0" w:color="auto"/>
              <w:right w:val="single" w:sz="4" w:space="0" w:color="auto"/>
            </w:tcBorders>
            <w:vAlign w:val="bottom"/>
          </w:tcPr>
          <w:p w:rsidR="00C35BE9" w:rsidRPr="00772DCB" w:rsidRDefault="00C35BE9" w:rsidP="002573C6">
            <w:pPr>
              <w:rPr>
                <w:rFonts w:ascii="Arial" w:eastAsia="Arial Unicode MS" w:hAnsi="Arial" w:cs="Arial"/>
                <w:sz w:val="18"/>
                <w:szCs w:val="18"/>
              </w:rPr>
            </w:pPr>
            <w:r>
              <w:rPr>
                <w:rFonts w:ascii="Arial" w:hAnsi="Arial" w:cs="Arial"/>
                <w:sz w:val="18"/>
                <w:szCs w:val="18"/>
              </w:rPr>
              <w:t xml:space="preserve"> </w:t>
            </w:r>
            <w:r w:rsidRPr="00772DCB">
              <w:rPr>
                <w:rFonts w:ascii="Arial" w:hAnsi="Arial" w:cs="Arial"/>
                <w:sz w:val="18"/>
                <w:szCs w:val="18"/>
              </w:rPr>
              <w:t xml:space="preserve">Investigación </w:t>
            </w:r>
          </w:p>
        </w:tc>
        <w:tc>
          <w:tcPr>
            <w:tcW w:w="842" w:type="dxa"/>
            <w:tcBorders>
              <w:left w:val="nil"/>
              <w:bottom w:val="single" w:sz="4" w:space="0" w:color="auto"/>
              <w:right w:val="single" w:sz="4" w:space="0" w:color="auto"/>
            </w:tcBorders>
            <w:vAlign w:val="center"/>
          </w:tcPr>
          <w:p w:rsidR="00C35BE9" w:rsidRPr="00772DCB" w:rsidRDefault="00C35BE9" w:rsidP="002573C6">
            <w:pPr>
              <w:rPr>
                <w:rFonts w:ascii="Arial" w:eastAsia="Arial Unicode MS" w:hAnsi="Arial" w:cs="Arial"/>
                <w:sz w:val="18"/>
                <w:szCs w:val="18"/>
              </w:rPr>
            </w:pPr>
            <w:r>
              <w:rPr>
                <w:rFonts w:ascii="Arial" w:eastAsia="Arial Unicode MS" w:hAnsi="Arial" w:cs="Arial"/>
                <w:sz w:val="18"/>
                <w:szCs w:val="18"/>
              </w:rPr>
              <w:t>√</w:t>
            </w: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jc w:val="both"/>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jc w:val="both"/>
              <w:rPr>
                <w:rFonts w:ascii="Arial" w:hAnsi="Arial" w:cs="Arial"/>
                <w:b/>
              </w:rPr>
            </w:pPr>
          </w:p>
        </w:tc>
        <w:tc>
          <w:tcPr>
            <w:tcW w:w="1594" w:type="dxa"/>
            <w:vMerge w:val="restart"/>
            <w:tcBorders>
              <w:top w:val="single" w:sz="4" w:space="0" w:color="auto"/>
              <w:left w:val="single" w:sz="4" w:space="0" w:color="auto"/>
              <w:right w:val="single" w:sz="4" w:space="0" w:color="auto"/>
            </w:tcBorders>
            <w:vAlign w:val="center"/>
          </w:tcPr>
          <w:p w:rsidR="00C35BE9" w:rsidRPr="00772DCB" w:rsidRDefault="00C35BE9" w:rsidP="002573C6">
            <w:pPr>
              <w:ind w:left="120"/>
              <w:jc w:val="both"/>
              <w:rPr>
                <w:rFonts w:ascii="Arial" w:hAnsi="Arial" w:cs="Arial"/>
                <w:b/>
              </w:rPr>
            </w:pPr>
          </w:p>
          <w:p w:rsidR="00C35BE9" w:rsidRPr="00772DCB" w:rsidRDefault="00C35BE9" w:rsidP="002573C6">
            <w:pPr>
              <w:ind w:left="120"/>
              <w:jc w:val="both"/>
              <w:rPr>
                <w:rFonts w:ascii="Arial" w:hAnsi="Arial" w:cs="Arial"/>
                <w:b/>
              </w:rPr>
            </w:pPr>
          </w:p>
          <w:p w:rsidR="00C35BE9" w:rsidRPr="00772DCB" w:rsidRDefault="00C35BE9" w:rsidP="002573C6">
            <w:pPr>
              <w:ind w:left="120"/>
              <w:rPr>
                <w:rFonts w:ascii="Arial" w:hAnsi="Arial" w:cs="Arial"/>
                <w:b/>
              </w:rPr>
            </w:pPr>
            <w:r w:rsidRPr="00772DCB">
              <w:rPr>
                <w:rFonts w:ascii="Arial" w:hAnsi="Arial" w:cs="Arial"/>
                <w:b/>
                <w:sz w:val="22"/>
              </w:rPr>
              <w:t>b).-</w:t>
            </w:r>
          </w:p>
          <w:p w:rsidR="00C35BE9" w:rsidRPr="00772DCB" w:rsidRDefault="00C35BE9" w:rsidP="002573C6">
            <w:pPr>
              <w:ind w:left="120"/>
              <w:rPr>
                <w:rFonts w:ascii="Arial" w:eastAsia="Arial Unicode MS" w:hAnsi="Arial" w:cs="Arial"/>
                <w:b/>
              </w:rPr>
            </w:pPr>
            <w:r w:rsidRPr="00772DCB">
              <w:rPr>
                <w:rFonts w:ascii="Arial" w:hAnsi="Arial" w:cs="Arial"/>
                <w:b/>
                <w:sz w:val="22"/>
              </w:rPr>
              <w:t>Materiales</w:t>
            </w:r>
          </w:p>
          <w:p w:rsidR="00C35BE9" w:rsidRPr="00772DCB" w:rsidRDefault="00C35BE9" w:rsidP="002573C6">
            <w:pPr>
              <w:ind w:left="120"/>
              <w:rPr>
                <w:rFonts w:ascii="Arial" w:eastAsia="Arial Unicode MS" w:hAnsi="Arial" w:cs="Arial"/>
                <w:b/>
              </w:rPr>
            </w:pPr>
            <w:r w:rsidRPr="00772DCB">
              <w:rPr>
                <w:rFonts w:ascii="Arial" w:hAnsi="Arial" w:cs="Arial"/>
                <w:b/>
                <w:sz w:val="22"/>
              </w:rPr>
              <w:t>Didácticos</w:t>
            </w:r>
          </w:p>
          <w:p w:rsidR="00C35BE9" w:rsidRPr="00772DCB" w:rsidRDefault="00C35BE9" w:rsidP="002573C6">
            <w:pPr>
              <w:ind w:left="120"/>
              <w:rPr>
                <w:rFonts w:ascii="Arial" w:eastAsia="Arial Unicode MS" w:hAnsi="Arial" w:cs="Arial"/>
                <w:b/>
              </w:rPr>
            </w:pPr>
            <w:r w:rsidRPr="00772DCB">
              <w:rPr>
                <w:rFonts w:ascii="Arial" w:hAnsi="Arial" w:cs="Arial"/>
                <w:b/>
                <w:sz w:val="22"/>
              </w:rPr>
              <w:t>  </w:t>
            </w:r>
          </w:p>
          <w:p w:rsidR="00C35BE9" w:rsidRPr="00772DCB" w:rsidRDefault="00C35BE9" w:rsidP="002573C6">
            <w:pPr>
              <w:ind w:left="120"/>
              <w:rPr>
                <w:rFonts w:ascii="Arial" w:eastAsia="Arial Unicode MS" w:hAnsi="Arial" w:cs="Arial"/>
                <w:b/>
              </w:rPr>
            </w:pPr>
            <w:r w:rsidRPr="00772DCB">
              <w:rPr>
                <w:rFonts w:ascii="Arial" w:hAnsi="Arial" w:cs="Arial"/>
                <w:b/>
                <w:sz w:val="22"/>
              </w:rPr>
              <w:t> </w:t>
            </w:r>
          </w:p>
          <w:p w:rsidR="00C35BE9" w:rsidRPr="00772DCB" w:rsidRDefault="00C35BE9" w:rsidP="002573C6">
            <w:pPr>
              <w:ind w:left="120"/>
              <w:rPr>
                <w:rFonts w:ascii="Arial" w:eastAsia="Arial Unicode MS" w:hAnsi="Arial" w:cs="Arial"/>
                <w:b/>
              </w:rPr>
            </w:pPr>
            <w:r w:rsidRPr="00772DCB">
              <w:rPr>
                <w:rFonts w:ascii="Arial" w:hAnsi="Arial" w:cs="Arial"/>
                <w:b/>
                <w:sz w:val="22"/>
              </w:rPr>
              <w:t> </w:t>
            </w:r>
          </w:p>
        </w:tc>
        <w:tc>
          <w:tcPr>
            <w:tcW w:w="1699" w:type="dxa"/>
            <w:tcBorders>
              <w:top w:val="single" w:sz="4" w:space="0" w:color="auto"/>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Retroproyector</w:t>
            </w:r>
          </w:p>
        </w:tc>
        <w:tc>
          <w:tcPr>
            <w:tcW w:w="842" w:type="dxa"/>
            <w:tcBorders>
              <w:top w:val="single" w:sz="4" w:space="0" w:color="auto"/>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jc w:val="both"/>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jc w:val="both"/>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Cañón</w:t>
            </w:r>
          </w:p>
        </w:tc>
        <w:tc>
          <w:tcPr>
            <w:tcW w:w="842" w:type="dxa"/>
            <w:tcBorders>
              <w:top w:val="dotted" w:sz="4" w:space="0" w:color="C0C0C0"/>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r>
              <w:rPr>
                <w:rFonts w:ascii="Arial" w:eastAsia="Arial Unicode MS" w:hAnsi="Arial" w:cs="Arial"/>
                <w:sz w:val="18"/>
                <w:szCs w:val="18"/>
              </w:rPr>
              <w:t>√</w:t>
            </w: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Rotafolio</w:t>
            </w:r>
          </w:p>
        </w:tc>
        <w:tc>
          <w:tcPr>
            <w:tcW w:w="842" w:type="dxa"/>
            <w:tcBorders>
              <w:top w:val="dotted" w:sz="4" w:space="0" w:color="C0C0C0"/>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Videos</w:t>
            </w:r>
          </w:p>
        </w:tc>
        <w:tc>
          <w:tcPr>
            <w:tcW w:w="842" w:type="dxa"/>
            <w:tcBorders>
              <w:top w:val="dotted" w:sz="4" w:space="0" w:color="C0C0C0"/>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r>
              <w:rPr>
                <w:rFonts w:ascii="Arial" w:eastAsia="Arial Unicode MS" w:hAnsi="Arial" w:cs="Arial"/>
                <w:sz w:val="18"/>
                <w:szCs w:val="18"/>
              </w:rPr>
              <w:t>√</w:t>
            </w:r>
          </w:p>
        </w:tc>
      </w:tr>
      <w:tr w:rsidR="00C35BE9" w:rsidRPr="00772DCB" w:rsidTr="002573C6">
        <w:trPr>
          <w:cantSplit/>
          <w:trHeight w:val="255"/>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bottom w:val="dotted" w:sz="4" w:space="0" w:color="C0C0C0"/>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Pizarrón</w:t>
            </w:r>
          </w:p>
        </w:tc>
        <w:tc>
          <w:tcPr>
            <w:tcW w:w="842" w:type="dxa"/>
            <w:tcBorders>
              <w:top w:val="dotted" w:sz="4" w:space="0" w:color="C0C0C0"/>
              <w:left w:val="nil"/>
              <w:bottom w:val="dotted" w:sz="4" w:space="0" w:color="C0C0C0"/>
              <w:right w:val="single" w:sz="4" w:space="0" w:color="auto"/>
            </w:tcBorders>
            <w:vAlign w:val="center"/>
          </w:tcPr>
          <w:p w:rsidR="00C35BE9" w:rsidRPr="00772DCB" w:rsidRDefault="00C35BE9" w:rsidP="002573C6">
            <w:pPr>
              <w:rPr>
                <w:rFonts w:ascii="Arial" w:eastAsia="Arial Unicode MS" w:hAnsi="Arial" w:cs="Arial"/>
                <w:sz w:val="18"/>
                <w:szCs w:val="18"/>
              </w:rPr>
            </w:pPr>
            <w:r>
              <w:rPr>
                <w:rFonts w:ascii="Arial" w:eastAsia="Arial Unicode MS" w:hAnsi="Arial" w:cs="Arial"/>
                <w:sz w:val="18"/>
                <w:szCs w:val="18"/>
              </w:rPr>
              <w:t>√</w:t>
            </w:r>
          </w:p>
        </w:tc>
      </w:tr>
      <w:tr w:rsidR="00C35BE9" w:rsidRPr="00772DCB" w:rsidTr="002573C6">
        <w:trPr>
          <w:cantSplit/>
          <w:trHeight w:val="349"/>
          <w:jc w:val="center"/>
        </w:trPr>
        <w:tc>
          <w:tcPr>
            <w:tcW w:w="2521"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2880" w:type="dxa"/>
            <w:vMerge/>
            <w:tcBorders>
              <w:left w:val="single" w:sz="4" w:space="0" w:color="auto"/>
              <w:right w:val="single" w:sz="4" w:space="0" w:color="auto"/>
            </w:tcBorders>
          </w:tcPr>
          <w:p w:rsidR="00C35BE9" w:rsidRPr="00772DCB" w:rsidRDefault="00C35BE9" w:rsidP="002573C6">
            <w:pPr>
              <w:rPr>
                <w:rFonts w:ascii="Arial" w:hAnsi="Arial" w:cs="Arial"/>
                <w:b/>
              </w:rPr>
            </w:pPr>
          </w:p>
        </w:tc>
        <w:tc>
          <w:tcPr>
            <w:tcW w:w="1594" w:type="dxa"/>
            <w:vMerge/>
            <w:tcBorders>
              <w:left w:val="single" w:sz="4" w:space="0" w:color="auto"/>
              <w:right w:val="single" w:sz="4" w:space="0" w:color="auto"/>
            </w:tcBorders>
            <w:vAlign w:val="bottom"/>
          </w:tcPr>
          <w:p w:rsidR="00C35BE9" w:rsidRPr="00772DCB" w:rsidRDefault="00C35BE9" w:rsidP="002573C6">
            <w:pPr>
              <w:ind w:left="120"/>
              <w:rPr>
                <w:rFonts w:ascii="Arial" w:eastAsia="Arial Unicode MS" w:hAnsi="Arial" w:cs="Arial"/>
                <w:b/>
              </w:rPr>
            </w:pPr>
          </w:p>
        </w:tc>
        <w:tc>
          <w:tcPr>
            <w:tcW w:w="1699" w:type="dxa"/>
            <w:tcBorders>
              <w:top w:val="dotted" w:sz="4" w:space="0" w:color="C0C0C0"/>
              <w:left w:val="nil"/>
              <w:right w:val="single" w:sz="4" w:space="0" w:color="auto"/>
            </w:tcBorders>
            <w:vAlign w:val="bottom"/>
          </w:tcPr>
          <w:p w:rsidR="00C35BE9" w:rsidRPr="00772DCB" w:rsidRDefault="00C35BE9" w:rsidP="002573C6">
            <w:pPr>
              <w:rPr>
                <w:rFonts w:ascii="Arial" w:eastAsia="Arial Unicode MS" w:hAnsi="Arial" w:cs="Arial"/>
                <w:sz w:val="18"/>
                <w:szCs w:val="18"/>
              </w:rPr>
            </w:pPr>
            <w:r w:rsidRPr="00772DCB">
              <w:rPr>
                <w:rFonts w:ascii="Arial" w:hAnsi="Arial" w:cs="Arial"/>
                <w:sz w:val="18"/>
                <w:szCs w:val="18"/>
              </w:rPr>
              <w:t>Otro (especifique):</w:t>
            </w:r>
          </w:p>
        </w:tc>
        <w:tc>
          <w:tcPr>
            <w:tcW w:w="842" w:type="dxa"/>
            <w:tcBorders>
              <w:top w:val="dotted" w:sz="4" w:space="0" w:color="C0C0C0"/>
              <w:left w:val="nil"/>
              <w:right w:val="single" w:sz="4" w:space="0" w:color="auto"/>
            </w:tcBorders>
            <w:vAlign w:val="center"/>
          </w:tcPr>
          <w:p w:rsidR="00C35BE9" w:rsidRPr="00772DCB" w:rsidRDefault="00C35BE9" w:rsidP="002573C6">
            <w:pPr>
              <w:rPr>
                <w:rFonts w:ascii="Arial" w:eastAsia="Arial Unicode MS" w:hAnsi="Arial" w:cs="Arial"/>
                <w:sz w:val="18"/>
                <w:szCs w:val="18"/>
              </w:rPr>
            </w:pPr>
          </w:p>
        </w:tc>
      </w:tr>
      <w:tr w:rsidR="00C35BE9" w:rsidRPr="00772DCB" w:rsidTr="002573C6">
        <w:trPr>
          <w:cantSplit/>
          <w:trHeight w:val="1875"/>
          <w:jc w:val="center"/>
        </w:trPr>
        <w:tc>
          <w:tcPr>
            <w:tcW w:w="2521" w:type="dxa"/>
            <w:vMerge/>
            <w:tcBorders>
              <w:left w:val="single" w:sz="4" w:space="0" w:color="auto"/>
              <w:bottom w:val="single" w:sz="4" w:space="0" w:color="auto"/>
              <w:right w:val="single" w:sz="4" w:space="0" w:color="auto"/>
            </w:tcBorders>
          </w:tcPr>
          <w:p w:rsidR="00C35BE9" w:rsidRPr="00772DCB" w:rsidRDefault="00C35BE9" w:rsidP="002573C6">
            <w:pPr>
              <w:rPr>
                <w:rFonts w:ascii="Arial" w:hAnsi="Arial" w:cs="Arial"/>
              </w:rPr>
            </w:pPr>
          </w:p>
        </w:tc>
        <w:tc>
          <w:tcPr>
            <w:tcW w:w="2880" w:type="dxa"/>
            <w:vMerge/>
            <w:tcBorders>
              <w:left w:val="single" w:sz="4" w:space="0" w:color="auto"/>
              <w:bottom w:val="single" w:sz="4" w:space="0" w:color="auto"/>
              <w:right w:val="single" w:sz="4" w:space="0" w:color="auto"/>
            </w:tcBorders>
          </w:tcPr>
          <w:p w:rsidR="00C35BE9" w:rsidRPr="00772DCB" w:rsidRDefault="00C35BE9" w:rsidP="002573C6">
            <w:pPr>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vAlign w:val="center"/>
          </w:tcPr>
          <w:p w:rsidR="00C35BE9" w:rsidRPr="00772DCB" w:rsidRDefault="00C35BE9" w:rsidP="002573C6">
            <w:pPr>
              <w:ind w:left="120"/>
              <w:rPr>
                <w:rFonts w:ascii="Arial" w:eastAsia="Arial Unicode MS" w:hAnsi="Arial" w:cs="Arial"/>
                <w:b/>
              </w:rPr>
            </w:pPr>
            <w:r w:rsidRPr="00772DCB">
              <w:rPr>
                <w:rFonts w:ascii="Arial" w:hAnsi="Arial" w:cs="Arial"/>
                <w:b/>
                <w:sz w:val="22"/>
              </w:rPr>
              <w:t>c).- Habilidades mentales</w:t>
            </w:r>
          </w:p>
        </w:tc>
        <w:tc>
          <w:tcPr>
            <w:tcW w:w="1700" w:type="dxa"/>
            <w:tcBorders>
              <w:top w:val="single" w:sz="4" w:space="0" w:color="auto"/>
              <w:left w:val="nil"/>
              <w:bottom w:val="single" w:sz="4" w:space="0" w:color="auto"/>
              <w:right w:val="single" w:sz="4" w:space="0" w:color="auto"/>
            </w:tcBorders>
          </w:tcPr>
          <w:p w:rsidR="00C35BE9" w:rsidRPr="00772DCB" w:rsidRDefault="00C35BE9" w:rsidP="002573C6">
            <w:pPr>
              <w:rPr>
                <w:rFonts w:ascii="Arial" w:eastAsia="Arial Unicode MS" w:hAnsi="Arial" w:cs="Arial"/>
                <w:sz w:val="18"/>
                <w:szCs w:val="18"/>
              </w:rPr>
            </w:pPr>
          </w:p>
          <w:p w:rsidR="00C35BE9" w:rsidRPr="00A72249" w:rsidRDefault="00C35BE9" w:rsidP="00C35BE9">
            <w:pPr>
              <w:pStyle w:val="Prrafodelista"/>
              <w:numPr>
                <w:ilvl w:val="0"/>
                <w:numId w:val="2"/>
              </w:numPr>
              <w:jc w:val="both"/>
              <w:rPr>
                <w:rFonts w:ascii="Arial" w:hAnsi="Arial" w:cs="Arial"/>
                <w:bCs/>
                <w:sz w:val="18"/>
                <w:szCs w:val="18"/>
              </w:rPr>
            </w:pPr>
            <w:r w:rsidRPr="00A72249">
              <w:rPr>
                <w:rFonts w:ascii="Arial" w:hAnsi="Arial" w:cs="Arial"/>
                <w:sz w:val="18"/>
                <w:szCs w:val="18"/>
              </w:rPr>
              <w:t> </w:t>
            </w:r>
            <w:r w:rsidRPr="00A72249">
              <w:rPr>
                <w:rFonts w:ascii="Arial" w:hAnsi="Arial" w:cs="Arial"/>
                <w:bCs/>
                <w:sz w:val="18"/>
                <w:szCs w:val="18"/>
              </w:rPr>
              <w:t>fomentar sus ideas</w:t>
            </w:r>
          </w:p>
          <w:p w:rsidR="00C35BE9" w:rsidRPr="00A72249" w:rsidRDefault="00C35BE9" w:rsidP="00C35BE9">
            <w:pPr>
              <w:numPr>
                <w:ilvl w:val="0"/>
                <w:numId w:val="2"/>
              </w:numPr>
              <w:suppressAutoHyphens w:val="0"/>
              <w:jc w:val="both"/>
              <w:rPr>
                <w:rFonts w:ascii="Arial" w:hAnsi="Arial" w:cs="Arial"/>
                <w:bCs/>
                <w:sz w:val="18"/>
                <w:szCs w:val="18"/>
              </w:rPr>
            </w:pPr>
            <w:r w:rsidRPr="00A72249">
              <w:rPr>
                <w:rFonts w:ascii="Arial" w:hAnsi="Arial" w:cs="Arial"/>
                <w:bCs/>
                <w:sz w:val="18"/>
                <w:szCs w:val="18"/>
              </w:rPr>
              <w:t>cooperar en los trabajos, con buena voluntad y sentido de grupo</w:t>
            </w:r>
          </w:p>
          <w:p w:rsidR="00C35BE9" w:rsidRPr="00A72249" w:rsidRDefault="00C35BE9" w:rsidP="00C35BE9">
            <w:pPr>
              <w:numPr>
                <w:ilvl w:val="0"/>
                <w:numId w:val="2"/>
              </w:numPr>
              <w:suppressAutoHyphens w:val="0"/>
              <w:jc w:val="both"/>
              <w:rPr>
                <w:rFonts w:ascii="Arial" w:hAnsi="Arial" w:cs="Arial"/>
                <w:bCs/>
                <w:sz w:val="18"/>
                <w:szCs w:val="18"/>
              </w:rPr>
            </w:pPr>
            <w:r w:rsidRPr="00A72249">
              <w:rPr>
                <w:rFonts w:ascii="Arial" w:hAnsi="Arial" w:cs="Arial"/>
                <w:bCs/>
                <w:sz w:val="18"/>
                <w:szCs w:val="18"/>
              </w:rPr>
              <w:t>escuchar atentamente lo que se está exponiendo</w:t>
            </w:r>
          </w:p>
          <w:p w:rsidR="00C35BE9" w:rsidRPr="00A72249" w:rsidRDefault="00C35BE9" w:rsidP="00C35BE9">
            <w:pPr>
              <w:numPr>
                <w:ilvl w:val="0"/>
                <w:numId w:val="2"/>
              </w:numPr>
              <w:suppressAutoHyphens w:val="0"/>
              <w:jc w:val="both"/>
              <w:rPr>
                <w:rFonts w:ascii="Arial" w:hAnsi="Arial" w:cs="Arial"/>
                <w:bCs/>
                <w:sz w:val="18"/>
                <w:szCs w:val="18"/>
              </w:rPr>
            </w:pPr>
            <w:r w:rsidRPr="00A72249">
              <w:rPr>
                <w:rFonts w:ascii="Arial" w:hAnsi="Arial" w:cs="Arial"/>
                <w:bCs/>
                <w:sz w:val="18"/>
                <w:szCs w:val="18"/>
              </w:rPr>
              <w:t>evitar dictar órdenes o hablar autoritariamente</w:t>
            </w:r>
          </w:p>
          <w:p w:rsidR="00C35BE9" w:rsidRPr="00A72249" w:rsidRDefault="00C35BE9" w:rsidP="00C35BE9">
            <w:pPr>
              <w:numPr>
                <w:ilvl w:val="0"/>
                <w:numId w:val="2"/>
              </w:numPr>
              <w:suppressAutoHyphens w:val="0"/>
              <w:jc w:val="both"/>
              <w:rPr>
                <w:rFonts w:ascii="Arial" w:hAnsi="Arial" w:cs="Arial"/>
                <w:bCs/>
                <w:sz w:val="18"/>
                <w:szCs w:val="18"/>
              </w:rPr>
            </w:pPr>
            <w:r w:rsidRPr="00A72249">
              <w:rPr>
                <w:rFonts w:ascii="Arial" w:hAnsi="Arial" w:cs="Arial"/>
                <w:bCs/>
                <w:sz w:val="18"/>
                <w:szCs w:val="18"/>
              </w:rPr>
              <w:t>ser puntual y no faltar a las sesiones</w:t>
            </w:r>
          </w:p>
        </w:tc>
        <w:tc>
          <w:tcPr>
            <w:tcW w:w="841" w:type="dxa"/>
            <w:tcBorders>
              <w:top w:val="single" w:sz="4" w:space="0" w:color="auto"/>
              <w:left w:val="nil"/>
              <w:bottom w:val="single" w:sz="4" w:space="0" w:color="auto"/>
              <w:right w:val="single" w:sz="4" w:space="0" w:color="auto"/>
            </w:tcBorders>
          </w:tcPr>
          <w:p w:rsidR="00C35BE9" w:rsidRPr="00772DCB" w:rsidRDefault="00C35BE9" w:rsidP="002573C6">
            <w:pPr>
              <w:rPr>
                <w:rFonts w:ascii="Arial" w:eastAsia="Arial Unicode MS" w:hAnsi="Arial" w:cs="Arial"/>
                <w:sz w:val="18"/>
                <w:szCs w:val="18"/>
              </w:rPr>
            </w:pPr>
          </w:p>
          <w:p w:rsidR="00C35BE9" w:rsidRPr="00772DCB" w:rsidRDefault="00C35BE9" w:rsidP="002573C6">
            <w:pPr>
              <w:rPr>
                <w:rFonts w:ascii="Arial" w:eastAsia="Arial Unicode MS" w:hAnsi="Arial" w:cs="Arial"/>
                <w:sz w:val="18"/>
                <w:szCs w:val="18"/>
              </w:rPr>
            </w:pPr>
          </w:p>
        </w:tc>
      </w:tr>
    </w:tbl>
    <w:p w:rsidR="00C35BE9" w:rsidRDefault="00C35BE9" w:rsidP="00C35BE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sz w:val="22"/>
          <w:lang w:val="es-ES_tradnl"/>
        </w:rPr>
      </w:pPr>
    </w:p>
    <w:p w:rsidR="00C35BE9" w:rsidRDefault="00C35BE9" w:rsidP="00C35BE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p>
    <w:p w:rsidR="00C35BE9" w:rsidRDefault="00C35BE9" w:rsidP="00C35BE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p>
    <w:p w:rsidR="00D309A6" w:rsidRDefault="00D309A6"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hanging="567"/>
        <w:jc w:val="both"/>
        <w:rPr>
          <w:rFonts w:ascii="Arial" w:hAnsi="Arial"/>
          <w:b/>
          <w:sz w:val="22"/>
          <w:lang w:val="es-ES_tradnl"/>
        </w:rPr>
      </w:pPr>
    </w:p>
    <w:p w:rsidR="00D309A6" w:rsidRDefault="00D309A6"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hanging="567"/>
        <w:jc w:val="both"/>
        <w:rPr>
          <w:rFonts w:ascii="Arial" w:hAnsi="Arial"/>
          <w:b/>
          <w:sz w:val="22"/>
          <w:lang w:val="es-ES_tradnl"/>
        </w:rPr>
      </w:pPr>
    </w:p>
    <w:p w:rsidR="00C35BE9" w:rsidRDefault="00D309A6"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hanging="567"/>
        <w:jc w:val="both"/>
        <w:rPr>
          <w:rFonts w:ascii="Arial" w:hAnsi="Arial"/>
          <w:b/>
          <w:sz w:val="22"/>
          <w:lang w:val="es-ES_tradnl"/>
        </w:rPr>
      </w:pPr>
      <w:r>
        <w:rPr>
          <w:rFonts w:ascii="Arial" w:hAnsi="Arial"/>
          <w:b/>
          <w:sz w:val="22"/>
          <w:lang w:val="es-ES_tradnl"/>
        </w:rPr>
        <w:t>X</w:t>
      </w:r>
      <w:r w:rsidR="00FF4D99">
        <w:rPr>
          <w:rFonts w:ascii="Arial" w:hAnsi="Arial"/>
          <w:b/>
          <w:sz w:val="22"/>
          <w:lang w:val="es-ES_tradnl"/>
        </w:rPr>
        <w:t>I</w:t>
      </w:r>
      <w:r w:rsidR="00C35BE9">
        <w:rPr>
          <w:rFonts w:ascii="Arial" w:hAnsi="Arial"/>
          <w:b/>
          <w:sz w:val="22"/>
          <w:lang w:val="es-ES_tradnl"/>
        </w:rPr>
        <w:t>.-</w:t>
      </w:r>
      <w:r w:rsidR="00C35BE9">
        <w:rPr>
          <w:rFonts w:ascii="Arial" w:hAnsi="Arial"/>
          <w:b/>
          <w:sz w:val="22"/>
          <w:lang w:val="es-ES_tradnl"/>
        </w:rPr>
        <w:tab/>
        <w:t>EVALUACIÓN</w:t>
      </w:r>
    </w:p>
    <w:p w:rsidR="00D309A6" w:rsidRDefault="00D309A6"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hanging="567"/>
        <w:jc w:val="both"/>
        <w:rPr>
          <w:rFonts w:ascii="Arial" w:hAnsi="Arial"/>
          <w:b/>
          <w:sz w:val="22"/>
          <w:lang w:val="es-ES_tradnl"/>
        </w:rPr>
      </w:pPr>
    </w:p>
    <w:p w:rsidR="00C35BE9" w:rsidRPr="00D92343"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jc w:val="both"/>
        <w:rPr>
          <w:rFonts w:ascii="Arial" w:hAnsi="Arial"/>
          <w:sz w:val="22"/>
          <w:lang w:val="es-MX"/>
        </w:rPr>
      </w:pPr>
      <w:r w:rsidRPr="00D92343">
        <w:rPr>
          <w:rFonts w:ascii="Arial" w:hAnsi="Arial"/>
          <w:sz w:val="22"/>
          <w:lang w:val="es-MX"/>
        </w:rPr>
        <w:t>En el sentido propio de la adquisición de las competencias, el estudiante debe mostrar que se ha apoderado de las características descritas en los cuadros de: saber, ser y saber hacer. En esa dirección, el valor cuantitativo de estos tres ejes de las competencias y, para ésta Unidad de Aprendizaje, se considera que aquello donde se observa la mayor aportación del estudiante se evaluará con mayor porcentaje, considerando una escala de 0 – 10; por lo tanto en base a un portafolio de evidencias, éstas referirán dicho porcentaje.</w:t>
      </w:r>
    </w:p>
    <w:p w:rsidR="00C35BE9"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firstLine="567"/>
        <w:jc w:val="both"/>
        <w:rPr>
          <w:rFonts w:ascii="Arial" w:hAnsi="Arial"/>
          <w:bCs/>
          <w:sz w:val="22"/>
        </w:rPr>
      </w:pPr>
      <w:r w:rsidRPr="00D92343">
        <w:rPr>
          <w:rFonts w:ascii="Arial" w:hAnsi="Arial"/>
          <w:sz w:val="22"/>
          <w:lang w:val="es-MX"/>
        </w:rPr>
        <w:t>Saber hacer 60%</w:t>
      </w:r>
      <w:r>
        <w:rPr>
          <w:rFonts w:ascii="Arial" w:hAnsi="Arial"/>
          <w:sz w:val="22"/>
          <w:lang w:val="es-MX"/>
        </w:rPr>
        <w:t xml:space="preserve"> (</w:t>
      </w:r>
      <w:r w:rsidRPr="00D92343">
        <w:rPr>
          <w:rFonts w:ascii="Arial" w:hAnsi="Arial"/>
          <w:bCs/>
          <w:sz w:val="22"/>
        </w:rPr>
        <w:t>30% desarrollo y presentación escrita de las prácticas</w:t>
      </w:r>
      <w:r>
        <w:rPr>
          <w:rFonts w:ascii="Arial" w:hAnsi="Arial"/>
          <w:bCs/>
          <w:sz w:val="22"/>
        </w:rPr>
        <w:t>)</w:t>
      </w:r>
    </w:p>
    <w:p w:rsidR="00C35BE9" w:rsidRPr="009E51F0"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160" w:firstLine="567"/>
        <w:jc w:val="both"/>
        <w:rPr>
          <w:rFonts w:ascii="Arial" w:hAnsi="Arial"/>
          <w:bCs/>
          <w:sz w:val="22"/>
        </w:rPr>
      </w:pPr>
      <w:r>
        <w:rPr>
          <w:rFonts w:ascii="Arial" w:hAnsi="Arial"/>
          <w:bCs/>
          <w:sz w:val="22"/>
        </w:rPr>
        <w:t xml:space="preserve">   (20% revisión</w:t>
      </w:r>
      <w:r w:rsidRPr="009E51F0">
        <w:rPr>
          <w:rFonts w:ascii="Arial" w:hAnsi="Arial"/>
          <w:bCs/>
          <w:sz w:val="22"/>
        </w:rPr>
        <w:t xml:space="preserve"> bibliográfica</w:t>
      </w:r>
      <w:r>
        <w:rPr>
          <w:rFonts w:ascii="Arial" w:hAnsi="Arial"/>
          <w:bCs/>
          <w:sz w:val="22"/>
        </w:rPr>
        <w:t>)</w:t>
      </w:r>
    </w:p>
    <w:p w:rsidR="00C35BE9" w:rsidRPr="00D92343"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727"/>
        <w:jc w:val="both"/>
        <w:rPr>
          <w:rFonts w:ascii="Arial" w:hAnsi="Arial"/>
          <w:bCs/>
          <w:sz w:val="22"/>
        </w:rPr>
      </w:pPr>
      <w:r>
        <w:rPr>
          <w:rFonts w:ascii="Arial" w:hAnsi="Arial"/>
          <w:bCs/>
          <w:sz w:val="22"/>
        </w:rPr>
        <w:t xml:space="preserve">   (</w:t>
      </w:r>
      <w:r w:rsidRPr="009E51F0">
        <w:rPr>
          <w:rFonts w:ascii="Arial" w:hAnsi="Arial"/>
          <w:bCs/>
          <w:sz w:val="22"/>
        </w:rPr>
        <w:t xml:space="preserve">10% presentación y exposición de un tema ya expuesto con </w:t>
      </w:r>
      <w:r>
        <w:rPr>
          <w:rFonts w:ascii="Arial" w:hAnsi="Arial"/>
          <w:bCs/>
          <w:sz w:val="22"/>
        </w:rPr>
        <w:t xml:space="preserve">    </w:t>
      </w:r>
      <w:r w:rsidRPr="009E51F0">
        <w:rPr>
          <w:rFonts w:ascii="Arial" w:hAnsi="Arial"/>
          <w:bCs/>
          <w:sz w:val="22"/>
        </w:rPr>
        <w:t>bibliografía diferente</w:t>
      </w:r>
      <w:r>
        <w:rPr>
          <w:rFonts w:ascii="Arial" w:hAnsi="Arial"/>
          <w:bCs/>
          <w:sz w:val="22"/>
        </w:rPr>
        <w:t>)</w:t>
      </w:r>
    </w:p>
    <w:p w:rsidR="00C35BE9" w:rsidRPr="00D92343"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firstLine="567"/>
        <w:jc w:val="both"/>
        <w:rPr>
          <w:rFonts w:ascii="Arial" w:hAnsi="Arial"/>
          <w:sz w:val="22"/>
        </w:rPr>
      </w:pPr>
    </w:p>
    <w:p w:rsidR="00C35BE9" w:rsidRPr="00D92343"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firstLine="567"/>
        <w:jc w:val="both"/>
        <w:rPr>
          <w:rFonts w:ascii="Arial" w:hAnsi="Arial"/>
          <w:bCs/>
          <w:sz w:val="22"/>
        </w:rPr>
      </w:pPr>
      <w:r w:rsidRPr="00D92343">
        <w:rPr>
          <w:rFonts w:ascii="Arial" w:hAnsi="Arial"/>
          <w:sz w:val="22"/>
          <w:lang w:val="es-MX"/>
        </w:rPr>
        <w:t>Saber 30%</w:t>
      </w:r>
      <w:r>
        <w:rPr>
          <w:rFonts w:ascii="Arial" w:hAnsi="Arial"/>
          <w:sz w:val="22"/>
          <w:lang w:val="es-MX"/>
        </w:rPr>
        <w:t xml:space="preserve"> (</w:t>
      </w:r>
      <w:r w:rsidRPr="00D92343">
        <w:rPr>
          <w:rFonts w:ascii="Arial" w:hAnsi="Arial"/>
          <w:bCs/>
          <w:sz w:val="22"/>
        </w:rPr>
        <w:t>presentación y contenido del tema asignado</w:t>
      </w:r>
      <w:r>
        <w:rPr>
          <w:rFonts w:ascii="Arial" w:hAnsi="Arial"/>
          <w:bCs/>
          <w:sz w:val="22"/>
        </w:rPr>
        <w:t>)</w:t>
      </w:r>
    </w:p>
    <w:p w:rsidR="00C35BE9" w:rsidRPr="00D92343"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firstLine="567"/>
        <w:jc w:val="both"/>
        <w:rPr>
          <w:rFonts w:ascii="Arial" w:hAnsi="Arial"/>
          <w:sz w:val="22"/>
        </w:rPr>
      </w:pPr>
    </w:p>
    <w:p w:rsidR="00C35BE9" w:rsidRPr="009E51F0"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firstLine="567"/>
        <w:jc w:val="both"/>
        <w:rPr>
          <w:rFonts w:ascii="Arial" w:hAnsi="Arial"/>
          <w:bCs/>
          <w:sz w:val="22"/>
        </w:rPr>
      </w:pPr>
      <w:r w:rsidRPr="00D92343">
        <w:rPr>
          <w:rFonts w:ascii="Arial" w:hAnsi="Arial"/>
          <w:sz w:val="22"/>
          <w:lang w:val="es-MX"/>
        </w:rPr>
        <w:t>Ser 10%</w:t>
      </w:r>
      <w:r>
        <w:rPr>
          <w:rFonts w:ascii="Arial" w:hAnsi="Arial"/>
          <w:bCs/>
          <w:sz w:val="22"/>
        </w:rPr>
        <w:t xml:space="preserve">   (</w:t>
      </w:r>
      <w:r w:rsidRPr="009E51F0">
        <w:rPr>
          <w:rFonts w:ascii="Arial" w:hAnsi="Arial"/>
          <w:bCs/>
          <w:sz w:val="22"/>
        </w:rPr>
        <w:t>participación</w:t>
      </w:r>
      <w:r>
        <w:rPr>
          <w:rFonts w:ascii="Arial" w:hAnsi="Arial"/>
          <w:bCs/>
          <w:sz w:val="22"/>
        </w:rPr>
        <w:t>, actitud</w:t>
      </w:r>
      <w:r w:rsidRPr="009E51F0">
        <w:rPr>
          <w:rFonts w:ascii="Arial" w:hAnsi="Arial"/>
          <w:bCs/>
          <w:sz w:val="22"/>
        </w:rPr>
        <w:t>)</w:t>
      </w:r>
    </w:p>
    <w:p w:rsidR="00C35BE9" w:rsidRPr="00D92343"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firstLine="567"/>
        <w:jc w:val="both"/>
        <w:rPr>
          <w:rFonts w:ascii="Arial" w:hAnsi="Arial"/>
          <w:sz w:val="22"/>
          <w:lang w:val="es-MX"/>
        </w:rPr>
      </w:pPr>
    </w:p>
    <w:p w:rsidR="00C35BE9" w:rsidRPr="00A72249" w:rsidRDefault="00C35BE9" w:rsidP="00C35BE9">
      <w:pPr>
        <w:ind w:left="567"/>
        <w:jc w:val="both"/>
        <w:rPr>
          <w:rFonts w:ascii="Arial" w:hAnsi="Arial" w:cs="Arial"/>
          <w:bCs/>
        </w:rPr>
      </w:pPr>
      <w:r w:rsidRPr="00A72249">
        <w:rPr>
          <w:rFonts w:ascii="Arial" w:hAnsi="Arial" w:cs="Arial"/>
          <w:bCs/>
        </w:rPr>
        <w:t>Quien no obtenga calificación aprobatoria en lo anteriormente descrito, presentará exámen</w:t>
      </w:r>
      <w:r>
        <w:rPr>
          <w:rFonts w:ascii="Arial" w:hAnsi="Arial" w:cs="Arial"/>
          <w:bCs/>
        </w:rPr>
        <w:t>es</w:t>
      </w:r>
      <w:r w:rsidRPr="00A72249">
        <w:rPr>
          <w:rFonts w:ascii="Arial" w:hAnsi="Arial" w:cs="Arial"/>
          <w:bCs/>
        </w:rPr>
        <w:t xml:space="preserve"> </w:t>
      </w:r>
      <w:r>
        <w:rPr>
          <w:rFonts w:ascii="Arial" w:hAnsi="Arial" w:cs="Arial"/>
          <w:bCs/>
        </w:rPr>
        <w:t xml:space="preserve">parciales y </w:t>
      </w:r>
      <w:r w:rsidRPr="00A72249">
        <w:rPr>
          <w:rFonts w:ascii="Arial" w:hAnsi="Arial" w:cs="Arial"/>
          <w:bCs/>
        </w:rPr>
        <w:t>ordinario</w:t>
      </w:r>
      <w:r>
        <w:rPr>
          <w:rFonts w:ascii="Arial" w:hAnsi="Arial" w:cs="Arial"/>
          <w:bCs/>
        </w:rPr>
        <w:t>s</w:t>
      </w:r>
      <w:r w:rsidRPr="00A72249">
        <w:rPr>
          <w:rFonts w:ascii="Arial" w:hAnsi="Arial" w:cs="Arial"/>
          <w:bCs/>
        </w:rPr>
        <w:t xml:space="preserve"> con el valor de la escala mencionada. </w:t>
      </w:r>
    </w:p>
    <w:p w:rsidR="00C35BE9" w:rsidRPr="00A72249" w:rsidRDefault="00C35BE9" w:rsidP="00C35BE9">
      <w:pPr>
        <w:ind w:left="567"/>
        <w:jc w:val="both"/>
        <w:rPr>
          <w:rFonts w:ascii="Arial" w:hAnsi="Arial" w:cs="Arial"/>
          <w:bCs/>
        </w:rPr>
      </w:pPr>
      <w:r>
        <w:rPr>
          <w:rFonts w:ascii="Arial" w:hAnsi="Arial" w:cs="Arial"/>
          <w:bCs/>
        </w:rPr>
        <w:t xml:space="preserve">Para obtener derecho a examen el estudiante se sujetará a lo descrito en el capítulo V (Evaluación: acreditación y promoción) del </w:t>
      </w:r>
      <w:r>
        <w:rPr>
          <w:rFonts w:ascii="Arial" w:hAnsi="Arial" w:cs="Arial"/>
        </w:rPr>
        <w:t>Reglamento Académico para alumnos de nivel Licenciatura.</w:t>
      </w:r>
    </w:p>
    <w:p w:rsidR="00C35BE9"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2"/>
          <w:lang w:val="es-ES_tradnl"/>
        </w:rPr>
      </w:pPr>
    </w:p>
    <w:p w:rsidR="00C35BE9"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2"/>
          <w:lang w:val="es-ES_tradnl"/>
        </w:rPr>
      </w:pPr>
    </w:p>
    <w:p w:rsidR="00C35BE9" w:rsidRPr="00786FE4" w:rsidRDefault="00D309A6" w:rsidP="00786FE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2"/>
        </w:rPr>
      </w:pPr>
      <w:r>
        <w:rPr>
          <w:rFonts w:ascii="Arial" w:hAnsi="Arial" w:cs="Arial"/>
          <w:b/>
          <w:sz w:val="22"/>
        </w:rPr>
        <w:t>X</w:t>
      </w:r>
      <w:r w:rsidR="00FF4D99">
        <w:rPr>
          <w:rFonts w:ascii="Arial" w:hAnsi="Arial" w:cs="Arial"/>
          <w:b/>
          <w:sz w:val="22"/>
        </w:rPr>
        <w:t>II</w:t>
      </w:r>
      <w:r w:rsidR="00C35BE9">
        <w:rPr>
          <w:rFonts w:ascii="Arial" w:hAnsi="Arial" w:cs="Arial"/>
          <w:b/>
          <w:sz w:val="22"/>
        </w:rPr>
        <w:t>.-  BIBLIOGRAFÍA BÁSICA Y COMPLEMENTARIA</w:t>
      </w:r>
    </w:p>
    <w:p w:rsidR="00093CDC" w:rsidRPr="00C35BE9" w:rsidRDefault="00093CDC" w:rsidP="00C35BE9">
      <w:pPr>
        <w:pStyle w:val="Textoindependiente22"/>
        <w:tabs>
          <w:tab w:val="clear" w:pos="1440"/>
          <w:tab w:val="clear" w:pos="2160"/>
          <w:tab w:val="left" w:pos="540"/>
          <w:tab w:val="left" w:pos="1620"/>
        </w:tabs>
        <w:ind w:left="1620" w:hanging="900"/>
        <w:rPr>
          <w:rFonts w:cs="Arial"/>
          <w:b/>
          <w:lang w:val="es-MX"/>
        </w:rPr>
      </w:pPr>
    </w:p>
    <w:p w:rsidR="00093CDC" w:rsidRPr="001E29C4" w:rsidRDefault="00093CDC" w:rsidP="00093CDC">
      <w:pPr>
        <w:tabs>
          <w:tab w:val="left" w:pos="1203"/>
        </w:tabs>
        <w:spacing w:line="360" w:lineRule="auto"/>
        <w:rPr>
          <w:rFonts w:ascii="Arial" w:hAnsi="Arial" w:cs="Arial"/>
          <w:lang w:val="en-US"/>
        </w:rPr>
      </w:pPr>
      <w:r w:rsidRPr="001E29C4">
        <w:rPr>
          <w:rFonts w:ascii="Arial" w:hAnsi="Arial" w:cs="Arial"/>
          <w:lang w:val="en-US"/>
        </w:rPr>
        <w:t>My Notebook. 1974.</w:t>
      </w:r>
    </w:p>
    <w:p w:rsidR="00093CDC" w:rsidRPr="00ED58B5" w:rsidRDefault="00093CDC" w:rsidP="00093CDC">
      <w:pPr>
        <w:tabs>
          <w:tab w:val="left" w:pos="1203"/>
        </w:tabs>
        <w:spacing w:line="360" w:lineRule="auto"/>
        <w:rPr>
          <w:rFonts w:ascii="Arial" w:hAnsi="Arial" w:cs="Arial"/>
          <w:lang w:val="en-US"/>
        </w:rPr>
      </w:pPr>
      <w:r w:rsidRPr="00ED58B5">
        <w:rPr>
          <w:rFonts w:ascii="Arial" w:hAnsi="Arial" w:cs="Arial"/>
          <w:lang w:val="en-US"/>
        </w:rPr>
        <w:t>Bakken, G. S., Gates, D. M., Strunk, Thomas H. and Kleiber, Max. Linearized Heat Transfer Relations in Biology. Science. Vol. 183; pp. 976-978. 8 March 1974.</w:t>
      </w:r>
    </w:p>
    <w:p w:rsidR="00093CDC" w:rsidRPr="00ED58B5" w:rsidRDefault="00093CDC" w:rsidP="00093CDC">
      <w:pPr>
        <w:tabs>
          <w:tab w:val="left" w:pos="1203"/>
        </w:tabs>
        <w:spacing w:line="360" w:lineRule="auto"/>
        <w:rPr>
          <w:rFonts w:ascii="Arial" w:hAnsi="Arial" w:cs="Arial"/>
          <w:lang w:val="en-US"/>
        </w:rPr>
      </w:pPr>
      <w:r w:rsidRPr="00ED58B5">
        <w:rPr>
          <w:rFonts w:ascii="Arial" w:hAnsi="Arial" w:cs="Arial"/>
        </w:rPr>
        <w:t xml:space="preserve">Ingo C. F. Müller-Wodarg. </w:t>
      </w:r>
      <w:r w:rsidRPr="00ED58B5">
        <w:rPr>
          <w:rFonts w:ascii="Arial" w:hAnsi="Arial" w:cs="Arial"/>
          <w:lang w:val="en-US"/>
        </w:rPr>
        <w:t xml:space="preserve">PLANETARY SCIENCE: </w:t>
      </w:r>
      <w:hyperlink r:id="rId7" w:tgtFrame="_self" w:history="1">
        <w:r w:rsidRPr="00ED58B5">
          <w:rPr>
            <w:rStyle w:val="Hipervnculo"/>
            <w:rFonts w:ascii="Arial" w:hAnsi="Arial" w:cs="Arial"/>
            <w:color w:val="auto"/>
            <w:lang w:val="en-US"/>
          </w:rPr>
          <w:t>Exploring Other Worlds to Learn More About Our Own</w:t>
        </w:r>
      </w:hyperlink>
      <w:r w:rsidRPr="00ED58B5">
        <w:rPr>
          <w:rFonts w:ascii="Arial" w:hAnsi="Arial" w:cs="Arial"/>
          <w:lang w:val="en-US"/>
        </w:rPr>
        <w:t>. Science 2 June 2006; Vol. 312. No. 5778, pp. 1319 – 1320.</w:t>
      </w:r>
    </w:p>
    <w:p w:rsidR="00093CDC" w:rsidRPr="00ED58B5" w:rsidRDefault="00093CDC" w:rsidP="00093CDC">
      <w:pPr>
        <w:tabs>
          <w:tab w:val="left" w:pos="1203"/>
        </w:tabs>
        <w:spacing w:line="360" w:lineRule="auto"/>
        <w:rPr>
          <w:rFonts w:ascii="Arial" w:hAnsi="Arial" w:cs="Arial"/>
          <w:lang w:val="en-US"/>
        </w:rPr>
      </w:pPr>
      <w:r w:rsidRPr="00ED58B5">
        <w:rPr>
          <w:rFonts w:ascii="Arial" w:hAnsi="Arial" w:cs="Arial"/>
          <w:lang w:val="en-US"/>
        </w:rPr>
        <w:t xml:space="preserve">Jeffrey M. Forbes, Sean Bruinsma, Frank G. Lemoine. </w:t>
      </w:r>
      <w:hyperlink r:id="rId8" w:tgtFrame="_self" w:history="1">
        <w:r w:rsidRPr="00ED58B5">
          <w:rPr>
            <w:rStyle w:val="Hipervnculo"/>
            <w:rFonts w:ascii="Arial" w:hAnsi="Arial" w:cs="Arial"/>
            <w:color w:val="auto"/>
            <w:lang w:val="en-US"/>
          </w:rPr>
          <w:t>Solar Rotation Effects on the Thermospheres of Mars and Earth</w:t>
        </w:r>
      </w:hyperlink>
      <w:r w:rsidRPr="00ED58B5">
        <w:rPr>
          <w:rFonts w:ascii="Arial" w:hAnsi="Arial" w:cs="Arial"/>
          <w:lang w:val="en-US"/>
        </w:rPr>
        <w:t>. Science 2 June 2006; Vol. 312. No. 5778, pp. 1366 – 1368.</w:t>
      </w:r>
    </w:p>
    <w:p w:rsidR="00093CDC" w:rsidRPr="00ED58B5" w:rsidRDefault="00093CDC" w:rsidP="00093CDC">
      <w:pPr>
        <w:tabs>
          <w:tab w:val="left" w:pos="1203"/>
        </w:tabs>
        <w:spacing w:line="360" w:lineRule="auto"/>
        <w:rPr>
          <w:rFonts w:ascii="Arial" w:hAnsi="Arial" w:cs="Arial"/>
          <w:lang w:val="en-US"/>
        </w:rPr>
      </w:pPr>
      <w:r w:rsidRPr="00ED58B5">
        <w:rPr>
          <w:rFonts w:ascii="Arial" w:hAnsi="Arial" w:cs="Arial"/>
          <w:lang w:val="en-US"/>
        </w:rPr>
        <w:lastRenderedPageBreak/>
        <w:t>McGrew, Jay L. , Bamford, Frank L and Thomas R. Rehm. Marangoni Flow: An Additional Mechanism in Boiling Heat Transfer. Science. Vol. 153. No. 3740; pp. 1106 - 1107. 2 September 1966.</w:t>
      </w:r>
    </w:p>
    <w:p w:rsidR="00093CDC" w:rsidRPr="00ED58B5" w:rsidRDefault="00093CDC" w:rsidP="00093CDC">
      <w:pPr>
        <w:tabs>
          <w:tab w:val="left" w:pos="1203"/>
        </w:tabs>
        <w:spacing w:line="360" w:lineRule="auto"/>
        <w:rPr>
          <w:rFonts w:ascii="Arial" w:hAnsi="Arial" w:cs="Arial"/>
          <w:lang w:val="en-US"/>
        </w:rPr>
      </w:pPr>
      <w:r w:rsidRPr="00ED58B5">
        <w:rPr>
          <w:rFonts w:ascii="Arial" w:hAnsi="Arial" w:cs="Arial"/>
          <w:lang w:val="en-US"/>
        </w:rPr>
        <w:t>Potter, Merle C. and Somerton, Craig W. Thermodynamics for Engineers. Mc Graw-Hill. 1993.</w:t>
      </w:r>
    </w:p>
    <w:p w:rsidR="00093CDC" w:rsidRPr="00ED58B5" w:rsidRDefault="00093CDC" w:rsidP="00093CDC">
      <w:pPr>
        <w:tabs>
          <w:tab w:val="left" w:pos="1203"/>
        </w:tabs>
        <w:spacing w:line="360" w:lineRule="auto"/>
        <w:rPr>
          <w:rFonts w:ascii="Arial" w:hAnsi="Arial" w:cs="Arial"/>
          <w:lang w:val="en-US"/>
        </w:rPr>
      </w:pPr>
      <w:r w:rsidRPr="00ED58B5">
        <w:rPr>
          <w:rFonts w:ascii="Arial" w:hAnsi="Arial" w:cs="Arial"/>
          <w:lang w:val="en-US"/>
        </w:rPr>
        <w:t>Wilson, Jerry D. College Physics-2nd Edition; Prentice Hall Inc. 1994.</w:t>
      </w:r>
    </w:p>
    <w:p w:rsidR="00093CDC" w:rsidRPr="00ED58B5" w:rsidRDefault="00093CDC" w:rsidP="00093CDC">
      <w:pPr>
        <w:numPr>
          <w:ilvl w:val="0"/>
          <w:numId w:val="3"/>
        </w:numPr>
        <w:tabs>
          <w:tab w:val="left" w:pos="1203"/>
        </w:tabs>
        <w:suppressAutoHyphens w:val="0"/>
        <w:spacing w:line="360" w:lineRule="auto"/>
        <w:rPr>
          <w:rFonts w:ascii="Arial" w:hAnsi="Arial" w:cs="Arial"/>
        </w:rPr>
      </w:pPr>
      <w:r w:rsidRPr="00ED58B5">
        <w:rPr>
          <w:rFonts w:ascii="Arial" w:hAnsi="Arial" w:cs="Arial"/>
        </w:rPr>
        <w:t>Enviromental Protection Agency, Aire y Radiación (6205j), "El Sol, la radiación ultavioleta y usted", EPA-430-K-01-009, Septiembre 2001.</w:t>
      </w:r>
    </w:p>
    <w:p w:rsidR="00093CDC" w:rsidRPr="00ED58B5" w:rsidRDefault="00093CDC" w:rsidP="00093CDC">
      <w:pPr>
        <w:numPr>
          <w:ilvl w:val="0"/>
          <w:numId w:val="3"/>
        </w:numPr>
        <w:tabs>
          <w:tab w:val="left" w:pos="1203"/>
        </w:tabs>
        <w:suppressAutoHyphens w:val="0"/>
        <w:spacing w:line="360" w:lineRule="auto"/>
        <w:rPr>
          <w:rFonts w:ascii="Arial" w:hAnsi="Arial" w:cs="Arial"/>
        </w:rPr>
      </w:pPr>
      <w:r w:rsidRPr="00ED58B5">
        <w:rPr>
          <w:rFonts w:ascii="Arial" w:hAnsi="Arial" w:cs="Arial"/>
        </w:rPr>
        <w:t xml:space="preserve">Energías renovables aproximación a su estudio, </w:t>
      </w:r>
      <w:hyperlink r:id="rId9" w:history="1">
        <w:r w:rsidRPr="00ED58B5">
          <w:rPr>
            <w:rStyle w:val="Hipervnculo"/>
            <w:rFonts w:ascii="Arial" w:hAnsi="Arial" w:cs="Arial"/>
            <w:color w:val="auto"/>
          </w:rPr>
          <w:t>Piorno Hernández, A.</w:t>
        </w:r>
      </w:hyperlink>
      <w:r w:rsidRPr="00ED58B5">
        <w:rPr>
          <w:rFonts w:ascii="Arial" w:hAnsi="Arial" w:cs="Arial"/>
        </w:rPr>
        <w:t xml:space="preserve"> ; </w:t>
      </w:r>
      <w:hyperlink r:id="rId10" w:history="1">
        <w:r w:rsidRPr="00ED58B5">
          <w:rPr>
            <w:rStyle w:val="Hipervnculo"/>
            <w:rFonts w:ascii="Arial" w:hAnsi="Arial" w:cs="Arial"/>
            <w:color w:val="auto"/>
          </w:rPr>
          <w:t>Ordad Oviedo, F.</w:t>
        </w:r>
      </w:hyperlink>
      <w:r w:rsidRPr="00ED58B5">
        <w:rPr>
          <w:rFonts w:ascii="Arial" w:hAnsi="Arial" w:cs="Arial"/>
        </w:rPr>
        <w:t xml:space="preserve"> Salamanca : Amarú Ediciones, 1993, Temas.- </w:t>
      </w:r>
      <w:hyperlink r:id="rId11" w:history="1">
        <w:r w:rsidRPr="00ED58B5">
          <w:rPr>
            <w:rStyle w:val="Hipervnculo"/>
            <w:rFonts w:ascii="Arial" w:hAnsi="Arial" w:cs="Arial"/>
            <w:color w:val="auto"/>
          </w:rPr>
          <w:t>ENERGIA SOLAR</w:t>
        </w:r>
      </w:hyperlink>
      <w:r w:rsidRPr="00ED58B5">
        <w:rPr>
          <w:rFonts w:ascii="Arial" w:hAnsi="Arial" w:cs="Arial"/>
        </w:rPr>
        <w:t xml:space="preserve"> · </w:t>
      </w:r>
      <w:hyperlink r:id="rId12" w:history="1">
        <w:r w:rsidRPr="00ED58B5">
          <w:rPr>
            <w:rStyle w:val="Hipervnculo"/>
            <w:rFonts w:ascii="Arial" w:hAnsi="Arial" w:cs="Arial"/>
            <w:color w:val="auto"/>
          </w:rPr>
          <w:t>RADIACION SOLAR</w:t>
        </w:r>
      </w:hyperlink>
      <w:r w:rsidRPr="00ED58B5">
        <w:rPr>
          <w:rFonts w:ascii="Arial" w:hAnsi="Arial" w:cs="Arial"/>
        </w:rPr>
        <w:t xml:space="preserve"> · </w:t>
      </w:r>
      <w:hyperlink r:id="rId13" w:history="1">
        <w:r w:rsidRPr="00ED58B5">
          <w:rPr>
            <w:rStyle w:val="Hipervnculo"/>
            <w:rFonts w:ascii="Arial" w:hAnsi="Arial" w:cs="Arial"/>
            <w:color w:val="auto"/>
          </w:rPr>
          <w:t>ENERGIA EOLICA</w:t>
        </w:r>
      </w:hyperlink>
      <w:r w:rsidRPr="00ED58B5">
        <w:rPr>
          <w:rFonts w:ascii="Arial" w:hAnsi="Arial" w:cs="Arial"/>
        </w:rPr>
        <w:t xml:space="preserve"> · </w:t>
      </w:r>
      <w:hyperlink r:id="rId14" w:history="1">
        <w:r w:rsidRPr="00ED58B5">
          <w:rPr>
            <w:rStyle w:val="Hipervnculo"/>
            <w:rFonts w:ascii="Arial" w:hAnsi="Arial" w:cs="Arial"/>
            <w:color w:val="auto"/>
          </w:rPr>
          <w:t>ENERGIA HIDRAULICA</w:t>
        </w:r>
      </w:hyperlink>
      <w:r w:rsidRPr="00ED58B5">
        <w:rPr>
          <w:rFonts w:ascii="Arial" w:hAnsi="Arial" w:cs="Arial"/>
        </w:rPr>
        <w:t xml:space="preserve"> · </w:t>
      </w:r>
      <w:hyperlink r:id="rId15" w:history="1">
        <w:r w:rsidRPr="00ED58B5">
          <w:rPr>
            <w:rStyle w:val="Hipervnculo"/>
            <w:rFonts w:ascii="Arial" w:hAnsi="Arial" w:cs="Arial"/>
            <w:color w:val="auto"/>
          </w:rPr>
          <w:t>CENTRALES HIDROELECTRICAS</w:t>
        </w:r>
      </w:hyperlink>
      <w:r w:rsidRPr="00ED58B5">
        <w:rPr>
          <w:rFonts w:ascii="Arial" w:hAnsi="Arial" w:cs="Arial"/>
        </w:rPr>
        <w:t xml:space="preserve"> · </w:t>
      </w:r>
      <w:hyperlink r:id="rId16" w:history="1">
        <w:r w:rsidRPr="00ED58B5">
          <w:rPr>
            <w:rStyle w:val="Hipervnculo"/>
            <w:rFonts w:ascii="Arial" w:hAnsi="Arial" w:cs="Arial"/>
            <w:color w:val="auto"/>
          </w:rPr>
          <w:t>RECURSOS ENERGETICOS</w:t>
        </w:r>
      </w:hyperlink>
      <w:r w:rsidRPr="00ED58B5">
        <w:rPr>
          <w:rFonts w:ascii="Arial" w:hAnsi="Arial" w:cs="Arial"/>
        </w:rPr>
        <w:t xml:space="preserve"> · </w:t>
      </w:r>
      <w:hyperlink r:id="rId17" w:history="1">
        <w:r w:rsidRPr="00ED58B5">
          <w:rPr>
            <w:rStyle w:val="Hipervnculo"/>
            <w:rFonts w:ascii="Arial" w:hAnsi="Arial" w:cs="Arial"/>
            <w:color w:val="auto"/>
          </w:rPr>
          <w:t>ENERGIAS ALTERNATIVAS</w:t>
        </w:r>
      </w:hyperlink>
    </w:p>
    <w:p w:rsidR="00093CDC" w:rsidRPr="00ED58B5" w:rsidRDefault="00093CDC" w:rsidP="00093CDC">
      <w:pPr>
        <w:numPr>
          <w:ilvl w:val="0"/>
          <w:numId w:val="3"/>
        </w:numPr>
        <w:tabs>
          <w:tab w:val="left" w:pos="1203"/>
        </w:tabs>
        <w:suppressAutoHyphens w:val="0"/>
        <w:spacing w:line="360" w:lineRule="auto"/>
        <w:rPr>
          <w:rFonts w:ascii="Arial" w:hAnsi="Arial" w:cs="Arial"/>
        </w:rPr>
      </w:pPr>
      <w:r w:rsidRPr="00ED58B5">
        <w:rPr>
          <w:rFonts w:ascii="Arial" w:hAnsi="Arial" w:cs="Arial"/>
        </w:rPr>
        <w:t xml:space="preserve">Así funcionaba el sol, </w:t>
      </w:r>
      <w:hyperlink r:id="rId18" w:history="1">
        <w:r w:rsidRPr="00ED58B5">
          <w:rPr>
            <w:rStyle w:val="Hipervnculo"/>
            <w:rFonts w:ascii="Arial" w:hAnsi="Arial" w:cs="Arial"/>
            <w:color w:val="auto"/>
          </w:rPr>
          <w:t>Tignanelli, Horacio</w:t>
        </w:r>
      </w:hyperlink>
      <w:r w:rsidRPr="00ED58B5">
        <w:rPr>
          <w:rFonts w:ascii="Arial" w:hAnsi="Arial" w:cs="Arial"/>
        </w:rPr>
        <w:t xml:space="preserve">, </w:t>
      </w:r>
      <w:hyperlink r:id="rId19" w:history="1">
        <w:r w:rsidRPr="00ED58B5">
          <w:rPr>
            <w:rStyle w:val="Hipervnculo"/>
            <w:rFonts w:ascii="Arial" w:hAnsi="Arial" w:cs="Arial"/>
            <w:color w:val="auto"/>
          </w:rPr>
          <w:t>Buenos Aires</w:t>
        </w:r>
      </w:hyperlink>
      <w:r w:rsidRPr="00ED58B5">
        <w:rPr>
          <w:rFonts w:ascii="Arial" w:hAnsi="Arial" w:cs="Arial"/>
        </w:rPr>
        <w:t xml:space="preserve"> : Colihue, 1992, Temas.- </w:t>
      </w:r>
      <w:hyperlink r:id="rId20" w:history="1">
        <w:r w:rsidRPr="00ED58B5">
          <w:rPr>
            <w:rStyle w:val="Hipervnculo"/>
            <w:rFonts w:ascii="Arial" w:hAnsi="Arial" w:cs="Arial"/>
            <w:color w:val="auto"/>
          </w:rPr>
          <w:t>ASTRONOMIA</w:t>
        </w:r>
      </w:hyperlink>
      <w:r w:rsidRPr="00ED58B5">
        <w:rPr>
          <w:rFonts w:ascii="Arial" w:hAnsi="Arial" w:cs="Arial"/>
        </w:rPr>
        <w:t xml:space="preserve"> · </w:t>
      </w:r>
      <w:hyperlink r:id="rId21" w:history="1">
        <w:r w:rsidRPr="00ED58B5">
          <w:rPr>
            <w:rStyle w:val="Hipervnculo"/>
            <w:rFonts w:ascii="Arial" w:hAnsi="Arial" w:cs="Arial"/>
            <w:color w:val="auto"/>
          </w:rPr>
          <w:t>CIENCIAS DE LA TIERRA</w:t>
        </w:r>
      </w:hyperlink>
      <w:r w:rsidRPr="00ED58B5">
        <w:rPr>
          <w:rFonts w:ascii="Arial" w:hAnsi="Arial" w:cs="Arial"/>
        </w:rPr>
        <w:t xml:space="preserve"> · </w:t>
      </w:r>
      <w:hyperlink r:id="rId22" w:history="1">
        <w:r w:rsidRPr="00ED58B5">
          <w:rPr>
            <w:rStyle w:val="Hipervnculo"/>
            <w:rFonts w:ascii="Arial" w:hAnsi="Arial" w:cs="Arial"/>
            <w:color w:val="auto"/>
          </w:rPr>
          <w:t>CIENCIAS ESPACIALES</w:t>
        </w:r>
      </w:hyperlink>
      <w:r w:rsidRPr="00ED58B5">
        <w:rPr>
          <w:rFonts w:ascii="Arial" w:hAnsi="Arial" w:cs="Arial"/>
        </w:rPr>
        <w:t xml:space="preserve"> · </w:t>
      </w:r>
      <w:hyperlink r:id="rId23" w:history="1">
        <w:r w:rsidRPr="00ED58B5">
          <w:rPr>
            <w:rStyle w:val="Hipervnculo"/>
            <w:rFonts w:ascii="Arial" w:hAnsi="Arial" w:cs="Arial"/>
            <w:color w:val="auto"/>
          </w:rPr>
          <w:t>ESPACIO</w:t>
        </w:r>
      </w:hyperlink>
      <w:r w:rsidRPr="00ED58B5">
        <w:rPr>
          <w:rFonts w:ascii="Arial" w:hAnsi="Arial" w:cs="Arial"/>
        </w:rPr>
        <w:t xml:space="preserve"> · </w:t>
      </w:r>
      <w:hyperlink r:id="rId24" w:history="1">
        <w:r w:rsidRPr="00ED58B5">
          <w:rPr>
            <w:rStyle w:val="Hipervnculo"/>
            <w:rFonts w:ascii="Arial" w:hAnsi="Arial" w:cs="Arial"/>
            <w:color w:val="auto"/>
          </w:rPr>
          <w:t>CUERPOS Y SISTEMAS ASTRONOMICOS</w:t>
        </w:r>
      </w:hyperlink>
      <w:r w:rsidRPr="00ED58B5">
        <w:rPr>
          <w:rFonts w:ascii="Arial" w:hAnsi="Arial" w:cs="Arial"/>
        </w:rPr>
        <w:t xml:space="preserve"> · </w:t>
      </w:r>
      <w:hyperlink r:id="rId25" w:history="1">
        <w:r w:rsidRPr="00ED58B5">
          <w:rPr>
            <w:rStyle w:val="Hipervnculo"/>
            <w:rFonts w:ascii="Arial" w:hAnsi="Arial" w:cs="Arial"/>
            <w:color w:val="auto"/>
          </w:rPr>
          <w:t>SISTEMA SOLAR</w:t>
        </w:r>
      </w:hyperlink>
      <w:r w:rsidRPr="00ED58B5">
        <w:rPr>
          <w:rFonts w:ascii="Arial" w:hAnsi="Arial" w:cs="Arial"/>
        </w:rPr>
        <w:t xml:space="preserve"> · </w:t>
      </w:r>
      <w:hyperlink r:id="rId26" w:history="1">
        <w:r w:rsidRPr="00ED58B5">
          <w:rPr>
            <w:rStyle w:val="Hipervnculo"/>
            <w:rFonts w:ascii="Arial" w:hAnsi="Arial" w:cs="Arial"/>
            <w:color w:val="auto"/>
          </w:rPr>
          <w:t>RADIACION SOLAR</w:t>
        </w:r>
      </w:hyperlink>
      <w:r w:rsidRPr="00ED58B5">
        <w:rPr>
          <w:rFonts w:ascii="Arial" w:hAnsi="Arial" w:cs="Arial"/>
        </w:rPr>
        <w:t xml:space="preserve"> · </w:t>
      </w:r>
      <w:hyperlink r:id="rId27" w:history="1">
        <w:r w:rsidRPr="00ED58B5">
          <w:rPr>
            <w:rStyle w:val="Hipervnculo"/>
            <w:rFonts w:ascii="Arial" w:hAnsi="Arial" w:cs="Arial"/>
            <w:color w:val="auto"/>
          </w:rPr>
          <w:t>DIVULGACION CIENTIFICA</w:t>
        </w:r>
      </w:hyperlink>
      <w:r w:rsidRPr="00ED58B5">
        <w:rPr>
          <w:rFonts w:ascii="Arial" w:hAnsi="Arial" w:cs="Arial"/>
        </w:rPr>
        <w:t xml:space="preserve"> · </w:t>
      </w:r>
      <w:hyperlink r:id="rId28" w:history="1">
        <w:r w:rsidRPr="00ED58B5">
          <w:rPr>
            <w:rStyle w:val="Hipervnculo"/>
            <w:rFonts w:ascii="Arial" w:hAnsi="Arial" w:cs="Arial"/>
            <w:color w:val="auto"/>
          </w:rPr>
          <w:t>INFORMACION CIENTIFICA</w:t>
        </w:r>
      </w:hyperlink>
      <w:r w:rsidRPr="00ED58B5">
        <w:rPr>
          <w:rFonts w:ascii="Arial" w:hAnsi="Arial" w:cs="Arial"/>
        </w:rPr>
        <w:t>.</w:t>
      </w:r>
    </w:p>
    <w:p w:rsidR="00093CDC" w:rsidRPr="00ED58B5" w:rsidRDefault="00093CDC" w:rsidP="00093CDC">
      <w:pPr>
        <w:numPr>
          <w:ilvl w:val="0"/>
          <w:numId w:val="3"/>
        </w:numPr>
        <w:tabs>
          <w:tab w:val="left" w:pos="1203"/>
        </w:tabs>
        <w:suppressAutoHyphens w:val="0"/>
        <w:spacing w:line="360" w:lineRule="auto"/>
        <w:rPr>
          <w:rFonts w:ascii="Arial" w:hAnsi="Arial" w:cs="Arial"/>
        </w:rPr>
      </w:pPr>
      <w:r w:rsidRPr="00ED58B5">
        <w:rPr>
          <w:rFonts w:ascii="Arial" w:hAnsi="Arial" w:cs="Arial"/>
        </w:rPr>
        <w:t xml:space="preserve">Tratado de fitotecnia general, </w:t>
      </w:r>
      <w:hyperlink r:id="rId29" w:history="1">
        <w:r w:rsidRPr="00ED58B5">
          <w:rPr>
            <w:rStyle w:val="Hipervnculo"/>
            <w:rFonts w:ascii="Arial" w:hAnsi="Arial" w:cs="Arial"/>
            <w:color w:val="auto"/>
          </w:rPr>
          <w:t>Urbano Terron, P.,</w:t>
        </w:r>
      </w:hyperlink>
      <w:r w:rsidRPr="00ED58B5">
        <w:rPr>
          <w:rFonts w:ascii="Arial" w:hAnsi="Arial" w:cs="Arial"/>
        </w:rPr>
        <w:t xml:space="preserve"> 2ª ed. aum. y rev., Temas.- </w:t>
      </w:r>
      <w:hyperlink r:id="rId30" w:history="1">
        <w:r w:rsidRPr="00ED58B5">
          <w:rPr>
            <w:rStyle w:val="Hipervnculo"/>
            <w:rFonts w:ascii="Arial" w:hAnsi="Arial" w:cs="Arial"/>
            <w:color w:val="auto"/>
          </w:rPr>
          <w:t>RADIACION SOLAR</w:t>
        </w:r>
      </w:hyperlink>
      <w:r w:rsidRPr="00ED58B5">
        <w:rPr>
          <w:rFonts w:ascii="Arial" w:hAnsi="Arial" w:cs="Arial"/>
        </w:rPr>
        <w:t xml:space="preserve"> · </w:t>
      </w:r>
      <w:hyperlink r:id="rId31" w:history="1">
        <w:r w:rsidRPr="00ED58B5">
          <w:rPr>
            <w:rStyle w:val="Hipervnculo"/>
            <w:rFonts w:ascii="Arial" w:hAnsi="Arial" w:cs="Arial"/>
            <w:color w:val="auto"/>
          </w:rPr>
          <w:t>AGRICULTURA</w:t>
        </w:r>
      </w:hyperlink>
      <w:r w:rsidRPr="00ED58B5">
        <w:rPr>
          <w:rFonts w:ascii="Arial" w:hAnsi="Arial" w:cs="Arial"/>
        </w:rPr>
        <w:t xml:space="preserve"> · </w:t>
      </w:r>
      <w:hyperlink r:id="rId32" w:history="1">
        <w:r w:rsidRPr="00ED58B5">
          <w:rPr>
            <w:rStyle w:val="Hipervnculo"/>
            <w:rFonts w:ascii="Arial" w:hAnsi="Arial" w:cs="Arial"/>
            <w:color w:val="auto"/>
          </w:rPr>
          <w:t>MEJORAMIENTO DEL SUELO</w:t>
        </w:r>
      </w:hyperlink>
      <w:r w:rsidRPr="00ED58B5">
        <w:rPr>
          <w:rFonts w:ascii="Arial" w:hAnsi="Arial" w:cs="Arial"/>
        </w:rPr>
        <w:t xml:space="preserve"> · </w:t>
      </w:r>
      <w:hyperlink r:id="rId33" w:history="1">
        <w:r w:rsidRPr="00ED58B5">
          <w:rPr>
            <w:rStyle w:val="Hipervnculo"/>
            <w:rFonts w:ascii="Arial" w:hAnsi="Arial" w:cs="Arial"/>
            <w:color w:val="auto"/>
          </w:rPr>
          <w:t>CULTIVOS</w:t>
        </w:r>
      </w:hyperlink>
      <w:r w:rsidRPr="00ED58B5">
        <w:rPr>
          <w:rFonts w:ascii="Arial" w:hAnsi="Arial" w:cs="Arial"/>
        </w:rPr>
        <w:t xml:space="preserve"> · </w:t>
      </w:r>
      <w:hyperlink r:id="rId34" w:history="1">
        <w:r w:rsidRPr="00ED58B5">
          <w:rPr>
            <w:rStyle w:val="Hipervnculo"/>
            <w:rFonts w:ascii="Arial" w:hAnsi="Arial" w:cs="Arial"/>
            <w:color w:val="auto"/>
          </w:rPr>
          <w:t>RIEGO</w:t>
        </w:r>
      </w:hyperlink>
      <w:r w:rsidRPr="00ED58B5">
        <w:rPr>
          <w:rFonts w:ascii="Arial" w:hAnsi="Arial" w:cs="Arial"/>
        </w:rPr>
        <w:t xml:space="preserve"> · </w:t>
      </w:r>
      <w:hyperlink r:id="rId35" w:history="1">
        <w:r w:rsidRPr="00ED58B5">
          <w:rPr>
            <w:rStyle w:val="Hipervnculo"/>
            <w:rFonts w:ascii="Arial" w:hAnsi="Arial" w:cs="Arial"/>
            <w:color w:val="auto"/>
          </w:rPr>
          <w:t>INGENIERIA AGRICOLA</w:t>
        </w:r>
      </w:hyperlink>
      <w:r w:rsidRPr="00ED58B5">
        <w:rPr>
          <w:rFonts w:ascii="Arial" w:hAnsi="Arial" w:cs="Arial"/>
        </w:rPr>
        <w:t xml:space="preserve"> · </w:t>
      </w:r>
      <w:hyperlink r:id="rId36" w:history="1">
        <w:r w:rsidRPr="00ED58B5">
          <w:rPr>
            <w:rStyle w:val="Hipervnculo"/>
            <w:rFonts w:ascii="Arial" w:hAnsi="Arial" w:cs="Arial"/>
            <w:color w:val="auto"/>
          </w:rPr>
          <w:t>SISTEMAS DE RIEGO</w:t>
        </w:r>
      </w:hyperlink>
    </w:p>
    <w:p w:rsidR="00093CDC" w:rsidRPr="00ED58B5" w:rsidRDefault="00093CDC" w:rsidP="00093CDC">
      <w:pPr>
        <w:numPr>
          <w:ilvl w:val="0"/>
          <w:numId w:val="3"/>
        </w:numPr>
        <w:suppressAutoHyphens w:val="0"/>
        <w:spacing w:before="100" w:beforeAutospacing="1" w:after="100" w:afterAutospacing="1"/>
        <w:rPr>
          <w:rFonts w:ascii="Arial" w:hAnsi="Arial" w:cs="Arial"/>
          <w:lang w:eastAsia="es-MX"/>
        </w:rPr>
      </w:pPr>
      <w:r w:rsidRPr="00ED58B5">
        <w:rPr>
          <w:rFonts w:ascii="Arial" w:hAnsi="Arial" w:cs="Arial"/>
          <w:lang w:eastAsia="es-MX"/>
        </w:rPr>
        <w:t xml:space="preserve"> Ignacio Martínez Molina. Madrid : Sección de Meteorología Agrícola del Instituto Nacional de Meteorología, D.L. 1984. España. </w:t>
      </w:r>
      <w:r w:rsidRPr="00ED58B5">
        <w:rPr>
          <w:rFonts w:ascii="Arial" w:hAnsi="Arial" w:cs="Arial"/>
          <w:b/>
          <w:bCs/>
          <w:lang w:eastAsia="es-MX"/>
        </w:rPr>
        <w:t>ISBN:</w:t>
      </w:r>
      <w:r w:rsidRPr="00ED58B5">
        <w:rPr>
          <w:rFonts w:ascii="Arial" w:hAnsi="Arial" w:cs="Arial"/>
          <w:lang w:eastAsia="es-MX"/>
        </w:rPr>
        <w:t xml:space="preserve"> 84-505-0098-2</w:t>
      </w:r>
    </w:p>
    <w:p w:rsidR="00093CDC" w:rsidRPr="00ED58B5" w:rsidRDefault="00093CDC" w:rsidP="00093CDC">
      <w:pPr>
        <w:numPr>
          <w:ilvl w:val="0"/>
          <w:numId w:val="3"/>
        </w:numPr>
        <w:tabs>
          <w:tab w:val="left" w:pos="1203"/>
        </w:tabs>
        <w:suppressAutoHyphens w:val="0"/>
        <w:spacing w:line="360" w:lineRule="auto"/>
        <w:jc w:val="both"/>
        <w:rPr>
          <w:rFonts w:ascii="Arial" w:hAnsi="Arial" w:cs="Arial"/>
          <w:iCs/>
        </w:rPr>
      </w:pPr>
      <w:r w:rsidRPr="00ED58B5">
        <w:rPr>
          <w:rFonts w:ascii="Arial" w:hAnsi="Arial" w:cs="Arial"/>
          <w:iCs/>
          <w:lang w:val="en-US"/>
        </w:rPr>
        <w:t xml:space="preserve">Resnik Halliday Krane (2002). </w:t>
      </w:r>
      <w:r w:rsidRPr="00ED58B5">
        <w:rPr>
          <w:rFonts w:ascii="Arial" w:hAnsi="Arial" w:cs="Arial"/>
          <w:i/>
          <w:iCs/>
        </w:rPr>
        <w:t>Física Volumen 1</w:t>
      </w:r>
      <w:r w:rsidRPr="00ED58B5">
        <w:rPr>
          <w:rFonts w:ascii="Arial" w:hAnsi="Arial" w:cs="Arial"/>
          <w:iCs/>
        </w:rPr>
        <w:t>, Cecsa. ISBN 970-24-02-0257-3.</w:t>
      </w:r>
    </w:p>
    <w:p w:rsidR="00093CDC" w:rsidRPr="00ED58B5" w:rsidRDefault="00093CDC" w:rsidP="00093CDC">
      <w:pPr>
        <w:numPr>
          <w:ilvl w:val="0"/>
          <w:numId w:val="3"/>
        </w:numPr>
        <w:tabs>
          <w:tab w:val="left" w:pos="1203"/>
        </w:tabs>
        <w:suppressAutoHyphens w:val="0"/>
        <w:spacing w:line="360" w:lineRule="auto"/>
        <w:jc w:val="both"/>
        <w:rPr>
          <w:rFonts w:ascii="Arial" w:hAnsi="Arial" w:cs="Arial"/>
          <w:iCs/>
          <w:lang w:val="en-US"/>
        </w:rPr>
      </w:pPr>
      <w:r w:rsidRPr="00ED58B5">
        <w:rPr>
          <w:rFonts w:ascii="Arial" w:hAnsi="Arial" w:cs="Arial"/>
          <w:iCs/>
          <w:lang w:val="en-US"/>
        </w:rPr>
        <w:t>Brock F.V. and S.J. Richardson2001: Meteorological Measurements Systems</w:t>
      </w:r>
      <w:r w:rsidRPr="00ED58B5">
        <w:rPr>
          <w:rFonts w:ascii="Arial" w:hAnsi="Arial" w:cs="Arial"/>
          <w:sz w:val="15"/>
          <w:szCs w:val="15"/>
          <w:lang w:val="en-US" w:eastAsia="es-MX"/>
        </w:rPr>
        <w:t xml:space="preserve"> </w:t>
      </w:r>
      <w:r w:rsidRPr="00ED58B5">
        <w:rPr>
          <w:rFonts w:ascii="Arial" w:hAnsi="Arial" w:cs="Arial"/>
          <w:iCs/>
          <w:lang w:val="en-US"/>
        </w:rPr>
        <w:t>Oxford University Press, 290 pp.</w:t>
      </w:r>
    </w:p>
    <w:p w:rsidR="00093CDC" w:rsidRPr="00ED58B5" w:rsidRDefault="00093CDC" w:rsidP="00093CDC">
      <w:pPr>
        <w:numPr>
          <w:ilvl w:val="0"/>
          <w:numId w:val="3"/>
        </w:numPr>
        <w:suppressAutoHyphens w:val="0"/>
        <w:spacing w:before="100" w:beforeAutospacing="1" w:after="100" w:afterAutospacing="1"/>
        <w:rPr>
          <w:rFonts w:ascii="Arial" w:hAnsi="Arial" w:cs="Arial"/>
          <w:lang w:val="en-US" w:eastAsia="es-MX"/>
        </w:rPr>
      </w:pPr>
    </w:p>
    <w:p w:rsidR="00093CDC" w:rsidRPr="00ED58B5" w:rsidRDefault="00093CDC" w:rsidP="00093CDC">
      <w:pPr>
        <w:tabs>
          <w:tab w:val="left" w:pos="1203"/>
        </w:tabs>
        <w:spacing w:line="360" w:lineRule="auto"/>
        <w:rPr>
          <w:rFonts w:ascii="Arial" w:hAnsi="Arial" w:cs="Arial"/>
          <w:lang w:val="en-US"/>
        </w:rPr>
      </w:pPr>
    </w:p>
    <w:p w:rsidR="00093CDC" w:rsidRPr="00ED58B5" w:rsidRDefault="00093CDC" w:rsidP="00093CDC">
      <w:pPr>
        <w:tabs>
          <w:tab w:val="left" w:pos="1203"/>
        </w:tabs>
        <w:spacing w:line="360" w:lineRule="auto"/>
        <w:rPr>
          <w:rFonts w:ascii="Arial" w:hAnsi="Arial" w:cs="Arial"/>
          <w:lang w:val="en-US"/>
        </w:rPr>
      </w:pPr>
      <w:r w:rsidRPr="00ED58B5">
        <w:rPr>
          <w:rFonts w:ascii="Arial" w:hAnsi="Arial" w:cs="Arial"/>
          <w:lang w:val="en-US"/>
        </w:rPr>
        <w:lastRenderedPageBreak/>
        <w:t>http://www.monografias.com/trabajos75/importancia-medicion-radiacion-solar/importancia-medicion-radiacion-solar2.shtml</w:t>
      </w:r>
    </w:p>
    <w:p w:rsidR="00093CDC" w:rsidRPr="00ED58B5" w:rsidRDefault="00C43441" w:rsidP="00093CDC">
      <w:pPr>
        <w:tabs>
          <w:tab w:val="left" w:pos="1203"/>
        </w:tabs>
        <w:spacing w:line="360" w:lineRule="auto"/>
        <w:jc w:val="both"/>
        <w:rPr>
          <w:rFonts w:ascii="Arial" w:hAnsi="Arial" w:cs="Arial"/>
          <w:lang w:val="en-US"/>
        </w:rPr>
      </w:pPr>
      <w:hyperlink r:id="rId37" w:history="1">
        <w:r w:rsidR="00093CDC" w:rsidRPr="00ED58B5">
          <w:rPr>
            <w:rStyle w:val="Hipervnculo"/>
            <w:rFonts w:ascii="Arial" w:hAnsi="Arial" w:cs="Arial"/>
            <w:color w:val="auto"/>
            <w:lang w:val="en-US"/>
          </w:rPr>
          <w:t>http://enciclopedia.us.es/index.php/Albedo</w:t>
        </w:r>
      </w:hyperlink>
    </w:p>
    <w:p w:rsidR="00093CDC" w:rsidRPr="00ED58B5" w:rsidRDefault="00093CDC" w:rsidP="00093CDC">
      <w:pPr>
        <w:tabs>
          <w:tab w:val="left" w:pos="1203"/>
        </w:tabs>
        <w:spacing w:line="360" w:lineRule="auto"/>
        <w:jc w:val="both"/>
        <w:rPr>
          <w:rFonts w:ascii="Arial" w:hAnsi="Arial" w:cs="Arial"/>
          <w:i/>
          <w:iCs/>
        </w:rPr>
      </w:pPr>
      <w:r w:rsidRPr="00ED58B5">
        <w:rPr>
          <w:rFonts w:ascii="Arial" w:hAnsi="Arial" w:cs="Arial"/>
          <w:i/>
          <w:iCs/>
        </w:rPr>
        <w:t xml:space="preserve">La Enciclopedia Libre Universal en Español </w:t>
      </w:r>
    </w:p>
    <w:p w:rsidR="00C35BE9" w:rsidRPr="005D2BA5" w:rsidRDefault="00093CDC" w:rsidP="00093CDC">
      <w:pPr>
        <w:pStyle w:val="prodtitle"/>
        <w:jc w:val="both"/>
        <w:rPr>
          <w:rFonts w:ascii="Arial" w:hAnsi="Arial" w:cs="Arial"/>
          <w:b w:val="0"/>
          <w:color w:val="auto"/>
        </w:rPr>
      </w:pPr>
      <w:r w:rsidRPr="005D2BA5">
        <w:rPr>
          <w:rFonts w:ascii="Arial" w:hAnsi="Arial" w:cs="Arial"/>
          <w:b w:val="0"/>
          <w:color w:val="auto"/>
          <w:lang w:val="es-ES"/>
        </w:rPr>
        <w:t>http://www.inta.gov.ar/manfredi/info/documentos/docsuelos/neceriego58.htm</w:t>
      </w:r>
    </w:p>
    <w:p w:rsidR="00C35BE9" w:rsidRPr="00EF4CFD" w:rsidRDefault="00C35BE9" w:rsidP="005D2BA5">
      <w:pPr>
        <w:jc w:val="both"/>
        <w:rPr>
          <w:rFonts w:ascii="Arial" w:hAnsi="Arial" w:cs="Arial"/>
          <w:b/>
          <w:sz w:val="22"/>
        </w:rPr>
      </w:pPr>
    </w:p>
    <w:p w:rsidR="00C35BE9" w:rsidRDefault="00C35BE9" w:rsidP="00C35BE9">
      <w:pPr>
        <w:ind w:left="709" w:hanging="709"/>
        <w:jc w:val="both"/>
        <w:rPr>
          <w:rFonts w:ascii="Arial" w:hAnsi="Arial" w:cs="Arial"/>
          <w:b/>
          <w:sz w:val="22"/>
          <w:lang w:val="es-ES_tradnl"/>
        </w:rPr>
      </w:pPr>
    </w:p>
    <w:p w:rsidR="00C35BE9" w:rsidRDefault="00FF4D99" w:rsidP="00C35BE9">
      <w:pPr>
        <w:ind w:left="709" w:hanging="709"/>
        <w:jc w:val="both"/>
        <w:rPr>
          <w:rFonts w:ascii="Arial" w:hAnsi="Arial" w:cs="Arial"/>
          <w:b/>
          <w:bCs/>
          <w:sz w:val="22"/>
          <w:szCs w:val="22"/>
        </w:rPr>
      </w:pPr>
      <w:r>
        <w:rPr>
          <w:rFonts w:ascii="Arial" w:hAnsi="Arial" w:cs="Arial"/>
          <w:b/>
          <w:sz w:val="22"/>
          <w:lang w:val="es-ES_tradnl"/>
        </w:rPr>
        <w:t>XIII</w:t>
      </w:r>
      <w:r w:rsidR="00C35BE9">
        <w:rPr>
          <w:rFonts w:ascii="Arial" w:hAnsi="Arial" w:cs="Arial"/>
          <w:b/>
          <w:sz w:val="22"/>
          <w:lang w:val="es-ES_tradnl"/>
        </w:rPr>
        <w:tab/>
      </w:r>
      <w:r w:rsidR="00C35BE9">
        <w:rPr>
          <w:rFonts w:ascii="Arial" w:hAnsi="Arial" w:cs="Arial"/>
          <w:b/>
          <w:bCs/>
          <w:sz w:val="22"/>
          <w:szCs w:val="22"/>
        </w:rPr>
        <w:t>PROGRAMA ELABORADO POR:</w:t>
      </w:r>
    </w:p>
    <w:p w:rsidR="007E1B87" w:rsidRDefault="007E1B87" w:rsidP="00C35BE9">
      <w:pPr>
        <w:ind w:left="709" w:hanging="709"/>
        <w:jc w:val="both"/>
        <w:rPr>
          <w:rFonts w:ascii="Arial" w:hAnsi="Arial" w:cs="Arial"/>
          <w:b/>
          <w:bCs/>
          <w:sz w:val="22"/>
          <w:szCs w:val="22"/>
        </w:rPr>
      </w:pPr>
    </w:p>
    <w:p w:rsidR="001E29C4" w:rsidRDefault="007E1B87" w:rsidP="007E1B87">
      <w:pPr>
        <w:ind w:left="1417" w:hanging="709"/>
        <w:jc w:val="both"/>
        <w:rPr>
          <w:rFonts w:ascii="Arial" w:hAnsi="Arial" w:cs="Arial"/>
          <w:b/>
          <w:bCs/>
          <w:sz w:val="22"/>
          <w:szCs w:val="22"/>
        </w:rPr>
      </w:pPr>
      <w:r>
        <w:rPr>
          <w:rFonts w:ascii="Arial" w:hAnsi="Arial" w:cs="Arial"/>
          <w:b/>
          <w:bCs/>
          <w:sz w:val="22"/>
          <w:szCs w:val="22"/>
        </w:rPr>
        <w:t>Academia del Programa Docente de Ingeniero Agrónomo en Irrigación (junio 2010)</w:t>
      </w:r>
    </w:p>
    <w:p w:rsidR="001E29C4" w:rsidRDefault="001E29C4" w:rsidP="007E1B87">
      <w:pPr>
        <w:ind w:left="1417" w:hanging="709"/>
        <w:jc w:val="both"/>
        <w:rPr>
          <w:rFonts w:ascii="Arial" w:hAnsi="Arial" w:cs="Arial"/>
          <w:b/>
          <w:bCs/>
          <w:sz w:val="22"/>
          <w:szCs w:val="22"/>
        </w:rPr>
      </w:pPr>
      <w:r>
        <w:rPr>
          <w:rFonts w:ascii="Arial" w:hAnsi="Arial" w:cs="Arial"/>
          <w:b/>
          <w:bCs/>
          <w:sz w:val="22"/>
          <w:szCs w:val="22"/>
        </w:rPr>
        <w:t>Dr. Vicente de Paul Álvarez Reyna</w:t>
      </w:r>
    </w:p>
    <w:p w:rsidR="001E29C4" w:rsidRDefault="001E29C4" w:rsidP="007E1B87">
      <w:pPr>
        <w:ind w:left="1417" w:hanging="709"/>
        <w:jc w:val="both"/>
        <w:rPr>
          <w:rFonts w:ascii="Arial" w:hAnsi="Arial" w:cs="Arial"/>
          <w:b/>
          <w:bCs/>
          <w:sz w:val="22"/>
          <w:szCs w:val="22"/>
        </w:rPr>
      </w:pPr>
      <w:r>
        <w:rPr>
          <w:rFonts w:ascii="Arial" w:hAnsi="Arial" w:cs="Arial"/>
          <w:b/>
          <w:bCs/>
          <w:sz w:val="22"/>
          <w:szCs w:val="22"/>
        </w:rPr>
        <w:t>MC Carlos Efrén Ramírez Contreras</w:t>
      </w:r>
    </w:p>
    <w:p w:rsidR="001E29C4" w:rsidRDefault="001E29C4" w:rsidP="007E1B87">
      <w:pPr>
        <w:ind w:left="1417" w:hanging="709"/>
        <w:jc w:val="both"/>
        <w:rPr>
          <w:rFonts w:ascii="Arial" w:hAnsi="Arial" w:cs="Arial"/>
          <w:b/>
          <w:bCs/>
          <w:sz w:val="22"/>
          <w:szCs w:val="22"/>
        </w:rPr>
      </w:pPr>
      <w:r>
        <w:rPr>
          <w:rFonts w:ascii="Arial" w:hAnsi="Arial" w:cs="Arial"/>
          <w:b/>
          <w:bCs/>
          <w:sz w:val="22"/>
          <w:szCs w:val="22"/>
        </w:rPr>
        <w:t>MC. Federico Vega Sotelo</w:t>
      </w:r>
    </w:p>
    <w:p w:rsidR="001E29C4" w:rsidRDefault="001E29C4" w:rsidP="007E1B87">
      <w:pPr>
        <w:ind w:left="1417" w:hanging="709"/>
        <w:jc w:val="both"/>
        <w:rPr>
          <w:rFonts w:ascii="Arial" w:hAnsi="Arial" w:cs="Arial"/>
          <w:b/>
          <w:bCs/>
          <w:sz w:val="22"/>
          <w:szCs w:val="22"/>
        </w:rPr>
      </w:pPr>
      <w:r>
        <w:rPr>
          <w:rFonts w:ascii="Arial" w:hAnsi="Arial" w:cs="Arial"/>
          <w:b/>
          <w:bCs/>
          <w:sz w:val="22"/>
          <w:szCs w:val="22"/>
        </w:rPr>
        <w:t>MC José Guadalupe González Quirino</w:t>
      </w:r>
    </w:p>
    <w:p w:rsidR="001E29C4" w:rsidRDefault="001E29C4" w:rsidP="007E1B87">
      <w:pPr>
        <w:ind w:left="1417" w:hanging="709"/>
        <w:jc w:val="both"/>
        <w:rPr>
          <w:rFonts w:ascii="Arial" w:hAnsi="Arial" w:cs="Arial"/>
          <w:b/>
          <w:bCs/>
          <w:sz w:val="22"/>
          <w:szCs w:val="22"/>
        </w:rPr>
      </w:pPr>
      <w:r>
        <w:rPr>
          <w:rFonts w:ascii="Arial" w:hAnsi="Arial" w:cs="Arial"/>
          <w:b/>
          <w:bCs/>
          <w:sz w:val="22"/>
          <w:szCs w:val="22"/>
        </w:rPr>
        <w:t>MC Armando Moreno Rubio</w:t>
      </w:r>
    </w:p>
    <w:p w:rsidR="001E29C4" w:rsidRDefault="001E29C4" w:rsidP="007E1B87">
      <w:pPr>
        <w:ind w:left="1417" w:hanging="709"/>
        <w:jc w:val="both"/>
        <w:rPr>
          <w:rFonts w:ascii="Arial" w:hAnsi="Arial" w:cs="Arial"/>
          <w:b/>
          <w:bCs/>
          <w:sz w:val="22"/>
          <w:szCs w:val="22"/>
        </w:rPr>
      </w:pPr>
      <w:r>
        <w:rPr>
          <w:rFonts w:ascii="Arial" w:hAnsi="Arial" w:cs="Arial"/>
          <w:b/>
          <w:bCs/>
          <w:sz w:val="22"/>
          <w:szCs w:val="22"/>
        </w:rPr>
        <w:t>MC Braulio Duarte Moreno</w:t>
      </w:r>
    </w:p>
    <w:p w:rsidR="001E29C4" w:rsidRDefault="001E29C4" w:rsidP="007E1B87">
      <w:pPr>
        <w:ind w:left="1417" w:hanging="709"/>
        <w:jc w:val="both"/>
        <w:rPr>
          <w:rFonts w:ascii="Arial" w:hAnsi="Arial" w:cs="Arial"/>
          <w:b/>
          <w:bCs/>
          <w:sz w:val="22"/>
          <w:szCs w:val="22"/>
        </w:rPr>
      </w:pPr>
      <w:r>
        <w:rPr>
          <w:rFonts w:ascii="Arial" w:hAnsi="Arial" w:cs="Arial"/>
          <w:b/>
          <w:bCs/>
          <w:sz w:val="22"/>
          <w:szCs w:val="22"/>
        </w:rPr>
        <w:t>MC J. Isabel Márquez Mendoza</w:t>
      </w:r>
    </w:p>
    <w:p w:rsidR="007E1B87" w:rsidRPr="003D191F" w:rsidRDefault="001E29C4" w:rsidP="007E1B87">
      <w:pPr>
        <w:ind w:left="1417" w:hanging="709"/>
        <w:jc w:val="both"/>
        <w:rPr>
          <w:rFonts w:ascii="Arial" w:hAnsi="Arial" w:cs="Arial"/>
          <w:b/>
          <w:bCs/>
          <w:sz w:val="22"/>
          <w:szCs w:val="22"/>
        </w:rPr>
      </w:pPr>
      <w:r>
        <w:rPr>
          <w:rFonts w:ascii="Arial" w:hAnsi="Arial" w:cs="Arial"/>
          <w:b/>
          <w:bCs/>
          <w:sz w:val="22"/>
          <w:szCs w:val="22"/>
        </w:rPr>
        <w:t>Dr. Jorge Luis Villalobos Romero</w:t>
      </w:r>
      <w:r w:rsidR="007E1B87">
        <w:rPr>
          <w:rFonts w:ascii="Arial" w:hAnsi="Arial" w:cs="Arial"/>
          <w:b/>
          <w:bCs/>
          <w:sz w:val="22"/>
          <w:szCs w:val="22"/>
        </w:rPr>
        <w:t xml:space="preserve"> </w:t>
      </w:r>
    </w:p>
    <w:p w:rsidR="00C35BE9" w:rsidRDefault="00C35BE9" w:rsidP="00C35BE9">
      <w:pPr>
        <w:ind w:left="709" w:hanging="709"/>
        <w:jc w:val="both"/>
        <w:rPr>
          <w:rFonts w:ascii="Arial" w:hAnsi="Arial" w:cs="Arial"/>
          <w:sz w:val="22"/>
          <w:szCs w:val="22"/>
        </w:rPr>
      </w:pPr>
    </w:p>
    <w:p w:rsidR="00C35BE9" w:rsidRPr="003D191F" w:rsidRDefault="00C35BE9" w:rsidP="00C35BE9">
      <w:pPr>
        <w:ind w:left="709" w:hanging="709"/>
        <w:jc w:val="both"/>
        <w:rPr>
          <w:rFonts w:ascii="Arial" w:hAnsi="Arial" w:cs="Arial"/>
          <w:b/>
          <w:bCs/>
        </w:rPr>
      </w:pPr>
      <w:r w:rsidRPr="003D191F">
        <w:rPr>
          <w:rFonts w:ascii="Arial" w:hAnsi="Arial" w:cs="Arial"/>
          <w:b/>
          <w:lang w:val="es-ES_tradnl"/>
        </w:rPr>
        <w:t>X</w:t>
      </w:r>
      <w:r w:rsidR="00FF4D99">
        <w:rPr>
          <w:rFonts w:ascii="Arial" w:hAnsi="Arial" w:cs="Arial"/>
          <w:b/>
          <w:lang w:val="es-ES_tradnl"/>
        </w:rPr>
        <w:t>IV</w:t>
      </w:r>
      <w:r w:rsidRPr="003D191F">
        <w:rPr>
          <w:rFonts w:ascii="Arial" w:hAnsi="Arial" w:cs="Arial"/>
          <w:b/>
          <w:lang w:val="es-ES_tradnl"/>
        </w:rPr>
        <w:tab/>
      </w:r>
      <w:r w:rsidRPr="003D191F">
        <w:rPr>
          <w:rFonts w:ascii="Arial" w:hAnsi="Arial" w:cs="Arial"/>
          <w:b/>
          <w:bCs/>
        </w:rPr>
        <w:t>PROGRAMA ACTUALIZADO POR:</w:t>
      </w:r>
    </w:p>
    <w:p w:rsidR="00C35BE9" w:rsidRDefault="00C35BE9" w:rsidP="00C35BE9">
      <w:pPr>
        <w:ind w:left="709" w:hanging="709"/>
        <w:jc w:val="both"/>
        <w:rPr>
          <w:rFonts w:ascii="Arial" w:hAnsi="Arial" w:cs="Arial"/>
          <w:b/>
          <w:bCs/>
          <w:sz w:val="20"/>
          <w:szCs w:val="20"/>
        </w:rPr>
      </w:pPr>
    </w:p>
    <w:p w:rsidR="00C35BE9" w:rsidRPr="00EF4CFD" w:rsidRDefault="00C35BE9" w:rsidP="00C35BE9">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b/>
          <w:bCs/>
          <w:i/>
          <w:color w:val="244061"/>
        </w:rPr>
      </w:pPr>
      <w:r w:rsidRPr="00EF4CFD">
        <w:rPr>
          <w:rFonts w:ascii="Arial" w:hAnsi="Arial" w:cs="Arial"/>
          <w:b/>
          <w:bCs/>
        </w:rPr>
        <w:tab/>
      </w:r>
      <w:r w:rsidRPr="00EF4CFD">
        <w:rPr>
          <w:rFonts w:ascii="Arial" w:hAnsi="Arial" w:cs="Arial"/>
          <w:b/>
          <w:bCs/>
        </w:rPr>
        <w:tab/>
        <w:t xml:space="preserve">Dr. </w:t>
      </w:r>
      <w:r w:rsidRPr="00EF4CFD">
        <w:rPr>
          <w:rFonts w:ascii="Arial" w:hAnsi="Arial" w:cs="Arial"/>
          <w:b/>
          <w:lang w:val="pt-BR"/>
        </w:rPr>
        <w:t>Jorge Luis Villalobos Romero</w:t>
      </w:r>
    </w:p>
    <w:p w:rsidR="00C35BE9" w:rsidRDefault="00C35BE9" w:rsidP="00C35BE9">
      <w:pPr>
        <w:rPr>
          <w:b/>
          <w:bCs/>
          <w:i/>
          <w:color w:val="244061"/>
          <w:sz w:val="20"/>
          <w:szCs w:val="20"/>
        </w:rPr>
      </w:pPr>
    </w:p>
    <w:p w:rsidR="00C35BE9" w:rsidRDefault="00C35BE9" w:rsidP="00C35BE9">
      <w:pPr>
        <w:rPr>
          <w:b/>
          <w:bCs/>
          <w:i/>
          <w:color w:val="244061"/>
          <w:sz w:val="20"/>
          <w:szCs w:val="20"/>
        </w:rPr>
      </w:pPr>
    </w:p>
    <w:p w:rsidR="00C35BE9" w:rsidRDefault="00C35BE9" w:rsidP="00C35BE9">
      <w:pPr>
        <w:ind w:right="-374"/>
        <w:rPr>
          <w:rFonts w:ascii="Arial" w:hAnsi="Arial" w:cs="Arial"/>
          <w:b/>
          <w:bCs/>
          <w:sz w:val="20"/>
          <w:szCs w:val="20"/>
        </w:rPr>
      </w:pPr>
      <w:r>
        <w:rPr>
          <w:rFonts w:ascii="Arial" w:hAnsi="Arial" w:cs="Arial"/>
          <w:b/>
          <w:bCs/>
          <w:sz w:val="20"/>
          <w:szCs w:val="20"/>
        </w:rPr>
        <w:t xml:space="preserve">    </w:t>
      </w:r>
    </w:p>
    <w:p w:rsidR="00C35BE9" w:rsidRDefault="00C35BE9" w:rsidP="00C35BE9">
      <w:pPr>
        <w:ind w:right="-374"/>
        <w:jc w:val="center"/>
        <w:rPr>
          <w:rFonts w:ascii="Arial" w:hAnsi="Arial" w:cs="Arial"/>
          <w:b/>
          <w:bCs/>
          <w:sz w:val="22"/>
          <w:szCs w:val="22"/>
        </w:rPr>
      </w:pPr>
      <w:r>
        <w:rPr>
          <w:rFonts w:ascii="Arial" w:hAnsi="Arial" w:cs="Arial"/>
          <w:b/>
          <w:bCs/>
          <w:sz w:val="22"/>
          <w:szCs w:val="22"/>
        </w:rPr>
        <w:t xml:space="preserve">DISTRIBUCIÓN DE HORAS SEGÚN SISTEMA DE CRÉDITOS EN </w:t>
      </w:r>
    </w:p>
    <w:p w:rsidR="00C35BE9" w:rsidRDefault="00C35BE9" w:rsidP="00C35BE9">
      <w:pPr>
        <w:ind w:right="-374"/>
        <w:jc w:val="center"/>
        <w:rPr>
          <w:rFonts w:ascii="Arial" w:hAnsi="Arial" w:cs="Arial"/>
          <w:b/>
          <w:bCs/>
          <w:sz w:val="22"/>
          <w:szCs w:val="22"/>
        </w:rPr>
      </w:pPr>
      <w:r>
        <w:rPr>
          <w:rFonts w:ascii="Arial" w:hAnsi="Arial" w:cs="Arial"/>
          <w:b/>
          <w:bCs/>
          <w:sz w:val="22"/>
          <w:szCs w:val="22"/>
        </w:rPr>
        <w:t>PROGRAMA ANALÍTICO Y MANUAL DE PRÁCTICA</w:t>
      </w:r>
    </w:p>
    <w:p w:rsidR="00C35BE9" w:rsidRDefault="00C35BE9" w:rsidP="00C35BE9">
      <w:pPr>
        <w:ind w:right="-374"/>
        <w:jc w:val="center"/>
        <w:rPr>
          <w:rFonts w:ascii="Arial" w:hAnsi="Arial" w:cs="Arial"/>
          <w:b/>
          <w:bCs/>
          <w:sz w:val="22"/>
          <w:szCs w:val="22"/>
        </w:rPr>
      </w:pPr>
    </w:p>
    <w:tbl>
      <w:tblPr>
        <w:tblStyle w:val="Tablaconcuadrcula"/>
        <w:tblW w:w="8571" w:type="dxa"/>
        <w:tblInd w:w="468" w:type="dxa"/>
        <w:tblLayout w:type="fixed"/>
        <w:tblLook w:val="01E0"/>
      </w:tblPr>
      <w:tblGrid>
        <w:gridCol w:w="1625"/>
        <w:gridCol w:w="1417"/>
        <w:gridCol w:w="1418"/>
        <w:gridCol w:w="1417"/>
        <w:gridCol w:w="1276"/>
        <w:gridCol w:w="1418"/>
      </w:tblGrid>
      <w:tr w:rsidR="00C35BE9" w:rsidRPr="008B6130" w:rsidTr="002573C6">
        <w:trPr>
          <w:trHeight w:val="567"/>
        </w:trPr>
        <w:tc>
          <w:tcPr>
            <w:tcW w:w="1625" w:type="dxa"/>
            <w:vMerge w:val="restart"/>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CONCEPTO</w:t>
            </w:r>
          </w:p>
        </w:tc>
        <w:tc>
          <w:tcPr>
            <w:tcW w:w="1417" w:type="dxa"/>
            <w:vMerge w:val="restart"/>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HORAS POR SEMANA</w:t>
            </w:r>
          </w:p>
        </w:tc>
        <w:tc>
          <w:tcPr>
            <w:tcW w:w="1418" w:type="dxa"/>
            <w:vMerge w:val="restart"/>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N°  DE SEMANAS POR SEMESTRE</w:t>
            </w:r>
          </w:p>
        </w:tc>
        <w:tc>
          <w:tcPr>
            <w:tcW w:w="4111" w:type="dxa"/>
            <w:gridSpan w:val="3"/>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TOTAL DE HORAS A DISTRIBUIRSE</w:t>
            </w:r>
          </w:p>
        </w:tc>
      </w:tr>
      <w:tr w:rsidR="00C35BE9" w:rsidRPr="008B6130" w:rsidTr="002573C6">
        <w:trPr>
          <w:trHeight w:val="579"/>
        </w:trPr>
        <w:tc>
          <w:tcPr>
            <w:tcW w:w="1625" w:type="dxa"/>
            <w:vMerge/>
            <w:vAlign w:val="center"/>
          </w:tcPr>
          <w:p w:rsidR="00C35BE9" w:rsidRPr="008B6130" w:rsidRDefault="00C35BE9" w:rsidP="002573C6">
            <w:pPr>
              <w:rPr>
                <w:rFonts w:ascii="Arial" w:hAnsi="Arial" w:cs="Arial"/>
                <w:sz w:val="20"/>
                <w:szCs w:val="20"/>
                <w:lang w:val="es-MX"/>
              </w:rPr>
            </w:pPr>
          </w:p>
        </w:tc>
        <w:tc>
          <w:tcPr>
            <w:tcW w:w="1417" w:type="dxa"/>
            <w:vMerge/>
            <w:vAlign w:val="center"/>
          </w:tcPr>
          <w:p w:rsidR="00C35BE9" w:rsidRPr="008B6130" w:rsidRDefault="00C35BE9" w:rsidP="002573C6">
            <w:pPr>
              <w:rPr>
                <w:rFonts w:ascii="Arial" w:hAnsi="Arial" w:cs="Arial"/>
                <w:sz w:val="20"/>
                <w:szCs w:val="20"/>
                <w:lang w:val="es-MX"/>
              </w:rPr>
            </w:pPr>
          </w:p>
        </w:tc>
        <w:tc>
          <w:tcPr>
            <w:tcW w:w="1418" w:type="dxa"/>
            <w:vMerge/>
            <w:vAlign w:val="center"/>
          </w:tcPr>
          <w:p w:rsidR="00C35BE9" w:rsidRPr="008B6130" w:rsidRDefault="00C35BE9" w:rsidP="002573C6">
            <w:pPr>
              <w:rPr>
                <w:rFonts w:ascii="Arial" w:hAnsi="Arial" w:cs="Arial"/>
                <w:sz w:val="20"/>
                <w:szCs w:val="20"/>
                <w:lang w:val="es-MX"/>
              </w:rPr>
            </w:pPr>
          </w:p>
        </w:tc>
        <w:tc>
          <w:tcPr>
            <w:tcW w:w="1417"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pt-BR"/>
              </w:rPr>
              <w:t>PROGRAM</w:t>
            </w:r>
            <w:r w:rsidRPr="008B6130">
              <w:rPr>
                <w:rFonts w:ascii="Arial" w:hAnsi="Arial" w:cs="Arial"/>
                <w:sz w:val="20"/>
                <w:szCs w:val="20"/>
                <w:lang w:val="es-MX"/>
              </w:rPr>
              <w:t>A ANALITICO</w:t>
            </w:r>
          </w:p>
        </w:tc>
        <w:tc>
          <w:tcPr>
            <w:tcW w:w="1276"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PLAN DEL ALUMNO</w:t>
            </w:r>
          </w:p>
        </w:tc>
        <w:tc>
          <w:tcPr>
            <w:tcW w:w="1418" w:type="dxa"/>
            <w:vAlign w:val="center"/>
          </w:tcPr>
          <w:p w:rsidR="00C35BE9" w:rsidRPr="008B6130" w:rsidRDefault="00C35BE9" w:rsidP="002573C6">
            <w:pPr>
              <w:jc w:val="center"/>
              <w:rPr>
                <w:rFonts w:ascii="Arial" w:hAnsi="Arial" w:cs="Arial"/>
                <w:sz w:val="20"/>
                <w:szCs w:val="20"/>
                <w:lang w:val="es-MX"/>
              </w:rPr>
            </w:pPr>
            <w:r>
              <w:rPr>
                <w:rFonts w:ascii="Arial" w:hAnsi="Arial" w:cs="Arial"/>
                <w:sz w:val="20"/>
                <w:szCs w:val="20"/>
                <w:lang w:val="es-MX"/>
              </w:rPr>
              <w:t>MANUAL DE PRÁ</w:t>
            </w:r>
            <w:r w:rsidRPr="008B6130">
              <w:rPr>
                <w:rFonts w:ascii="Arial" w:hAnsi="Arial" w:cs="Arial"/>
                <w:sz w:val="20"/>
                <w:szCs w:val="20"/>
                <w:lang w:val="es-MX"/>
              </w:rPr>
              <w:t>CTI</w:t>
            </w:r>
            <w:r>
              <w:rPr>
                <w:rFonts w:ascii="Arial" w:hAnsi="Arial" w:cs="Arial"/>
                <w:sz w:val="20"/>
                <w:szCs w:val="20"/>
                <w:lang w:val="es-MX"/>
              </w:rPr>
              <w:t>C</w:t>
            </w:r>
            <w:r w:rsidRPr="008B6130">
              <w:rPr>
                <w:rFonts w:ascii="Arial" w:hAnsi="Arial" w:cs="Arial"/>
                <w:sz w:val="20"/>
                <w:szCs w:val="20"/>
                <w:lang w:val="es-MX"/>
              </w:rPr>
              <w:t>AS</w:t>
            </w:r>
          </w:p>
        </w:tc>
      </w:tr>
      <w:tr w:rsidR="00C35BE9" w:rsidRPr="008B6130" w:rsidTr="002573C6">
        <w:trPr>
          <w:trHeight w:val="603"/>
        </w:trPr>
        <w:tc>
          <w:tcPr>
            <w:tcW w:w="1625" w:type="dxa"/>
            <w:vAlign w:val="center"/>
          </w:tcPr>
          <w:p w:rsidR="00C35BE9" w:rsidRPr="008B6130" w:rsidRDefault="00C35BE9" w:rsidP="002573C6">
            <w:pPr>
              <w:rPr>
                <w:rFonts w:ascii="Arial" w:hAnsi="Arial" w:cs="Arial"/>
                <w:sz w:val="20"/>
                <w:szCs w:val="20"/>
                <w:lang w:val="es-MX"/>
              </w:rPr>
            </w:pPr>
            <w:r w:rsidRPr="008B6130">
              <w:rPr>
                <w:rFonts w:ascii="Arial" w:hAnsi="Arial" w:cs="Arial"/>
                <w:sz w:val="20"/>
                <w:szCs w:val="20"/>
                <w:lang w:val="es-MX"/>
              </w:rPr>
              <w:t>HORAS TEORIA</w:t>
            </w:r>
          </w:p>
        </w:tc>
        <w:tc>
          <w:tcPr>
            <w:tcW w:w="1417"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3</w:t>
            </w:r>
          </w:p>
        </w:tc>
        <w:tc>
          <w:tcPr>
            <w:tcW w:w="1418"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15</w:t>
            </w:r>
          </w:p>
        </w:tc>
        <w:tc>
          <w:tcPr>
            <w:tcW w:w="1417"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45</w:t>
            </w:r>
          </w:p>
        </w:tc>
        <w:tc>
          <w:tcPr>
            <w:tcW w:w="1276"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45</w:t>
            </w:r>
          </w:p>
        </w:tc>
        <w:tc>
          <w:tcPr>
            <w:tcW w:w="1418" w:type="dxa"/>
            <w:vAlign w:val="center"/>
          </w:tcPr>
          <w:p w:rsidR="00C35BE9" w:rsidRPr="008B6130" w:rsidRDefault="00C35BE9" w:rsidP="002573C6">
            <w:pPr>
              <w:jc w:val="center"/>
              <w:rPr>
                <w:rFonts w:ascii="Arial" w:hAnsi="Arial" w:cs="Arial"/>
                <w:sz w:val="20"/>
                <w:szCs w:val="20"/>
                <w:lang w:val="es-MX"/>
              </w:rPr>
            </w:pPr>
          </w:p>
        </w:tc>
      </w:tr>
      <w:tr w:rsidR="00C35BE9" w:rsidRPr="008B6130" w:rsidTr="002573C6">
        <w:trPr>
          <w:trHeight w:val="603"/>
        </w:trPr>
        <w:tc>
          <w:tcPr>
            <w:tcW w:w="1625" w:type="dxa"/>
            <w:vAlign w:val="center"/>
          </w:tcPr>
          <w:p w:rsidR="00C35BE9" w:rsidRPr="008B6130" w:rsidRDefault="00C35BE9" w:rsidP="002573C6">
            <w:pPr>
              <w:rPr>
                <w:rFonts w:ascii="Arial" w:hAnsi="Arial" w:cs="Arial"/>
                <w:sz w:val="20"/>
                <w:szCs w:val="20"/>
                <w:lang w:val="es-MX"/>
              </w:rPr>
            </w:pPr>
            <w:r w:rsidRPr="008B6130">
              <w:rPr>
                <w:rFonts w:ascii="Arial" w:hAnsi="Arial" w:cs="Arial"/>
                <w:sz w:val="20"/>
                <w:szCs w:val="20"/>
                <w:lang w:val="es-MX"/>
              </w:rPr>
              <w:t>HORAS DE PRACTICA</w:t>
            </w:r>
          </w:p>
        </w:tc>
        <w:tc>
          <w:tcPr>
            <w:tcW w:w="1417"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2</w:t>
            </w:r>
          </w:p>
        </w:tc>
        <w:tc>
          <w:tcPr>
            <w:tcW w:w="1418"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15</w:t>
            </w:r>
          </w:p>
        </w:tc>
        <w:tc>
          <w:tcPr>
            <w:tcW w:w="1417"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30</w:t>
            </w:r>
          </w:p>
        </w:tc>
        <w:tc>
          <w:tcPr>
            <w:tcW w:w="1276"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30</w:t>
            </w:r>
          </w:p>
        </w:tc>
        <w:tc>
          <w:tcPr>
            <w:tcW w:w="1418"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30</w:t>
            </w:r>
          </w:p>
        </w:tc>
      </w:tr>
      <w:tr w:rsidR="00C35BE9" w:rsidRPr="008B6130" w:rsidTr="002573C6">
        <w:trPr>
          <w:trHeight w:val="648"/>
        </w:trPr>
        <w:tc>
          <w:tcPr>
            <w:tcW w:w="1625" w:type="dxa"/>
            <w:vAlign w:val="center"/>
          </w:tcPr>
          <w:p w:rsidR="00C35BE9" w:rsidRPr="008B6130" w:rsidRDefault="00C35BE9" w:rsidP="002573C6">
            <w:pPr>
              <w:rPr>
                <w:rFonts w:ascii="Arial" w:hAnsi="Arial" w:cs="Arial"/>
                <w:sz w:val="20"/>
                <w:szCs w:val="20"/>
                <w:lang w:val="es-MX"/>
              </w:rPr>
            </w:pPr>
            <w:r w:rsidRPr="008B6130">
              <w:rPr>
                <w:rFonts w:ascii="Arial" w:hAnsi="Arial" w:cs="Arial"/>
                <w:sz w:val="20"/>
                <w:szCs w:val="20"/>
                <w:lang w:val="es-MX"/>
              </w:rPr>
              <w:t>TRABAJOS DEL ALUMNO</w:t>
            </w:r>
          </w:p>
        </w:tc>
        <w:tc>
          <w:tcPr>
            <w:tcW w:w="1417"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3</w:t>
            </w:r>
          </w:p>
        </w:tc>
        <w:tc>
          <w:tcPr>
            <w:tcW w:w="1418"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15</w:t>
            </w:r>
          </w:p>
        </w:tc>
        <w:tc>
          <w:tcPr>
            <w:tcW w:w="1417" w:type="dxa"/>
            <w:vAlign w:val="center"/>
          </w:tcPr>
          <w:p w:rsidR="00C35BE9" w:rsidRPr="008B6130" w:rsidRDefault="00C35BE9" w:rsidP="002573C6">
            <w:pPr>
              <w:jc w:val="center"/>
              <w:rPr>
                <w:rFonts w:ascii="Arial" w:hAnsi="Arial" w:cs="Arial"/>
                <w:sz w:val="20"/>
                <w:szCs w:val="20"/>
                <w:lang w:val="es-MX"/>
              </w:rPr>
            </w:pPr>
          </w:p>
        </w:tc>
        <w:tc>
          <w:tcPr>
            <w:tcW w:w="1276"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45</w:t>
            </w:r>
          </w:p>
        </w:tc>
        <w:tc>
          <w:tcPr>
            <w:tcW w:w="1418" w:type="dxa"/>
            <w:vAlign w:val="center"/>
          </w:tcPr>
          <w:p w:rsidR="00C35BE9" w:rsidRPr="008B6130" w:rsidRDefault="00C35BE9" w:rsidP="002573C6">
            <w:pPr>
              <w:jc w:val="center"/>
              <w:rPr>
                <w:rFonts w:ascii="Arial" w:hAnsi="Arial" w:cs="Arial"/>
                <w:sz w:val="20"/>
                <w:szCs w:val="20"/>
                <w:lang w:val="es-MX"/>
              </w:rPr>
            </w:pPr>
          </w:p>
        </w:tc>
      </w:tr>
      <w:tr w:rsidR="00C35BE9" w:rsidRPr="008B6130" w:rsidTr="002573C6">
        <w:trPr>
          <w:trHeight w:val="558"/>
        </w:trPr>
        <w:tc>
          <w:tcPr>
            <w:tcW w:w="1625" w:type="dxa"/>
            <w:vAlign w:val="center"/>
          </w:tcPr>
          <w:p w:rsidR="00C35BE9" w:rsidRPr="008B6130" w:rsidRDefault="00C35BE9" w:rsidP="002573C6">
            <w:pPr>
              <w:rPr>
                <w:rFonts w:ascii="Arial" w:hAnsi="Arial" w:cs="Arial"/>
                <w:sz w:val="20"/>
                <w:szCs w:val="20"/>
                <w:lang w:val="es-MX"/>
              </w:rPr>
            </w:pPr>
            <w:r w:rsidRPr="008B6130">
              <w:rPr>
                <w:rFonts w:ascii="Arial" w:hAnsi="Arial" w:cs="Arial"/>
                <w:sz w:val="20"/>
                <w:szCs w:val="20"/>
                <w:lang w:val="es-MX"/>
              </w:rPr>
              <w:t>TOTAL DE HORAS</w:t>
            </w:r>
          </w:p>
        </w:tc>
        <w:tc>
          <w:tcPr>
            <w:tcW w:w="1417"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8</w:t>
            </w:r>
          </w:p>
        </w:tc>
        <w:tc>
          <w:tcPr>
            <w:tcW w:w="1418" w:type="dxa"/>
            <w:vAlign w:val="center"/>
          </w:tcPr>
          <w:p w:rsidR="00C35BE9" w:rsidRPr="008B6130" w:rsidRDefault="00C35BE9" w:rsidP="002573C6">
            <w:pPr>
              <w:jc w:val="center"/>
              <w:rPr>
                <w:rFonts w:ascii="Arial" w:hAnsi="Arial" w:cs="Arial"/>
                <w:sz w:val="20"/>
                <w:szCs w:val="20"/>
                <w:lang w:val="es-MX"/>
              </w:rPr>
            </w:pPr>
          </w:p>
        </w:tc>
        <w:tc>
          <w:tcPr>
            <w:tcW w:w="1417"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75</w:t>
            </w:r>
          </w:p>
        </w:tc>
        <w:tc>
          <w:tcPr>
            <w:tcW w:w="1276"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120</w:t>
            </w:r>
          </w:p>
        </w:tc>
        <w:tc>
          <w:tcPr>
            <w:tcW w:w="1418" w:type="dxa"/>
            <w:vAlign w:val="center"/>
          </w:tcPr>
          <w:p w:rsidR="00C35BE9" w:rsidRPr="008B6130" w:rsidRDefault="00C35BE9" w:rsidP="002573C6">
            <w:pPr>
              <w:jc w:val="center"/>
              <w:rPr>
                <w:rFonts w:ascii="Arial" w:hAnsi="Arial" w:cs="Arial"/>
                <w:sz w:val="20"/>
                <w:szCs w:val="20"/>
                <w:lang w:val="es-MX"/>
              </w:rPr>
            </w:pPr>
            <w:r w:rsidRPr="008B6130">
              <w:rPr>
                <w:rFonts w:ascii="Arial" w:hAnsi="Arial" w:cs="Arial"/>
                <w:sz w:val="20"/>
                <w:szCs w:val="20"/>
                <w:lang w:val="es-MX"/>
              </w:rPr>
              <w:t>30</w:t>
            </w:r>
          </w:p>
        </w:tc>
      </w:tr>
    </w:tbl>
    <w:p w:rsidR="00C35BE9" w:rsidRDefault="00C35BE9" w:rsidP="00C35BE9">
      <w:pPr>
        <w:ind w:right="-374"/>
        <w:jc w:val="center"/>
        <w:rPr>
          <w:rFonts w:ascii="Arial" w:hAnsi="Arial" w:cs="Arial"/>
          <w:b/>
          <w:bCs/>
          <w:sz w:val="22"/>
          <w:szCs w:val="22"/>
        </w:rPr>
      </w:pPr>
    </w:p>
    <w:p w:rsidR="005D2BA5" w:rsidRPr="00FC56D9" w:rsidRDefault="00C35BE9" w:rsidP="00FC56D9">
      <w:pPr>
        <w:rPr>
          <w:rFonts w:ascii="Arial" w:hAnsi="Arial" w:cs="Arial"/>
          <w:sz w:val="20"/>
          <w:szCs w:val="20"/>
        </w:rPr>
      </w:pPr>
      <w:r>
        <w:rPr>
          <w:rFonts w:ascii="Arial" w:hAnsi="Arial" w:cs="Arial"/>
          <w:sz w:val="20"/>
          <w:szCs w:val="20"/>
        </w:rPr>
        <w:t xml:space="preserve">         </w:t>
      </w:r>
    </w:p>
    <w:p w:rsidR="00C35BE9" w:rsidRDefault="00C35BE9" w:rsidP="00C35BE9">
      <w:pPr>
        <w:pStyle w:val="Ttulo"/>
        <w:jc w:val="both"/>
        <w:rPr>
          <w:bCs w:val="0"/>
        </w:rPr>
      </w:pPr>
      <w:r w:rsidRPr="007813B3">
        <w:rPr>
          <w:bCs w:val="0"/>
        </w:rPr>
        <w:t>CRONOGRAMA</w:t>
      </w:r>
    </w:p>
    <w:p w:rsidR="00C35BE9" w:rsidRPr="00EC67C0" w:rsidRDefault="00C35BE9" w:rsidP="00C35BE9">
      <w:pPr>
        <w:pStyle w:val="Subttulo"/>
        <w:rPr>
          <w:lang w:val="es-ES_tradnl"/>
        </w:rPr>
      </w:pPr>
    </w:p>
    <w:tbl>
      <w:tblPr>
        <w:tblW w:w="8119" w:type="dxa"/>
        <w:jc w:val="center"/>
        <w:tblInd w:w="70" w:type="dxa"/>
        <w:tblCellMar>
          <w:left w:w="70" w:type="dxa"/>
          <w:right w:w="70" w:type="dxa"/>
        </w:tblCellMar>
        <w:tblLook w:val="0000"/>
      </w:tblPr>
      <w:tblGrid>
        <w:gridCol w:w="752"/>
        <w:gridCol w:w="4280"/>
        <w:gridCol w:w="1780"/>
        <w:gridCol w:w="1307"/>
      </w:tblGrid>
      <w:tr w:rsidR="00C35BE9" w:rsidRPr="007813B3" w:rsidTr="002573C6">
        <w:trPr>
          <w:trHeight w:val="276"/>
          <w:jc w:val="center"/>
        </w:trPr>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5BE9" w:rsidRPr="007813B3" w:rsidRDefault="00C35BE9" w:rsidP="002573C6">
            <w:pPr>
              <w:rPr>
                <w:rFonts w:ascii="Arial" w:hAnsi="Arial" w:cs="Arial"/>
              </w:rPr>
            </w:pPr>
            <w:r w:rsidRPr="007813B3">
              <w:rPr>
                <w:rFonts w:ascii="Arial" w:hAnsi="Arial" w:cs="Arial"/>
                <w:sz w:val="22"/>
                <w:szCs w:val="22"/>
              </w:rPr>
              <w:t>TEMA N°</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BE9" w:rsidRPr="007813B3" w:rsidRDefault="00C35BE9" w:rsidP="002573C6">
            <w:pPr>
              <w:rPr>
                <w:rFonts w:ascii="Arial" w:hAnsi="Arial" w:cs="Arial"/>
              </w:rPr>
            </w:pPr>
            <w:r w:rsidRPr="007813B3">
              <w:rPr>
                <w:rFonts w:ascii="Arial" w:hAnsi="Arial" w:cs="Arial"/>
                <w:sz w:val="22"/>
                <w:szCs w:val="22"/>
              </w:rPr>
              <w:t>NOMBRE DEL TEMA</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5BE9" w:rsidRPr="007813B3" w:rsidRDefault="00C35BE9" w:rsidP="002573C6">
            <w:pPr>
              <w:rPr>
                <w:rFonts w:ascii="Arial" w:hAnsi="Arial" w:cs="Arial"/>
              </w:rPr>
            </w:pPr>
            <w:r w:rsidRPr="007813B3">
              <w:rPr>
                <w:rFonts w:ascii="Arial" w:hAnsi="Arial" w:cs="Arial"/>
                <w:sz w:val="22"/>
                <w:szCs w:val="22"/>
              </w:rPr>
              <w:t>¿CUALES SEMANAS?</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5BE9" w:rsidRPr="007813B3" w:rsidRDefault="00C35BE9" w:rsidP="002573C6">
            <w:pPr>
              <w:rPr>
                <w:rFonts w:ascii="Arial" w:hAnsi="Arial" w:cs="Arial"/>
              </w:rPr>
            </w:pPr>
            <w:r>
              <w:rPr>
                <w:rFonts w:ascii="Arial" w:hAnsi="Arial" w:cs="Arial"/>
                <w:sz w:val="22"/>
                <w:szCs w:val="22"/>
              </w:rPr>
              <w:t>N°</w:t>
            </w:r>
            <w:r w:rsidRPr="007813B3">
              <w:rPr>
                <w:rFonts w:ascii="Arial" w:hAnsi="Arial" w:cs="Arial"/>
                <w:sz w:val="22"/>
                <w:szCs w:val="22"/>
              </w:rPr>
              <w:t xml:space="preserve"> DE HORAS</w:t>
            </w:r>
          </w:p>
        </w:tc>
      </w:tr>
      <w:tr w:rsidR="00C35BE9" w:rsidRPr="007813B3" w:rsidTr="002573C6">
        <w:trPr>
          <w:trHeight w:val="276"/>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C35BE9" w:rsidRPr="007813B3" w:rsidRDefault="00C35BE9" w:rsidP="002573C6">
            <w:pPr>
              <w:rPr>
                <w:rFonts w:ascii="Arial" w:hAnsi="Arial" w:cs="Arial"/>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C35BE9" w:rsidRPr="007813B3" w:rsidRDefault="00C35BE9" w:rsidP="002573C6">
            <w:pPr>
              <w:rPr>
                <w:rFonts w:ascii="Arial" w:hAnsi="Arial" w:cs="Arial"/>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C35BE9" w:rsidRPr="007813B3" w:rsidRDefault="00C35BE9" w:rsidP="002573C6">
            <w:pPr>
              <w:rPr>
                <w:rFonts w:ascii="Arial" w:hAnsi="Arial" w:cs="Arial"/>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C35BE9" w:rsidRPr="007813B3" w:rsidRDefault="00C35BE9" w:rsidP="002573C6">
            <w:pPr>
              <w:rPr>
                <w:rFonts w:ascii="Arial" w:hAnsi="Arial" w:cs="Arial"/>
              </w:rPr>
            </w:pPr>
          </w:p>
        </w:tc>
      </w:tr>
      <w:tr w:rsidR="00C35BE9" w:rsidRPr="007813B3" w:rsidTr="002573C6">
        <w:trPr>
          <w:trHeight w:val="255"/>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BE9" w:rsidRPr="007813B3" w:rsidRDefault="00C35BE9" w:rsidP="002573C6">
            <w:pPr>
              <w:rPr>
                <w:rFonts w:ascii="Arial" w:hAnsi="Arial" w:cs="Arial"/>
              </w:rPr>
            </w:pPr>
            <w:r>
              <w:rPr>
                <w:rFonts w:ascii="Arial" w:hAnsi="Arial" w:cs="Arial"/>
                <w:sz w:val="22"/>
                <w:szCs w:val="22"/>
              </w:rPr>
              <w:t>I</w:t>
            </w:r>
          </w:p>
        </w:tc>
        <w:tc>
          <w:tcPr>
            <w:tcW w:w="4280" w:type="dxa"/>
            <w:tcBorders>
              <w:top w:val="nil"/>
              <w:left w:val="nil"/>
              <w:bottom w:val="single" w:sz="4" w:space="0" w:color="auto"/>
              <w:right w:val="single" w:sz="4" w:space="0" w:color="auto"/>
            </w:tcBorders>
            <w:shd w:val="clear" w:color="auto" w:fill="auto"/>
            <w:noWrap/>
            <w:vAlign w:val="bottom"/>
          </w:tcPr>
          <w:p w:rsidR="00C35BE9" w:rsidRPr="007813B3" w:rsidRDefault="00C35BE9" w:rsidP="002573C6">
            <w:pPr>
              <w:rPr>
                <w:rFonts w:ascii="Arial" w:hAnsi="Arial" w:cs="Arial"/>
              </w:rPr>
            </w:pPr>
            <w:r>
              <w:rPr>
                <w:rFonts w:ascii="Arial" w:hAnsi="Arial" w:cs="Arial"/>
                <w:sz w:val="22"/>
                <w:szCs w:val="22"/>
              </w:rPr>
              <w:t>Encuadre del curso</w:t>
            </w:r>
          </w:p>
        </w:tc>
        <w:tc>
          <w:tcPr>
            <w:tcW w:w="1780" w:type="dxa"/>
            <w:tcBorders>
              <w:top w:val="nil"/>
              <w:left w:val="nil"/>
              <w:bottom w:val="single" w:sz="4" w:space="0" w:color="auto"/>
              <w:right w:val="single" w:sz="4" w:space="0" w:color="auto"/>
            </w:tcBorders>
            <w:shd w:val="clear" w:color="auto" w:fill="auto"/>
            <w:noWrap/>
            <w:vAlign w:val="bottom"/>
          </w:tcPr>
          <w:p w:rsidR="00C35BE9" w:rsidRPr="007813B3" w:rsidRDefault="00C35BE9" w:rsidP="002573C6">
            <w:pPr>
              <w:rPr>
                <w:rFonts w:ascii="Arial" w:hAnsi="Arial" w:cs="Arial"/>
              </w:rPr>
            </w:pPr>
            <w:r>
              <w:rPr>
                <w:rFonts w:ascii="Arial" w:hAnsi="Arial" w:cs="Arial"/>
                <w:sz w:val="22"/>
                <w:szCs w:val="22"/>
              </w:rPr>
              <w:t>1</w:t>
            </w:r>
            <w:r>
              <w:rPr>
                <w:rFonts w:ascii="Arial" w:hAnsi="Arial" w:cs="Arial"/>
                <w:sz w:val="22"/>
                <w:szCs w:val="22"/>
                <w:vertAlign w:val="superscript"/>
              </w:rPr>
              <w:t>a</w:t>
            </w:r>
          </w:p>
        </w:tc>
        <w:tc>
          <w:tcPr>
            <w:tcW w:w="1307" w:type="dxa"/>
            <w:tcBorders>
              <w:top w:val="nil"/>
              <w:left w:val="nil"/>
              <w:bottom w:val="single" w:sz="4" w:space="0" w:color="auto"/>
              <w:right w:val="single" w:sz="4" w:space="0" w:color="auto"/>
            </w:tcBorders>
            <w:shd w:val="clear" w:color="auto" w:fill="auto"/>
            <w:noWrap/>
            <w:vAlign w:val="bottom"/>
          </w:tcPr>
          <w:p w:rsidR="00C35BE9" w:rsidRPr="007813B3" w:rsidRDefault="00C35BE9" w:rsidP="002573C6">
            <w:pPr>
              <w:rPr>
                <w:rFonts w:ascii="Arial" w:hAnsi="Arial" w:cs="Arial"/>
              </w:rPr>
            </w:pPr>
            <w:r>
              <w:rPr>
                <w:rFonts w:ascii="Arial" w:hAnsi="Arial" w:cs="Arial"/>
                <w:sz w:val="22"/>
                <w:szCs w:val="22"/>
              </w:rPr>
              <w:t>2</w:t>
            </w:r>
          </w:p>
        </w:tc>
      </w:tr>
      <w:tr w:rsidR="00C35BE9" w:rsidRPr="007813B3" w:rsidTr="002573C6">
        <w:trPr>
          <w:trHeight w:val="255"/>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BE9" w:rsidRPr="007813B3" w:rsidRDefault="00C35BE9" w:rsidP="002573C6">
            <w:pPr>
              <w:rPr>
                <w:rFonts w:ascii="Arial" w:hAnsi="Arial" w:cs="Arial"/>
              </w:rPr>
            </w:pPr>
            <w:r w:rsidRPr="007813B3">
              <w:rPr>
                <w:rFonts w:ascii="Arial" w:hAnsi="Arial" w:cs="Arial"/>
                <w:sz w:val="22"/>
                <w:szCs w:val="22"/>
              </w:rPr>
              <w:t>I</w:t>
            </w:r>
            <w:r>
              <w:rPr>
                <w:rFonts w:ascii="Arial" w:hAnsi="Arial" w:cs="Arial"/>
                <w:sz w:val="22"/>
                <w:szCs w:val="22"/>
              </w:rPr>
              <w:t>I</w:t>
            </w:r>
          </w:p>
        </w:tc>
        <w:tc>
          <w:tcPr>
            <w:tcW w:w="4280" w:type="dxa"/>
            <w:tcBorders>
              <w:top w:val="nil"/>
              <w:left w:val="nil"/>
              <w:bottom w:val="single" w:sz="4" w:space="0" w:color="auto"/>
              <w:right w:val="single" w:sz="4" w:space="0" w:color="auto"/>
            </w:tcBorders>
            <w:shd w:val="clear" w:color="auto" w:fill="auto"/>
            <w:noWrap/>
            <w:vAlign w:val="bottom"/>
          </w:tcPr>
          <w:p w:rsidR="00C35BE9" w:rsidRPr="007813B3" w:rsidRDefault="00C35BE9" w:rsidP="002573C6">
            <w:pPr>
              <w:rPr>
                <w:rFonts w:ascii="Arial" w:hAnsi="Arial" w:cs="Arial"/>
              </w:rPr>
            </w:pPr>
            <w:r w:rsidRPr="007813B3">
              <w:rPr>
                <w:rFonts w:ascii="Arial" w:hAnsi="Arial" w:cs="Arial"/>
                <w:sz w:val="22"/>
                <w:szCs w:val="22"/>
              </w:rPr>
              <w:t xml:space="preserve"> Introducción </w:t>
            </w:r>
          </w:p>
        </w:tc>
        <w:tc>
          <w:tcPr>
            <w:tcW w:w="1780" w:type="dxa"/>
            <w:tcBorders>
              <w:top w:val="nil"/>
              <w:left w:val="nil"/>
              <w:bottom w:val="single" w:sz="4" w:space="0" w:color="auto"/>
              <w:right w:val="single" w:sz="4" w:space="0" w:color="auto"/>
            </w:tcBorders>
            <w:shd w:val="clear" w:color="auto" w:fill="auto"/>
            <w:noWrap/>
            <w:vAlign w:val="bottom"/>
          </w:tcPr>
          <w:p w:rsidR="00C35BE9" w:rsidRPr="007813B3" w:rsidRDefault="00C35BE9" w:rsidP="002573C6">
            <w:pPr>
              <w:rPr>
                <w:rFonts w:ascii="Arial" w:hAnsi="Arial" w:cs="Arial"/>
              </w:rPr>
            </w:pPr>
            <w:r w:rsidRPr="007813B3">
              <w:rPr>
                <w:rFonts w:ascii="Arial" w:hAnsi="Arial" w:cs="Arial"/>
                <w:sz w:val="22"/>
                <w:szCs w:val="22"/>
              </w:rPr>
              <w:t>1a</w:t>
            </w:r>
          </w:p>
        </w:tc>
        <w:tc>
          <w:tcPr>
            <w:tcW w:w="1307" w:type="dxa"/>
            <w:tcBorders>
              <w:top w:val="nil"/>
              <w:left w:val="nil"/>
              <w:bottom w:val="single" w:sz="4" w:space="0" w:color="auto"/>
              <w:right w:val="single" w:sz="4" w:space="0" w:color="auto"/>
            </w:tcBorders>
            <w:shd w:val="clear" w:color="auto" w:fill="auto"/>
            <w:noWrap/>
            <w:vAlign w:val="bottom"/>
          </w:tcPr>
          <w:p w:rsidR="00C35BE9" w:rsidRPr="007813B3" w:rsidRDefault="00C35BE9" w:rsidP="002573C6">
            <w:pPr>
              <w:rPr>
                <w:rFonts w:ascii="Arial" w:hAnsi="Arial" w:cs="Arial"/>
              </w:rPr>
            </w:pPr>
            <w:r w:rsidRPr="007813B3">
              <w:rPr>
                <w:rFonts w:ascii="Arial" w:hAnsi="Arial" w:cs="Arial"/>
                <w:sz w:val="22"/>
                <w:szCs w:val="22"/>
              </w:rPr>
              <w:t>3</w:t>
            </w:r>
          </w:p>
        </w:tc>
      </w:tr>
      <w:tr w:rsidR="00203909" w:rsidRPr="007813B3" w:rsidTr="002573C6">
        <w:trPr>
          <w:trHeight w:val="255"/>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203909" w:rsidRPr="007813B3" w:rsidRDefault="00203909" w:rsidP="002573C6">
            <w:pPr>
              <w:rPr>
                <w:rFonts w:ascii="Arial" w:hAnsi="Arial" w:cs="Arial"/>
              </w:rPr>
            </w:pPr>
            <w:r>
              <w:rPr>
                <w:rFonts w:ascii="Arial" w:hAnsi="Arial" w:cs="Arial"/>
                <w:sz w:val="22"/>
                <w:szCs w:val="22"/>
              </w:rPr>
              <w:t>III</w:t>
            </w:r>
          </w:p>
        </w:tc>
        <w:tc>
          <w:tcPr>
            <w:tcW w:w="4280" w:type="dxa"/>
            <w:tcBorders>
              <w:top w:val="nil"/>
              <w:left w:val="nil"/>
              <w:bottom w:val="single" w:sz="4" w:space="0" w:color="auto"/>
              <w:right w:val="single" w:sz="4" w:space="0" w:color="auto"/>
            </w:tcBorders>
            <w:shd w:val="clear" w:color="auto" w:fill="auto"/>
            <w:noWrap/>
            <w:vAlign w:val="bottom"/>
          </w:tcPr>
          <w:p w:rsidR="00203909" w:rsidRPr="007813B3" w:rsidRDefault="00203909" w:rsidP="002573C6">
            <w:pPr>
              <w:rPr>
                <w:rFonts w:ascii="Arial" w:hAnsi="Arial" w:cs="Arial"/>
              </w:rPr>
            </w:pPr>
            <w:bookmarkStart w:id="2" w:name="OLE_LINK71"/>
            <w:bookmarkStart w:id="3" w:name="OLE_LINK72"/>
            <w:r>
              <w:rPr>
                <w:rFonts w:ascii="Arial" w:hAnsi="Arial" w:cs="Arial"/>
                <w:sz w:val="22"/>
                <w:szCs w:val="22"/>
              </w:rPr>
              <w:t>Radiación solar</w:t>
            </w:r>
            <w:bookmarkEnd w:id="2"/>
            <w:bookmarkEnd w:id="3"/>
          </w:p>
        </w:tc>
        <w:tc>
          <w:tcPr>
            <w:tcW w:w="1780" w:type="dxa"/>
            <w:tcBorders>
              <w:top w:val="nil"/>
              <w:left w:val="nil"/>
              <w:bottom w:val="single" w:sz="4" w:space="0" w:color="auto"/>
              <w:right w:val="single" w:sz="4" w:space="0" w:color="auto"/>
            </w:tcBorders>
            <w:shd w:val="clear" w:color="auto" w:fill="auto"/>
            <w:noWrap/>
            <w:vAlign w:val="bottom"/>
          </w:tcPr>
          <w:p w:rsidR="00203909" w:rsidRPr="00203909" w:rsidRDefault="00203909" w:rsidP="00203909">
            <w:pPr>
              <w:spacing w:line="360" w:lineRule="auto"/>
              <w:rPr>
                <w:rFonts w:ascii="Arial" w:hAnsi="Arial" w:cs="Arial"/>
                <w:vertAlign w:val="superscript"/>
              </w:rPr>
            </w:pPr>
            <w:r>
              <w:rPr>
                <w:rFonts w:ascii="Arial" w:hAnsi="Arial" w:cs="Arial"/>
                <w:sz w:val="22"/>
                <w:szCs w:val="22"/>
              </w:rPr>
              <w:t>2ª, 3ª,4ª y 5ª, 6</w:t>
            </w:r>
            <w:r>
              <w:rPr>
                <w:rFonts w:ascii="Arial" w:hAnsi="Arial" w:cs="Arial"/>
                <w:sz w:val="22"/>
                <w:szCs w:val="22"/>
                <w:vertAlign w:val="superscript"/>
              </w:rPr>
              <w:t>a</w:t>
            </w:r>
          </w:p>
        </w:tc>
        <w:tc>
          <w:tcPr>
            <w:tcW w:w="1307" w:type="dxa"/>
            <w:tcBorders>
              <w:top w:val="nil"/>
              <w:left w:val="nil"/>
              <w:bottom w:val="single" w:sz="4" w:space="0" w:color="auto"/>
              <w:right w:val="single" w:sz="4" w:space="0" w:color="auto"/>
            </w:tcBorders>
            <w:shd w:val="clear" w:color="auto" w:fill="auto"/>
            <w:noWrap/>
            <w:vAlign w:val="bottom"/>
          </w:tcPr>
          <w:p w:rsidR="00203909" w:rsidRPr="007813B3" w:rsidRDefault="00203909" w:rsidP="002573C6">
            <w:pPr>
              <w:rPr>
                <w:rFonts w:ascii="Arial" w:hAnsi="Arial" w:cs="Arial"/>
              </w:rPr>
            </w:pPr>
            <w:r>
              <w:rPr>
                <w:rFonts w:ascii="Arial" w:hAnsi="Arial" w:cs="Arial"/>
                <w:sz w:val="22"/>
                <w:szCs w:val="22"/>
              </w:rPr>
              <w:t>25</w:t>
            </w:r>
          </w:p>
        </w:tc>
      </w:tr>
      <w:tr w:rsidR="00203909" w:rsidRPr="007813B3" w:rsidTr="002573C6">
        <w:trPr>
          <w:trHeight w:val="255"/>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203909" w:rsidRPr="007813B3" w:rsidRDefault="00203909" w:rsidP="002573C6">
            <w:pPr>
              <w:rPr>
                <w:rFonts w:ascii="Arial" w:hAnsi="Arial" w:cs="Arial"/>
              </w:rPr>
            </w:pPr>
            <w:r>
              <w:rPr>
                <w:rFonts w:ascii="Arial" w:hAnsi="Arial" w:cs="Arial"/>
                <w:sz w:val="22"/>
                <w:szCs w:val="22"/>
              </w:rPr>
              <w:t>IV</w:t>
            </w:r>
          </w:p>
        </w:tc>
        <w:tc>
          <w:tcPr>
            <w:tcW w:w="4280" w:type="dxa"/>
            <w:tcBorders>
              <w:top w:val="nil"/>
              <w:left w:val="nil"/>
              <w:bottom w:val="single" w:sz="4" w:space="0" w:color="auto"/>
              <w:right w:val="single" w:sz="4" w:space="0" w:color="auto"/>
            </w:tcBorders>
            <w:shd w:val="clear" w:color="auto" w:fill="auto"/>
            <w:noWrap/>
            <w:vAlign w:val="bottom"/>
          </w:tcPr>
          <w:p w:rsidR="00203909" w:rsidRPr="007813B3" w:rsidRDefault="00203909" w:rsidP="002573C6">
            <w:pPr>
              <w:rPr>
                <w:rFonts w:ascii="Arial" w:hAnsi="Arial" w:cs="Arial"/>
              </w:rPr>
            </w:pPr>
            <w:bookmarkStart w:id="4" w:name="OLE_LINK73"/>
            <w:bookmarkStart w:id="5" w:name="OLE_LINK74"/>
            <w:r>
              <w:rPr>
                <w:rFonts w:ascii="Arial" w:hAnsi="Arial" w:cs="Arial"/>
                <w:sz w:val="22"/>
                <w:szCs w:val="22"/>
              </w:rPr>
              <w:t>Temperatura</w:t>
            </w:r>
            <w:bookmarkEnd w:id="4"/>
            <w:bookmarkEnd w:id="5"/>
          </w:p>
        </w:tc>
        <w:tc>
          <w:tcPr>
            <w:tcW w:w="1780" w:type="dxa"/>
            <w:tcBorders>
              <w:top w:val="nil"/>
              <w:left w:val="nil"/>
              <w:bottom w:val="single" w:sz="4" w:space="0" w:color="auto"/>
              <w:right w:val="single" w:sz="4" w:space="0" w:color="auto"/>
            </w:tcBorders>
            <w:shd w:val="clear" w:color="auto" w:fill="auto"/>
            <w:noWrap/>
            <w:vAlign w:val="bottom"/>
          </w:tcPr>
          <w:p w:rsidR="00203909" w:rsidRPr="007813B3" w:rsidRDefault="00203909" w:rsidP="002573C6">
            <w:pPr>
              <w:rPr>
                <w:rFonts w:ascii="Arial" w:hAnsi="Arial" w:cs="Arial"/>
              </w:rPr>
            </w:pPr>
            <w:r>
              <w:rPr>
                <w:rFonts w:ascii="Arial" w:hAnsi="Arial" w:cs="Arial"/>
                <w:sz w:val="22"/>
                <w:szCs w:val="22"/>
              </w:rPr>
              <w:t>7ª, 8ª, 9a</w:t>
            </w:r>
          </w:p>
        </w:tc>
        <w:tc>
          <w:tcPr>
            <w:tcW w:w="1307" w:type="dxa"/>
            <w:tcBorders>
              <w:top w:val="nil"/>
              <w:left w:val="nil"/>
              <w:bottom w:val="single" w:sz="4" w:space="0" w:color="auto"/>
              <w:right w:val="single" w:sz="4" w:space="0" w:color="auto"/>
            </w:tcBorders>
            <w:shd w:val="clear" w:color="auto" w:fill="auto"/>
            <w:noWrap/>
            <w:vAlign w:val="bottom"/>
          </w:tcPr>
          <w:p w:rsidR="00203909" w:rsidRPr="007813B3" w:rsidRDefault="00203909" w:rsidP="002573C6">
            <w:pPr>
              <w:rPr>
                <w:rFonts w:ascii="Arial" w:hAnsi="Arial" w:cs="Arial"/>
              </w:rPr>
            </w:pPr>
            <w:r>
              <w:rPr>
                <w:rFonts w:ascii="Arial" w:hAnsi="Arial" w:cs="Arial"/>
                <w:sz w:val="22"/>
                <w:szCs w:val="22"/>
              </w:rPr>
              <w:t>15</w:t>
            </w:r>
          </w:p>
        </w:tc>
      </w:tr>
      <w:tr w:rsidR="00203909" w:rsidRPr="007813B3" w:rsidTr="002573C6">
        <w:trPr>
          <w:trHeight w:val="255"/>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203909" w:rsidRPr="007813B3" w:rsidRDefault="00203909" w:rsidP="002573C6">
            <w:pPr>
              <w:rPr>
                <w:rFonts w:ascii="Arial" w:hAnsi="Arial" w:cs="Arial"/>
              </w:rPr>
            </w:pPr>
            <w:r>
              <w:rPr>
                <w:rFonts w:ascii="Arial" w:hAnsi="Arial" w:cs="Arial"/>
                <w:sz w:val="22"/>
                <w:szCs w:val="22"/>
              </w:rPr>
              <w:t>V</w:t>
            </w:r>
          </w:p>
        </w:tc>
        <w:tc>
          <w:tcPr>
            <w:tcW w:w="4280" w:type="dxa"/>
            <w:tcBorders>
              <w:top w:val="nil"/>
              <w:left w:val="nil"/>
              <w:bottom w:val="single" w:sz="4" w:space="0" w:color="auto"/>
              <w:right w:val="single" w:sz="4" w:space="0" w:color="auto"/>
            </w:tcBorders>
            <w:shd w:val="clear" w:color="auto" w:fill="auto"/>
            <w:noWrap/>
            <w:vAlign w:val="bottom"/>
          </w:tcPr>
          <w:p w:rsidR="00203909" w:rsidRPr="007813B3" w:rsidRDefault="00203909" w:rsidP="002573C6">
            <w:pPr>
              <w:rPr>
                <w:rFonts w:ascii="Arial" w:hAnsi="Arial" w:cs="Arial"/>
              </w:rPr>
            </w:pPr>
            <w:bookmarkStart w:id="6" w:name="OLE_LINK75"/>
            <w:bookmarkStart w:id="7" w:name="OLE_LINK76"/>
            <w:r>
              <w:rPr>
                <w:rFonts w:ascii="Arial" w:hAnsi="Arial" w:cs="Arial"/>
                <w:sz w:val="22"/>
                <w:szCs w:val="22"/>
              </w:rPr>
              <w:t>Presión</w:t>
            </w:r>
            <w:bookmarkEnd w:id="6"/>
            <w:bookmarkEnd w:id="7"/>
          </w:p>
        </w:tc>
        <w:tc>
          <w:tcPr>
            <w:tcW w:w="1780" w:type="dxa"/>
            <w:tcBorders>
              <w:top w:val="nil"/>
              <w:left w:val="nil"/>
              <w:bottom w:val="single" w:sz="4" w:space="0" w:color="auto"/>
              <w:right w:val="single" w:sz="4" w:space="0" w:color="auto"/>
            </w:tcBorders>
            <w:shd w:val="clear" w:color="auto" w:fill="auto"/>
            <w:noWrap/>
            <w:vAlign w:val="bottom"/>
          </w:tcPr>
          <w:p w:rsidR="00203909" w:rsidRPr="007813B3" w:rsidRDefault="00203909" w:rsidP="002573C6">
            <w:pPr>
              <w:rPr>
                <w:rFonts w:ascii="Arial" w:hAnsi="Arial" w:cs="Arial"/>
              </w:rPr>
            </w:pPr>
            <w:r>
              <w:rPr>
                <w:rFonts w:ascii="Arial" w:hAnsi="Arial" w:cs="Arial"/>
                <w:sz w:val="22"/>
                <w:szCs w:val="22"/>
              </w:rPr>
              <w:t>10ª, 11ª</w:t>
            </w:r>
          </w:p>
        </w:tc>
        <w:tc>
          <w:tcPr>
            <w:tcW w:w="1307" w:type="dxa"/>
            <w:tcBorders>
              <w:top w:val="nil"/>
              <w:left w:val="nil"/>
              <w:bottom w:val="single" w:sz="4" w:space="0" w:color="auto"/>
              <w:right w:val="single" w:sz="4" w:space="0" w:color="auto"/>
            </w:tcBorders>
            <w:shd w:val="clear" w:color="auto" w:fill="auto"/>
            <w:noWrap/>
            <w:vAlign w:val="bottom"/>
          </w:tcPr>
          <w:p w:rsidR="00203909" w:rsidRPr="007813B3" w:rsidRDefault="00203909" w:rsidP="002573C6">
            <w:pPr>
              <w:rPr>
                <w:rFonts w:ascii="Arial" w:hAnsi="Arial" w:cs="Arial"/>
              </w:rPr>
            </w:pPr>
            <w:r>
              <w:rPr>
                <w:rFonts w:ascii="Arial" w:hAnsi="Arial" w:cs="Arial"/>
                <w:sz w:val="22"/>
                <w:szCs w:val="22"/>
              </w:rPr>
              <w:t>10</w:t>
            </w:r>
          </w:p>
        </w:tc>
      </w:tr>
      <w:tr w:rsidR="00C35BE9" w:rsidRPr="007813B3" w:rsidTr="002573C6">
        <w:trPr>
          <w:trHeight w:val="255"/>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C35BE9" w:rsidRPr="007813B3" w:rsidRDefault="00203909" w:rsidP="002573C6">
            <w:pPr>
              <w:rPr>
                <w:rFonts w:ascii="Arial" w:hAnsi="Arial" w:cs="Arial"/>
              </w:rPr>
            </w:pPr>
            <w:r>
              <w:rPr>
                <w:rFonts w:ascii="Arial" w:hAnsi="Arial" w:cs="Arial"/>
                <w:sz w:val="22"/>
                <w:szCs w:val="22"/>
              </w:rPr>
              <w:t>VI</w:t>
            </w:r>
          </w:p>
        </w:tc>
        <w:tc>
          <w:tcPr>
            <w:tcW w:w="4280" w:type="dxa"/>
            <w:tcBorders>
              <w:top w:val="nil"/>
              <w:left w:val="nil"/>
              <w:bottom w:val="single" w:sz="4" w:space="0" w:color="auto"/>
              <w:right w:val="single" w:sz="4" w:space="0" w:color="auto"/>
            </w:tcBorders>
            <w:shd w:val="clear" w:color="auto" w:fill="auto"/>
            <w:noWrap/>
            <w:vAlign w:val="bottom"/>
          </w:tcPr>
          <w:p w:rsidR="00C35BE9" w:rsidRPr="007813B3" w:rsidRDefault="00203909" w:rsidP="002573C6">
            <w:pPr>
              <w:rPr>
                <w:rFonts w:ascii="Arial" w:hAnsi="Arial" w:cs="Arial"/>
              </w:rPr>
            </w:pPr>
            <w:r>
              <w:rPr>
                <w:rFonts w:ascii="Arial" w:hAnsi="Arial" w:cs="Arial"/>
                <w:sz w:val="22"/>
                <w:szCs w:val="22"/>
              </w:rPr>
              <w:t>Viento</w:t>
            </w:r>
          </w:p>
        </w:tc>
        <w:tc>
          <w:tcPr>
            <w:tcW w:w="1780" w:type="dxa"/>
            <w:tcBorders>
              <w:top w:val="nil"/>
              <w:left w:val="nil"/>
              <w:bottom w:val="single" w:sz="4" w:space="0" w:color="auto"/>
              <w:right w:val="single" w:sz="4" w:space="0" w:color="auto"/>
            </w:tcBorders>
            <w:shd w:val="clear" w:color="auto" w:fill="auto"/>
            <w:noWrap/>
            <w:vAlign w:val="bottom"/>
          </w:tcPr>
          <w:p w:rsidR="00C35BE9" w:rsidRPr="007813B3" w:rsidRDefault="00203909" w:rsidP="00203909">
            <w:pPr>
              <w:rPr>
                <w:rFonts w:ascii="Arial" w:hAnsi="Arial" w:cs="Arial"/>
              </w:rPr>
            </w:pPr>
            <w:r>
              <w:rPr>
                <w:rFonts w:ascii="Arial" w:hAnsi="Arial" w:cs="Arial"/>
                <w:sz w:val="22"/>
                <w:szCs w:val="22"/>
              </w:rPr>
              <w:t xml:space="preserve">12ª </w:t>
            </w:r>
          </w:p>
        </w:tc>
        <w:tc>
          <w:tcPr>
            <w:tcW w:w="1307" w:type="dxa"/>
            <w:tcBorders>
              <w:top w:val="nil"/>
              <w:left w:val="nil"/>
              <w:bottom w:val="single" w:sz="4" w:space="0" w:color="auto"/>
              <w:right w:val="single" w:sz="4" w:space="0" w:color="auto"/>
            </w:tcBorders>
            <w:shd w:val="clear" w:color="auto" w:fill="auto"/>
            <w:noWrap/>
            <w:vAlign w:val="bottom"/>
          </w:tcPr>
          <w:p w:rsidR="00C35BE9" w:rsidRPr="007813B3" w:rsidRDefault="00203909" w:rsidP="002573C6">
            <w:pPr>
              <w:rPr>
                <w:rFonts w:ascii="Arial" w:hAnsi="Arial" w:cs="Arial"/>
              </w:rPr>
            </w:pPr>
            <w:r>
              <w:rPr>
                <w:rFonts w:ascii="Arial" w:hAnsi="Arial" w:cs="Arial"/>
                <w:sz w:val="22"/>
                <w:szCs w:val="22"/>
              </w:rPr>
              <w:t>5</w:t>
            </w:r>
          </w:p>
        </w:tc>
      </w:tr>
      <w:tr w:rsidR="00C35BE9" w:rsidRPr="007813B3" w:rsidTr="002573C6">
        <w:trPr>
          <w:trHeight w:val="255"/>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C35BE9" w:rsidRPr="007813B3" w:rsidRDefault="00203909" w:rsidP="002573C6">
            <w:pPr>
              <w:rPr>
                <w:rFonts w:ascii="Arial" w:hAnsi="Arial" w:cs="Arial"/>
              </w:rPr>
            </w:pPr>
            <w:r>
              <w:rPr>
                <w:rFonts w:ascii="Arial" w:hAnsi="Arial" w:cs="Arial"/>
                <w:sz w:val="22"/>
                <w:szCs w:val="22"/>
              </w:rPr>
              <w:t>VII</w:t>
            </w:r>
          </w:p>
        </w:tc>
        <w:tc>
          <w:tcPr>
            <w:tcW w:w="4280" w:type="dxa"/>
            <w:tcBorders>
              <w:top w:val="nil"/>
              <w:left w:val="nil"/>
              <w:bottom w:val="single" w:sz="4" w:space="0" w:color="auto"/>
              <w:right w:val="single" w:sz="4" w:space="0" w:color="auto"/>
            </w:tcBorders>
            <w:shd w:val="clear" w:color="auto" w:fill="auto"/>
            <w:noWrap/>
            <w:vAlign w:val="bottom"/>
          </w:tcPr>
          <w:p w:rsidR="00C35BE9" w:rsidRPr="007813B3" w:rsidRDefault="00203909" w:rsidP="002573C6">
            <w:pPr>
              <w:rPr>
                <w:rFonts w:ascii="Arial" w:hAnsi="Arial" w:cs="Arial"/>
              </w:rPr>
            </w:pPr>
            <w:r>
              <w:rPr>
                <w:rFonts w:ascii="Arial" w:hAnsi="Arial" w:cs="Arial"/>
                <w:sz w:val="22"/>
                <w:szCs w:val="22"/>
              </w:rPr>
              <w:t>Lluvia</w:t>
            </w:r>
          </w:p>
        </w:tc>
        <w:tc>
          <w:tcPr>
            <w:tcW w:w="1780" w:type="dxa"/>
            <w:tcBorders>
              <w:top w:val="nil"/>
              <w:left w:val="nil"/>
              <w:bottom w:val="single" w:sz="4" w:space="0" w:color="auto"/>
              <w:right w:val="single" w:sz="4" w:space="0" w:color="auto"/>
            </w:tcBorders>
            <w:shd w:val="clear" w:color="auto" w:fill="auto"/>
            <w:noWrap/>
            <w:vAlign w:val="bottom"/>
          </w:tcPr>
          <w:p w:rsidR="00C35BE9" w:rsidRPr="007813B3" w:rsidRDefault="00203909" w:rsidP="00203909">
            <w:pPr>
              <w:jc w:val="both"/>
              <w:rPr>
                <w:rFonts w:ascii="Arial" w:hAnsi="Arial" w:cs="Arial"/>
              </w:rPr>
            </w:pPr>
            <w:r>
              <w:rPr>
                <w:rFonts w:ascii="Arial" w:hAnsi="Arial" w:cs="Arial"/>
                <w:sz w:val="22"/>
                <w:szCs w:val="22"/>
              </w:rPr>
              <w:t>13ª</w:t>
            </w:r>
          </w:p>
        </w:tc>
        <w:tc>
          <w:tcPr>
            <w:tcW w:w="1307" w:type="dxa"/>
            <w:tcBorders>
              <w:top w:val="nil"/>
              <w:left w:val="nil"/>
              <w:bottom w:val="single" w:sz="4" w:space="0" w:color="auto"/>
              <w:right w:val="single" w:sz="4" w:space="0" w:color="auto"/>
            </w:tcBorders>
            <w:shd w:val="clear" w:color="auto" w:fill="auto"/>
            <w:noWrap/>
            <w:vAlign w:val="bottom"/>
          </w:tcPr>
          <w:p w:rsidR="00C35BE9" w:rsidRPr="007813B3" w:rsidRDefault="00203909" w:rsidP="002573C6">
            <w:pPr>
              <w:rPr>
                <w:rFonts w:ascii="Arial" w:hAnsi="Arial" w:cs="Arial"/>
              </w:rPr>
            </w:pPr>
            <w:r>
              <w:rPr>
                <w:rFonts w:ascii="Arial" w:hAnsi="Arial" w:cs="Arial"/>
                <w:sz w:val="22"/>
                <w:szCs w:val="22"/>
              </w:rPr>
              <w:t>5</w:t>
            </w:r>
          </w:p>
        </w:tc>
      </w:tr>
      <w:tr w:rsidR="00C35BE9" w:rsidRPr="007813B3" w:rsidTr="002573C6">
        <w:trPr>
          <w:trHeight w:val="255"/>
          <w:jc w:val="center"/>
        </w:trPr>
        <w:tc>
          <w:tcPr>
            <w:tcW w:w="752" w:type="dxa"/>
            <w:tcBorders>
              <w:top w:val="nil"/>
              <w:left w:val="single" w:sz="4" w:space="0" w:color="auto"/>
              <w:bottom w:val="single" w:sz="4" w:space="0" w:color="auto"/>
              <w:right w:val="single" w:sz="4" w:space="0" w:color="auto"/>
            </w:tcBorders>
            <w:shd w:val="clear" w:color="auto" w:fill="auto"/>
            <w:noWrap/>
            <w:vAlign w:val="center"/>
          </w:tcPr>
          <w:p w:rsidR="00C35BE9" w:rsidRPr="007813B3" w:rsidRDefault="00203909" w:rsidP="002573C6">
            <w:pPr>
              <w:rPr>
                <w:rFonts w:ascii="Arial" w:hAnsi="Arial" w:cs="Arial"/>
              </w:rPr>
            </w:pPr>
            <w:r>
              <w:rPr>
                <w:rFonts w:ascii="Arial" w:hAnsi="Arial" w:cs="Arial"/>
                <w:sz w:val="22"/>
                <w:szCs w:val="22"/>
              </w:rPr>
              <w:t>VIII</w:t>
            </w:r>
          </w:p>
        </w:tc>
        <w:tc>
          <w:tcPr>
            <w:tcW w:w="4280" w:type="dxa"/>
            <w:tcBorders>
              <w:top w:val="nil"/>
              <w:left w:val="nil"/>
              <w:bottom w:val="single" w:sz="4" w:space="0" w:color="auto"/>
              <w:right w:val="single" w:sz="4" w:space="0" w:color="auto"/>
            </w:tcBorders>
            <w:shd w:val="clear" w:color="auto" w:fill="auto"/>
            <w:noWrap/>
            <w:vAlign w:val="bottom"/>
          </w:tcPr>
          <w:p w:rsidR="00C35BE9" w:rsidRPr="007813B3" w:rsidRDefault="00203909" w:rsidP="002573C6">
            <w:pPr>
              <w:rPr>
                <w:rFonts w:ascii="Arial" w:hAnsi="Arial" w:cs="Arial"/>
              </w:rPr>
            </w:pPr>
            <w:r>
              <w:rPr>
                <w:rFonts w:ascii="Arial" w:hAnsi="Arial" w:cs="Arial"/>
                <w:sz w:val="22"/>
                <w:szCs w:val="22"/>
              </w:rPr>
              <w:t>Evapotranspiración</w:t>
            </w:r>
          </w:p>
        </w:tc>
        <w:tc>
          <w:tcPr>
            <w:tcW w:w="1780" w:type="dxa"/>
            <w:tcBorders>
              <w:top w:val="nil"/>
              <w:left w:val="nil"/>
              <w:bottom w:val="single" w:sz="4" w:space="0" w:color="auto"/>
              <w:right w:val="single" w:sz="4" w:space="0" w:color="auto"/>
            </w:tcBorders>
            <w:shd w:val="clear" w:color="auto" w:fill="auto"/>
            <w:noWrap/>
            <w:vAlign w:val="bottom"/>
          </w:tcPr>
          <w:p w:rsidR="00C35BE9" w:rsidRPr="007813B3" w:rsidRDefault="00C35BE9" w:rsidP="00203909">
            <w:pPr>
              <w:jc w:val="both"/>
              <w:rPr>
                <w:rFonts w:ascii="Arial" w:hAnsi="Arial" w:cs="Arial"/>
              </w:rPr>
            </w:pPr>
            <w:r w:rsidRPr="007813B3">
              <w:rPr>
                <w:rFonts w:ascii="Arial" w:hAnsi="Arial" w:cs="Arial"/>
                <w:sz w:val="22"/>
                <w:szCs w:val="22"/>
              </w:rPr>
              <w:t>14ª y 15a</w:t>
            </w:r>
          </w:p>
        </w:tc>
        <w:tc>
          <w:tcPr>
            <w:tcW w:w="1307" w:type="dxa"/>
            <w:tcBorders>
              <w:top w:val="nil"/>
              <w:left w:val="nil"/>
              <w:bottom w:val="single" w:sz="4" w:space="0" w:color="auto"/>
              <w:right w:val="single" w:sz="4" w:space="0" w:color="auto"/>
            </w:tcBorders>
            <w:shd w:val="clear" w:color="auto" w:fill="auto"/>
            <w:noWrap/>
            <w:vAlign w:val="bottom"/>
          </w:tcPr>
          <w:p w:rsidR="00C35BE9" w:rsidRPr="007813B3" w:rsidRDefault="00203909" w:rsidP="002573C6">
            <w:pPr>
              <w:rPr>
                <w:rFonts w:ascii="Arial" w:hAnsi="Arial" w:cs="Arial"/>
              </w:rPr>
            </w:pPr>
            <w:r>
              <w:rPr>
                <w:rFonts w:ascii="Arial" w:hAnsi="Arial" w:cs="Arial"/>
                <w:sz w:val="22"/>
                <w:szCs w:val="22"/>
              </w:rPr>
              <w:t>1</w:t>
            </w:r>
            <w:r w:rsidR="00C35BE9" w:rsidRPr="007813B3">
              <w:rPr>
                <w:rFonts w:ascii="Arial" w:hAnsi="Arial" w:cs="Arial"/>
                <w:sz w:val="22"/>
                <w:szCs w:val="22"/>
              </w:rPr>
              <w:t>0</w:t>
            </w:r>
          </w:p>
        </w:tc>
      </w:tr>
    </w:tbl>
    <w:p w:rsidR="00C35BE9" w:rsidRDefault="00C35BE9" w:rsidP="00C35BE9">
      <w:pPr>
        <w:rPr>
          <w:rFonts w:ascii="Arial" w:hAnsi="Arial" w:cs="Arial"/>
          <w:lang w:val="es-ES_tradnl"/>
        </w:rPr>
      </w:pPr>
    </w:p>
    <w:p w:rsidR="00C35BE9" w:rsidRDefault="00C35BE9" w:rsidP="00C35BE9">
      <w:pPr>
        <w:rPr>
          <w:rFonts w:ascii="Arial" w:hAnsi="Arial" w:cs="Arial"/>
          <w:lang w:val="es-ES_tradnl"/>
        </w:rPr>
      </w:pPr>
    </w:p>
    <w:p w:rsidR="00C35BE9" w:rsidRDefault="00C35BE9" w:rsidP="00C35BE9">
      <w:pPr>
        <w:rPr>
          <w:rFonts w:ascii="Arial" w:hAnsi="Arial" w:cs="Arial"/>
          <w:lang w:val="es-ES_tradnl"/>
        </w:rPr>
      </w:pPr>
    </w:p>
    <w:p w:rsidR="00C35BE9" w:rsidRDefault="00C35BE9" w:rsidP="00C35BE9">
      <w:pPr>
        <w:rPr>
          <w:rFonts w:ascii="Arial" w:hAnsi="Arial" w:cs="Arial"/>
          <w:lang w:val="es-ES_tradnl"/>
        </w:rPr>
      </w:pPr>
    </w:p>
    <w:p w:rsidR="00C35BE9" w:rsidRDefault="00C35BE9" w:rsidP="00C35BE9">
      <w:pPr>
        <w:rPr>
          <w:rFonts w:ascii="Arial" w:hAnsi="Arial" w:cs="Arial"/>
          <w:lang w:val="es-ES_tradnl"/>
        </w:rPr>
      </w:pPr>
    </w:p>
    <w:p w:rsidR="00C35BE9" w:rsidRDefault="00C35BE9" w:rsidP="00C35BE9">
      <w:pPr>
        <w:rPr>
          <w:rFonts w:ascii="Arial" w:hAnsi="Arial" w:cs="Arial"/>
          <w:lang w:val="es-ES_tradnl"/>
        </w:rPr>
      </w:pPr>
    </w:p>
    <w:p w:rsidR="00C35BE9" w:rsidRDefault="00C35BE9" w:rsidP="00C35BE9">
      <w:pPr>
        <w:rPr>
          <w:rFonts w:ascii="Arial" w:hAnsi="Arial" w:cs="Arial"/>
          <w:lang w:val="es-ES_tradnl"/>
        </w:rPr>
      </w:pPr>
    </w:p>
    <w:p w:rsidR="00C35BE9" w:rsidRDefault="00C35BE9" w:rsidP="00C35BE9">
      <w:pPr>
        <w:rPr>
          <w:rFonts w:ascii="Arial" w:hAnsi="Arial" w:cs="Arial"/>
          <w:lang w:val="es-ES_tradnl"/>
        </w:rPr>
      </w:pPr>
    </w:p>
    <w:p w:rsidR="00C35BE9" w:rsidRDefault="00C35BE9" w:rsidP="00C35BE9">
      <w:pPr>
        <w:rPr>
          <w:rFonts w:ascii="Arial" w:hAnsi="Arial" w:cs="Arial"/>
          <w:lang w:val="es-ES_tradnl"/>
        </w:rPr>
      </w:pPr>
    </w:p>
    <w:p w:rsidR="00C35BE9" w:rsidRDefault="00C35BE9" w:rsidP="00C35BE9"/>
    <w:p w:rsidR="00C35BE9" w:rsidRDefault="00C35BE9" w:rsidP="00C35BE9"/>
    <w:p w:rsidR="00C35BE9" w:rsidRDefault="00C35BE9" w:rsidP="00C35BE9">
      <w:pPr>
        <w:sectPr w:rsidR="00C35BE9">
          <w:headerReference w:type="default" r:id="rId38"/>
          <w:pgSz w:w="12240" w:h="15840"/>
          <w:pgMar w:top="1418" w:right="1418" w:bottom="1418" w:left="1701" w:header="851" w:footer="720" w:gutter="0"/>
          <w:cols w:space="720"/>
          <w:docGrid w:linePitch="360"/>
        </w:sectPr>
      </w:pPr>
    </w:p>
    <w:p w:rsidR="00C35BE9" w:rsidRDefault="00C35BE9" w:rsidP="00C35BE9">
      <w:pPr>
        <w:tabs>
          <w:tab w:val="left" w:pos="3675"/>
        </w:tabs>
        <w:rPr>
          <w:rFonts w:ascii="Arial" w:hAnsi="Arial" w:cs="Arial"/>
          <w:sz w:val="22"/>
          <w:szCs w:val="22"/>
        </w:rPr>
      </w:pPr>
    </w:p>
    <w:tbl>
      <w:tblPr>
        <w:tblStyle w:val="Tablaconcuadrcula"/>
        <w:tblW w:w="0" w:type="auto"/>
        <w:tblLook w:val="04A0"/>
      </w:tblPr>
      <w:tblGrid>
        <w:gridCol w:w="1525"/>
        <w:gridCol w:w="598"/>
        <w:gridCol w:w="1438"/>
        <w:gridCol w:w="255"/>
        <w:gridCol w:w="246"/>
        <w:gridCol w:w="246"/>
        <w:gridCol w:w="246"/>
        <w:gridCol w:w="246"/>
        <w:gridCol w:w="246"/>
        <w:gridCol w:w="246"/>
        <w:gridCol w:w="246"/>
        <w:gridCol w:w="246"/>
        <w:gridCol w:w="246"/>
        <w:gridCol w:w="246"/>
        <w:gridCol w:w="246"/>
        <w:gridCol w:w="245"/>
        <w:gridCol w:w="245"/>
        <w:gridCol w:w="245"/>
        <w:gridCol w:w="245"/>
        <w:gridCol w:w="245"/>
        <w:gridCol w:w="245"/>
        <w:gridCol w:w="245"/>
        <w:gridCol w:w="245"/>
        <w:gridCol w:w="245"/>
        <w:gridCol w:w="245"/>
        <w:gridCol w:w="245"/>
        <w:gridCol w:w="245"/>
        <w:gridCol w:w="245"/>
        <w:gridCol w:w="245"/>
        <w:gridCol w:w="254"/>
        <w:gridCol w:w="245"/>
        <w:gridCol w:w="245"/>
        <w:gridCol w:w="245"/>
        <w:gridCol w:w="245"/>
        <w:gridCol w:w="245"/>
        <w:gridCol w:w="245"/>
        <w:gridCol w:w="245"/>
        <w:gridCol w:w="245"/>
        <w:gridCol w:w="245"/>
        <w:gridCol w:w="245"/>
        <w:gridCol w:w="245"/>
        <w:gridCol w:w="245"/>
        <w:gridCol w:w="245"/>
        <w:gridCol w:w="245"/>
        <w:gridCol w:w="245"/>
        <w:gridCol w:w="245"/>
        <w:gridCol w:w="245"/>
        <w:gridCol w:w="245"/>
      </w:tblGrid>
      <w:tr w:rsidR="00C705E2" w:rsidTr="002573C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rPr>
                <w:rFonts w:ascii="Arial" w:hAnsi="Arial" w:cs="Arial"/>
                <w:b/>
                <w:sz w:val="18"/>
                <w:szCs w:val="18"/>
                <w:lang w:eastAsia="es-ES"/>
              </w:rPr>
            </w:pPr>
            <w:r>
              <w:rPr>
                <w:rFonts w:ascii="Arial" w:hAnsi="Arial" w:cs="Arial"/>
                <w:b/>
                <w:sz w:val="18"/>
                <w:szCs w:val="18"/>
              </w:rPr>
              <w:t>TEMAS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rPr>
                <w:rFonts w:ascii="Arial" w:hAnsi="Arial" w:cs="Arial"/>
                <w:b/>
                <w:sz w:val="18"/>
                <w:szCs w:val="18"/>
                <w:lang w:eastAsia="es-ES"/>
              </w:rPr>
            </w:pPr>
            <w:r>
              <w:rPr>
                <w:rFonts w:ascii="Arial" w:hAnsi="Arial" w:cs="Arial"/>
                <w:b/>
                <w:sz w:val="18"/>
                <w:szCs w:val="18"/>
              </w:rPr>
              <w:t>HRS</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120"/>
              <w:rPr>
                <w:rFonts w:ascii="Arial" w:hAnsi="Arial" w:cs="Arial"/>
                <w:b/>
                <w:sz w:val="18"/>
                <w:szCs w:val="18"/>
                <w:lang w:eastAsia="es-ES"/>
              </w:rPr>
            </w:pPr>
            <w:r>
              <w:rPr>
                <w:rFonts w:ascii="Arial" w:hAnsi="Arial" w:cs="Arial"/>
                <w:b/>
                <w:sz w:val="18"/>
                <w:szCs w:val="18"/>
              </w:rPr>
              <w:t>ACTIVIDADES</w:t>
            </w:r>
          </w:p>
        </w:tc>
        <w:tc>
          <w:tcPr>
            <w:tcW w:w="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1</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2</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3</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4</w:t>
            </w:r>
          </w:p>
        </w:tc>
        <w:tc>
          <w:tcPr>
            <w:tcW w:w="8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5</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6</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7</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8</w:t>
            </w:r>
          </w:p>
        </w:tc>
        <w:tc>
          <w:tcPr>
            <w:tcW w:w="8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9</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10</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11</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12</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13</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14</w:t>
            </w:r>
          </w:p>
        </w:tc>
        <w:tc>
          <w:tcPr>
            <w:tcW w:w="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3537E0">
            <w:pPr>
              <w:spacing w:before="120"/>
              <w:jc w:val="center"/>
              <w:rPr>
                <w:rFonts w:ascii="Arial" w:hAnsi="Arial" w:cs="Arial"/>
                <w:b/>
                <w:sz w:val="18"/>
                <w:szCs w:val="18"/>
                <w:lang w:eastAsia="es-ES"/>
              </w:rPr>
            </w:pPr>
            <w:r>
              <w:rPr>
                <w:rFonts w:ascii="Arial" w:hAnsi="Arial" w:cs="Arial"/>
                <w:b/>
                <w:sz w:val="18"/>
                <w:szCs w:val="18"/>
              </w:rPr>
              <w:t>15</w:t>
            </w:r>
          </w:p>
        </w:tc>
      </w:tr>
      <w:tr w:rsidR="00C705E2" w:rsidTr="00C705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BE02F7">
            <w:pPr>
              <w:spacing w:before="240"/>
              <w:jc w:val="both"/>
              <w:rPr>
                <w:rFonts w:ascii="Arial" w:hAnsi="Arial" w:cs="Arial"/>
                <w:b/>
                <w:sz w:val="14"/>
                <w:szCs w:val="14"/>
                <w:lang w:eastAsia="es-ES"/>
              </w:rPr>
            </w:pPr>
            <w:r>
              <w:rPr>
                <w:rFonts w:ascii="Arial" w:hAnsi="Arial" w:cs="Arial"/>
                <w:b/>
                <w:sz w:val="14"/>
                <w:szCs w:val="14"/>
              </w:rPr>
              <w:t xml:space="preserve">I. Encuadre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BE02F7">
            <w:pPr>
              <w:spacing w:before="240"/>
              <w:rPr>
                <w:rFonts w:ascii="Arial" w:hAnsi="Arial" w:cs="Arial"/>
                <w:sz w:val="18"/>
                <w:szCs w:val="18"/>
                <w:lang w:eastAsia="es-ES"/>
              </w:rPr>
            </w:pPr>
            <w:r>
              <w:rPr>
                <w:rFonts w:ascii="Arial" w:hAnsi="Arial" w:cs="Arial"/>
                <w:sz w:val="18"/>
                <w:szCs w:val="18"/>
              </w:rPr>
              <w:t>2</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jc w:val="both"/>
              <w:rPr>
                <w:rFonts w:ascii="Arial" w:hAnsi="Arial" w:cs="Arial"/>
                <w:sz w:val="14"/>
                <w:szCs w:val="14"/>
                <w:lang w:eastAsia="es-ES"/>
              </w:rPr>
            </w:pPr>
            <w:r>
              <w:rPr>
                <w:rFonts w:ascii="Arial" w:hAnsi="Arial" w:cs="Arial"/>
                <w:sz w:val="14"/>
                <w:szCs w:val="14"/>
              </w:rPr>
              <w:t>Descripción de las actividades que se realizarán durante el semestre</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r>
      <w:tr w:rsidR="00C705E2" w:rsidTr="00C705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BE02F7">
            <w:pPr>
              <w:spacing w:before="360"/>
              <w:jc w:val="both"/>
              <w:rPr>
                <w:rFonts w:ascii="Arial" w:hAnsi="Arial" w:cs="Arial"/>
                <w:b/>
                <w:sz w:val="16"/>
                <w:szCs w:val="16"/>
                <w:lang w:eastAsia="es-ES"/>
              </w:rPr>
            </w:pPr>
            <w:r>
              <w:rPr>
                <w:rFonts w:ascii="Arial" w:hAnsi="Arial" w:cs="Arial"/>
                <w:b/>
                <w:sz w:val="16"/>
                <w:szCs w:val="16"/>
              </w:rPr>
              <w:t>II. Introducción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BE02F7">
            <w:pPr>
              <w:spacing w:before="360"/>
              <w:rPr>
                <w:rFonts w:ascii="Arial" w:hAnsi="Arial" w:cs="Arial"/>
                <w:sz w:val="18"/>
                <w:szCs w:val="18"/>
                <w:lang w:eastAsia="es-ES"/>
              </w:rPr>
            </w:pPr>
            <w:r>
              <w:rPr>
                <w:rFonts w:ascii="Arial" w:hAnsi="Arial" w:cs="Arial"/>
                <w:sz w:val="18"/>
                <w:szCs w:val="18"/>
              </w:rPr>
              <w:t>3</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jc w:val="both"/>
              <w:rPr>
                <w:rFonts w:ascii="Arial" w:hAnsi="Arial" w:cs="Arial"/>
                <w:sz w:val="14"/>
                <w:szCs w:val="14"/>
                <w:lang w:eastAsia="es-ES"/>
              </w:rPr>
            </w:pPr>
            <w:r>
              <w:rPr>
                <w:rFonts w:ascii="Arial" w:hAnsi="Arial" w:cs="Arial"/>
                <w:sz w:val="14"/>
                <w:szCs w:val="14"/>
              </w:rPr>
              <w:t>Reconocimiento del acervo bibliográfico y esbozo de los propósitos y temas</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spacing w:before="48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r>
      <w:tr w:rsidR="00C705E2" w:rsidTr="00C705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jc w:val="both"/>
              <w:rPr>
                <w:rFonts w:ascii="Arial" w:hAnsi="Arial" w:cs="Arial"/>
                <w:b/>
                <w:sz w:val="14"/>
                <w:szCs w:val="14"/>
                <w:lang w:eastAsia="es-ES"/>
              </w:rPr>
            </w:pPr>
            <w:r>
              <w:rPr>
                <w:rFonts w:ascii="Arial" w:hAnsi="Arial" w:cs="Arial"/>
                <w:b/>
                <w:sz w:val="14"/>
                <w:szCs w:val="14"/>
              </w:rPr>
              <w:t xml:space="preserve">III. </w:t>
            </w:r>
            <w:r w:rsidR="00CE7C3C" w:rsidRPr="00CE7C3C">
              <w:rPr>
                <w:rFonts w:ascii="Arial" w:hAnsi="Arial" w:cs="Arial"/>
                <w:b/>
                <w:sz w:val="14"/>
                <w:szCs w:val="14"/>
              </w:rPr>
              <w:t>Radiación solar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EC7815" w:rsidP="00BE02F7">
            <w:pPr>
              <w:spacing w:before="480"/>
              <w:rPr>
                <w:rFonts w:ascii="Arial" w:hAnsi="Arial" w:cs="Arial"/>
                <w:sz w:val="18"/>
                <w:szCs w:val="18"/>
                <w:lang w:eastAsia="es-ES"/>
              </w:rPr>
            </w:pPr>
            <w:r>
              <w:rPr>
                <w:rFonts w:ascii="Arial" w:hAnsi="Arial" w:cs="Arial"/>
                <w:sz w:val="18"/>
                <w:szCs w:val="18"/>
              </w:rPr>
              <w:t>25</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jc w:val="both"/>
              <w:rPr>
                <w:rFonts w:ascii="Arial" w:hAnsi="Arial" w:cs="Arial"/>
                <w:sz w:val="14"/>
                <w:szCs w:val="14"/>
                <w:lang w:eastAsia="es-ES"/>
              </w:rPr>
            </w:pPr>
            <w:r>
              <w:rPr>
                <w:rFonts w:ascii="Arial" w:hAnsi="Arial" w:cs="Arial"/>
                <w:sz w:val="14"/>
                <w:szCs w:val="14"/>
              </w:rPr>
              <w:t xml:space="preserve">Desarrollar habilidades para reconocer </w:t>
            </w:r>
            <w:r w:rsidR="005D2BA5">
              <w:rPr>
                <w:rFonts w:ascii="Arial" w:hAnsi="Arial" w:cs="Arial"/>
                <w:sz w:val="14"/>
                <w:szCs w:val="14"/>
              </w:rPr>
              <w:t>a la radiación como una forma de energía y su determinación matemática</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600"/>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C35BE9" w:rsidRDefault="00C35BE9" w:rsidP="00BB4094">
            <w:pPr>
              <w:spacing w:before="60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C35BE9" w:rsidRDefault="00C35BE9" w:rsidP="00BB4094">
            <w:pPr>
              <w:spacing w:before="60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C35BE9" w:rsidRDefault="00C35BE9" w:rsidP="00BB4094">
            <w:pPr>
              <w:spacing w:before="60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C35BE9" w:rsidRDefault="00C35BE9" w:rsidP="00BB4094">
            <w:pPr>
              <w:spacing w:before="60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C35BE9" w:rsidRDefault="00C35BE9" w:rsidP="00BB4094">
            <w:pPr>
              <w:spacing w:before="60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r>
      <w:tr w:rsidR="00C705E2" w:rsidTr="00C705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5D2BA5">
            <w:pPr>
              <w:spacing w:before="480"/>
              <w:jc w:val="both"/>
              <w:rPr>
                <w:rFonts w:ascii="Arial" w:hAnsi="Arial" w:cs="Arial"/>
                <w:b/>
                <w:sz w:val="14"/>
                <w:szCs w:val="14"/>
                <w:lang w:eastAsia="es-ES"/>
              </w:rPr>
            </w:pPr>
            <w:r>
              <w:rPr>
                <w:rFonts w:ascii="Arial" w:hAnsi="Arial" w:cs="Arial"/>
                <w:b/>
                <w:sz w:val="14"/>
                <w:szCs w:val="14"/>
              </w:rPr>
              <w:t xml:space="preserve">IV. </w:t>
            </w:r>
            <w:r w:rsidR="00CE7C3C" w:rsidRPr="00CE7C3C">
              <w:rPr>
                <w:rFonts w:ascii="Arial" w:hAnsi="Arial" w:cs="Arial"/>
                <w:b/>
                <w:sz w:val="14"/>
                <w:szCs w:val="14"/>
              </w:rPr>
              <w:t>Temperatura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EC7815" w:rsidP="00BE02F7">
            <w:pPr>
              <w:spacing w:before="480"/>
              <w:rPr>
                <w:rFonts w:ascii="Arial" w:hAnsi="Arial" w:cs="Arial"/>
                <w:sz w:val="18"/>
                <w:szCs w:val="18"/>
                <w:lang w:eastAsia="es-ES"/>
              </w:rPr>
            </w:pPr>
            <w:r>
              <w:rPr>
                <w:rFonts w:ascii="Arial" w:hAnsi="Arial" w:cs="Arial"/>
                <w:sz w:val="18"/>
                <w:szCs w:val="18"/>
              </w:rPr>
              <w:t>15</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5D2BA5" w:rsidP="002573C6">
            <w:pPr>
              <w:jc w:val="both"/>
              <w:rPr>
                <w:rFonts w:ascii="Arial" w:hAnsi="Arial" w:cs="Arial"/>
                <w:sz w:val="14"/>
                <w:szCs w:val="14"/>
                <w:lang w:eastAsia="es-ES"/>
              </w:rPr>
            </w:pPr>
            <w:r>
              <w:rPr>
                <w:rFonts w:ascii="Arial" w:hAnsi="Arial" w:cs="Arial"/>
                <w:sz w:val="14"/>
                <w:szCs w:val="14"/>
              </w:rPr>
              <w:t>Analizar y deducir las diferentes escalas de temperaturas y su influencia en los cultivos</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72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r>
      <w:tr w:rsidR="00C705E2" w:rsidTr="00C705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BE02F7">
            <w:pPr>
              <w:spacing w:before="480"/>
              <w:jc w:val="both"/>
              <w:rPr>
                <w:rFonts w:ascii="Arial" w:hAnsi="Arial" w:cs="Arial"/>
                <w:b/>
                <w:sz w:val="14"/>
                <w:szCs w:val="14"/>
                <w:lang w:eastAsia="es-ES"/>
              </w:rPr>
            </w:pPr>
            <w:bookmarkStart w:id="8" w:name="_Hlk282670994"/>
            <w:r>
              <w:rPr>
                <w:rFonts w:ascii="Arial" w:hAnsi="Arial" w:cs="Arial"/>
                <w:b/>
                <w:sz w:val="14"/>
                <w:szCs w:val="14"/>
              </w:rPr>
              <w:t xml:space="preserve">V. </w:t>
            </w:r>
            <w:r w:rsidR="00CE7C3C" w:rsidRPr="00CE7C3C">
              <w:rPr>
                <w:rFonts w:ascii="Arial" w:hAnsi="Arial" w:cs="Arial"/>
                <w:b/>
                <w:sz w:val="14"/>
                <w:szCs w:val="14"/>
              </w:rPr>
              <w:t>Presión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EC7815" w:rsidP="002573C6">
            <w:pPr>
              <w:spacing w:before="480"/>
              <w:rPr>
                <w:rFonts w:ascii="Arial" w:hAnsi="Arial" w:cs="Arial"/>
                <w:sz w:val="18"/>
                <w:szCs w:val="18"/>
                <w:lang w:eastAsia="es-ES"/>
              </w:rPr>
            </w:pPr>
            <w:r>
              <w:rPr>
                <w:rFonts w:ascii="Arial" w:hAnsi="Arial" w:cs="Arial"/>
                <w:sz w:val="18"/>
                <w:szCs w:val="18"/>
              </w:rPr>
              <w:t>1</w:t>
            </w:r>
            <w:r w:rsidR="00C35BE9">
              <w:rPr>
                <w:rFonts w:ascii="Arial" w:hAnsi="Arial" w:cs="Arial"/>
                <w:sz w:val="18"/>
                <w:szCs w:val="18"/>
              </w:rPr>
              <w:t>0</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5D2BA5" w:rsidP="002573C6">
            <w:pPr>
              <w:jc w:val="both"/>
              <w:rPr>
                <w:rFonts w:ascii="Arial" w:hAnsi="Arial" w:cs="Arial"/>
                <w:sz w:val="14"/>
                <w:szCs w:val="14"/>
                <w:lang w:eastAsia="es-ES"/>
              </w:rPr>
            </w:pPr>
            <w:r>
              <w:rPr>
                <w:rFonts w:ascii="Arial" w:hAnsi="Arial" w:cs="Arial"/>
                <w:sz w:val="14"/>
                <w:szCs w:val="14"/>
              </w:rPr>
              <w:t>Identificar a la presión atmosférica como un factor más en la elección de variedades de cultivos</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BE9" w:rsidRDefault="00C35BE9"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BE9" w:rsidRDefault="00C35BE9" w:rsidP="002573C6">
            <w:pPr>
              <w:spacing w:before="480"/>
              <w:rPr>
                <w:rFonts w:ascii="Arial" w:hAnsi="Arial" w:cs="Arial"/>
                <w:sz w:val="16"/>
                <w:szCs w:val="16"/>
                <w:lang w:eastAsia="es-ES"/>
              </w:rPr>
            </w:pPr>
          </w:p>
        </w:tc>
      </w:tr>
      <w:bookmarkEnd w:id="8"/>
      <w:tr w:rsidR="00C705E2" w:rsidTr="00C705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BA5" w:rsidRDefault="005D2BA5" w:rsidP="00BE02F7">
            <w:pPr>
              <w:spacing w:before="240"/>
              <w:jc w:val="both"/>
              <w:rPr>
                <w:rFonts w:ascii="Arial" w:hAnsi="Arial" w:cs="Arial"/>
                <w:b/>
                <w:sz w:val="14"/>
                <w:szCs w:val="14"/>
                <w:lang w:eastAsia="es-ES"/>
              </w:rPr>
            </w:pPr>
            <w:r>
              <w:rPr>
                <w:rFonts w:ascii="Arial" w:hAnsi="Arial" w:cs="Arial"/>
                <w:b/>
                <w:sz w:val="14"/>
                <w:szCs w:val="14"/>
              </w:rPr>
              <w:t>VI. Viento</w:t>
            </w:r>
          </w:p>
          <w:p w:rsidR="00CE7C3C" w:rsidRDefault="00CE7C3C" w:rsidP="00BE02F7">
            <w:pPr>
              <w:spacing w:before="240"/>
              <w:jc w:val="both"/>
              <w:rPr>
                <w:rFonts w:ascii="Arial" w:hAnsi="Arial" w:cs="Arial"/>
                <w:b/>
                <w:sz w:val="14"/>
                <w:szCs w:val="1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EC7815" w:rsidP="00BE02F7">
            <w:pPr>
              <w:spacing w:before="240"/>
              <w:rPr>
                <w:rFonts w:ascii="Arial" w:hAnsi="Arial" w:cs="Arial"/>
                <w:sz w:val="18"/>
                <w:szCs w:val="18"/>
              </w:rPr>
            </w:pPr>
            <w:r>
              <w:rPr>
                <w:rFonts w:ascii="Arial" w:hAnsi="Arial" w:cs="Arial"/>
                <w:sz w:val="18"/>
                <w:szCs w:val="18"/>
              </w:rPr>
              <w:t>5</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EC7815" w:rsidP="002573C6">
            <w:pPr>
              <w:jc w:val="both"/>
              <w:rPr>
                <w:rFonts w:ascii="Arial" w:hAnsi="Arial" w:cs="Arial"/>
                <w:sz w:val="14"/>
                <w:szCs w:val="14"/>
              </w:rPr>
            </w:pPr>
            <w:r>
              <w:rPr>
                <w:rFonts w:ascii="Arial" w:hAnsi="Arial" w:cs="Arial"/>
                <w:sz w:val="14"/>
                <w:szCs w:val="14"/>
              </w:rPr>
              <w:t>Identificar los instrumentos que se utilizan para medir el viento y su aplicación en la agricultura</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r>
      <w:tr w:rsidR="00C705E2" w:rsidTr="00C705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EF4D2E" w:rsidP="00BE02F7">
            <w:pPr>
              <w:spacing w:before="240"/>
              <w:jc w:val="both"/>
              <w:rPr>
                <w:rFonts w:ascii="Arial" w:hAnsi="Arial" w:cs="Arial"/>
                <w:b/>
                <w:sz w:val="14"/>
                <w:szCs w:val="14"/>
              </w:rPr>
            </w:pPr>
            <w:r>
              <w:rPr>
                <w:rFonts w:ascii="Arial" w:hAnsi="Arial" w:cs="Arial"/>
                <w:b/>
                <w:sz w:val="14"/>
                <w:szCs w:val="14"/>
              </w:rPr>
              <w:t>VII. Lluvia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EF4D2E" w:rsidP="00BE02F7">
            <w:pPr>
              <w:spacing w:before="240"/>
              <w:rPr>
                <w:rFonts w:ascii="Arial" w:hAnsi="Arial" w:cs="Arial"/>
                <w:sz w:val="18"/>
                <w:szCs w:val="18"/>
              </w:rPr>
            </w:pPr>
            <w:r>
              <w:rPr>
                <w:rFonts w:ascii="Arial" w:hAnsi="Arial" w:cs="Arial"/>
                <w:sz w:val="18"/>
                <w:szCs w:val="18"/>
              </w:rPr>
              <w:t>5</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B12037" w:rsidP="002573C6">
            <w:pPr>
              <w:jc w:val="both"/>
              <w:rPr>
                <w:rFonts w:ascii="Arial" w:hAnsi="Arial" w:cs="Arial"/>
                <w:sz w:val="14"/>
                <w:szCs w:val="14"/>
              </w:rPr>
            </w:pPr>
            <w:r>
              <w:rPr>
                <w:rFonts w:ascii="Arial" w:hAnsi="Arial" w:cs="Arial"/>
                <w:sz w:val="14"/>
                <w:szCs w:val="14"/>
              </w:rPr>
              <w:t xml:space="preserve">Cuantificación en volumen y su influencia en la agricultura </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r>
      <w:tr w:rsidR="00C705E2" w:rsidTr="00C705E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B12037" w:rsidP="00BE02F7">
            <w:pPr>
              <w:spacing w:before="240"/>
              <w:jc w:val="both"/>
              <w:rPr>
                <w:rFonts w:ascii="Arial" w:hAnsi="Arial" w:cs="Arial"/>
                <w:b/>
                <w:sz w:val="14"/>
                <w:szCs w:val="14"/>
              </w:rPr>
            </w:pPr>
            <w:r>
              <w:rPr>
                <w:rFonts w:ascii="Arial" w:hAnsi="Arial" w:cs="Arial"/>
                <w:b/>
                <w:sz w:val="14"/>
                <w:szCs w:val="14"/>
              </w:rPr>
              <w:t>VIII. Evapotranspiración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B12037" w:rsidP="00BE02F7">
            <w:pPr>
              <w:spacing w:before="360"/>
              <w:rPr>
                <w:rFonts w:ascii="Arial" w:hAnsi="Arial" w:cs="Arial"/>
                <w:sz w:val="18"/>
                <w:szCs w:val="18"/>
              </w:rPr>
            </w:pPr>
            <w:r>
              <w:rPr>
                <w:rFonts w:ascii="Arial" w:hAnsi="Arial" w:cs="Arial"/>
                <w:sz w:val="18"/>
                <w:szCs w:val="18"/>
              </w:rPr>
              <w:t>10</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B12037" w:rsidP="00B12037">
            <w:pPr>
              <w:jc w:val="both"/>
              <w:rPr>
                <w:rFonts w:ascii="Arial" w:hAnsi="Arial" w:cs="Arial"/>
                <w:sz w:val="14"/>
                <w:szCs w:val="14"/>
              </w:rPr>
            </w:pPr>
            <w:r>
              <w:rPr>
                <w:rFonts w:ascii="Arial" w:hAnsi="Arial" w:cs="Arial"/>
                <w:sz w:val="14"/>
                <w:szCs w:val="14"/>
              </w:rPr>
              <w:t xml:space="preserve">Determinación de la evaporación, la transpiración, los kc y su aplicación en las necesidades de riego </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C3C" w:rsidRDefault="00CE7C3C" w:rsidP="002573C6">
            <w:pPr>
              <w:rPr>
                <w:rFonts w:ascii="Arial" w:hAnsi="Arial" w:cs="Arial"/>
                <w:sz w:val="16"/>
                <w:szCs w:val="16"/>
                <w:lang w:eastAsia="es-ES"/>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CE7C3C" w:rsidRDefault="00CE7C3C" w:rsidP="002573C6">
            <w:pPr>
              <w:spacing w:before="480"/>
              <w:rPr>
                <w:rFonts w:ascii="Arial" w:hAnsi="Arial" w:cs="Arial"/>
                <w:sz w:val="16"/>
                <w:szCs w:val="16"/>
              </w:rPr>
            </w:pPr>
          </w:p>
        </w:tc>
      </w:tr>
    </w:tbl>
    <w:p w:rsidR="00C35BE9" w:rsidRDefault="00C35BE9" w:rsidP="00C35BE9">
      <w:pPr>
        <w:tabs>
          <w:tab w:val="left" w:pos="3675"/>
        </w:tabs>
        <w:rPr>
          <w:rFonts w:ascii="Arial" w:hAnsi="Arial" w:cs="Arial"/>
          <w:sz w:val="22"/>
          <w:szCs w:val="22"/>
        </w:rPr>
      </w:pPr>
    </w:p>
    <w:p w:rsidR="00E67B7A" w:rsidRDefault="00E67B7A"/>
    <w:sectPr w:rsidR="00E67B7A" w:rsidSect="00EC67C0">
      <w:headerReference w:type="even" r:id="rId39"/>
      <w:headerReference w:type="default" r:id="rId40"/>
      <w:footerReference w:type="even" r:id="rId41"/>
      <w:footerReference w:type="default" r:id="rId42"/>
      <w:headerReference w:type="first" r:id="rId43"/>
      <w:footerReference w:type="first" r:id="rId44"/>
      <w:pgSz w:w="15840" w:h="12240" w:orient="landscape"/>
      <w:pgMar w:top="720" w:right="720" w:bottom="720" w:left="720"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895" w:rsidRDefault="00C80895" w:rsidP="00FC57F8">
      <w:r>
        <w:separator/>
      </w:r>
    </w:p>
  </w:endnote>
  <w:endnote w:type="continuationSeparator" w:id="1">
    <w:p w:rsidR="00C80895" w:rsidRDefault="00C80895" w:rsidP="00FC5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vantGarde Bk BT">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DC" w:rsidRDefault="00C808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DC" w:rsidRDefault="00C80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DC" w:rsidRDefault="00C808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895" w:rsidRDefault="00C80895" w:rsidP="00FC57F8">
      <w:r>
        <w:separator/>
      </w:r>
    </w:p>
  </w:footnote>
  <w:footnote w:type="continuationSeparator" w:id="1">
    <w:p w:rsidR="00C80895" w:rsidRDefault="00C80895" w:rsidP="00FC5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809"/>
      <w:gridCol w:w="5954"/>
      <w:gridCol w:w="1514"/>
    </w:tblGrid>
    <w:tr w:rsidR="00A233DC">
      <w:trPr>
        <w:trHeight w:val="1557"/>
      </w:trPr>
      <w:tc>
        <w:tcPr>
          <w:tcW w:w="1809" w:type="dxa"/>
          <w:shd w:val="clear" w:color="auto" w:fill="auto"/>
        </w:tcPr>
        <w:p w:rsidR="00A233DC" w:rsidRDefault="00CE7C3C">
          <w:pPr>
            <w:pStyle w:val="Encabezado"/>
            <w:snapToGrid w:val="0"/>
            <w:rPr>
              <w:rFonts w:ascii="Arial" w:hAnsi="Arial" w:cs="Arial"/>
            </w:rPr>
          </w:pPr>
          <w:r>
            <w:rPr>
              <w:noProof/>
              <w:lang w:eastAsia="es-ES"/>
            </w:rPr>
            <w:drawing>
              <wp:inline distT="0" distB="0" distL="0" distR="0">
                <wp:extent cx="1009650" cy="97155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9650" cy="971550"/>
                        </a:xfrm>
                        <a:prstGeom prst="rect">
                          <a:avLst/>
                        </a:prstGeom>
                        <a:solidFill>
                          <a:srgbClr val="FFFFFF"/>
                        </a:solidFill>
                        <a:ln w="9525">
                          <a:noFill/>
                          <a:miter lim="800000"/>
                          <a:headEnd/>
                          <a:tailEnd/>
                        </a:ln>
                      </pic:spPr>
                    </pic:pic>
                  </a:graphicData>
                </a:graphic>
              </wp:inline>
            </w:drawing>
          </w:r>
        </w:p>
      </w:tc>
      <w:tc>
        <w:tcPr>
          <w:tcW w:w="5954" w:type="dxa"/>
          <w:shd w:val="clear" w:color="auto" w:fill="auto"/>
        </w:tcPr>
        <w:p w:rsidR="00A233DC" w:rsidRDefault="00CE7C3C">
          <w:pPr>
            <w:pStyle w:val="Ttulo2"/>
            <w:snapToGrid w:val="0"/>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58752" behindDoc="0" locked="0" layoutInCell="1" allowOverlap="1">
                <wp:simplePos x="0" y="0"/>
                <wp:positionH relativeFrom="column">
                  <wp:posOffset>3627120</wp:posOffset>
                </wp:positionH>
                <wp:positionV relativeFrom="paragraph">
                  <wp:posOffset>-83185</wp:posOffset>
                </wp:positionV>
                <wp:extent cx="800100" cy="781050"/>
                <wp:effectExtent l="19050" t="0" r="0" b="0"/>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800100" cy="781050"/>
                        </a:xfrm>
                        <a:prstGeom prst="rect">
                          <a:avLst/>
                        </a:prstGeom>
                        <a:noFill/>
                        <a:ln w="9525">
                          <a:noFill/>
                          <a:miter lim="800000"/>
                          <a:headEnd/>
                          <a:tailEnd/>
                        </a:ln>
                      </pic:spPr>
                    </pic:pic>
                  </a:graphicData>
                </a:graphic>
              </wp:anchor>
            </w:drawing>
          </w:r>
          <w:r>
            <w:rPr>
              <w:rFonts w:ascii="Arial" w:hAnsi="Arial" w:cs="Arial"/>
              <w:noProof/>
              <w:sz w:val="24"/>
              <w:szCs w:val="24"/>
              <w:lang w:val="es-ES" w:eastAsia="es-ES"/>
            </w:rPr>
            <w:drawing>
              <wp:anchor distT="0" distB="0" distL="114300" distR="114300" simplePos="0" relativeHeight="251656704" behindDoc="0" locked="0" layoutInCell="1" allowOverlap="1">
                <wp:simplePos x="0" y="0"/>
                <wp:positionH relativeFrom="column">
                  <wp:posOffset>3665220</wp:posOffset>
                </wp:positionH>
                <wp:positionV relativeFrom="paragraph">
                  <wp:posOffset>-83185</wp:posOffset>
                </wp:positionV>
                <wp:extent cx="800100" cy="781050"/>
                <wp:effectExtent l="1905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800100" cy="781050"/>
                        </a:xfrm>
                        <a:prstGeom prst="rect">
                          <a:avLst/>
                        </a:prstGeom>
                        <a:noFill/>
                        <a:ln w="9525">
                          <a:noFill/>
                          <a:miter lim="800000"/>
                          <a:headEnd/>
                          <a:tailEnd/>
                        </a:ln>
                      </pic:spPr>
                    </pic:pic>
                  </a:graphicData>
                </a:graphic>
              </wp:anchor>
            </w:drawing>
          </w:r>
          <w:r>
            <w:rPr>
              <w:rFonts w:ascii="Arial" w:hAnsi="Arial" w:cs="Arial"/>
              <w:sz w:val="24"/>
              <w:szCs w:val="24"/>
            </w:rPr>
            <w:t xml:space="preserve">UNIVERSIDAD AUTONÓMA AGRARIA </w:t>
          </w:r>
        </w:p>
        <w:p w:rsidR="00A233DC" w:rsidRDefault="00CE7C3C">
          <w:pPr>
            <w:pStyle w:val="Ttulo2"/>
            <w:rPr>
              <w:rFonts w:ascii="Arial" w:hAnsi="Arial" w:cs="Arial"/>
              <w:sz w:val="24"/>
              <w:szCs w:val="24"/>
            </w:rPr>
          </w:pPr>
          <w:r>
            <w:rPr>
              <w:rFonts w:ascii="Arial" w:hAnsi="Arial" w:cs="Arial"/>
              <w:sz w:val="24"/>
              <w:szCs w:val="24"/>
            </w:rPr>
            <w:t>“ANTONIO NARRO”</w:t>
          </w:r>
        </w:p>
        <w:p w:rsidR="00A233DC" w:rsidRDefault="00090E73">
          <w:pPr>
            <w:rPr>
              <w:rFonts w:ascii="Arial" w:hAnsi="Arial" w:cs="Arial"/>
              <w:b/>
              <w:sz w:val="20"/>
              <w:szCs w:val="20"/>
              <w:lang w:val="es-MX"/>
            </w:rPr>
          </w:pPr>
          <w:r>
            <w:rPr>
              <w:rFonts w:ascii="Arial" w:hAnsi="Arial" w:cs="Arial"/>
              <w:b/>
              <w:sz w:val="20"/>
              <w:szCs w:val="20"/>
              <w:lang w:val="es-MX"/>
            </w:rPr>
            <w:t xml:space="preserve">                                   </w:t>
          </w:r>
          <w:r w:rsidR="00CE7C3C">
            <w:rPr>
              <w:rFonts w:ascii="Arial" w:hAnsi="Arial" w:cs="Arial"/>
              <w:b/>
              <w:sz w:val="20"/>
              <w:szCs w:val="20"/>
              <w:lang w:val="es-MX"/>
            </w:rPr>
            <w:t>UNIDAD LAGUNA</w:t>
          </w:r>
        </w:p>
        <w:p w:rsidR="00A233DC" w:rsidRPr="007E2EAE" w:rsidRDefault="00CE7C3C">
          <w:pPr>
            <w:pStyle w:val="Encabezado"/>
            <w:rPr>
              <w:rFonts w:ascii="Arial" w:hAnsi="Arial" w:cs="Arial"/>
              <w:b/>
            </w:rPr>
          </w:pPr>
          <w:r w:rsidRPr="007E2EAE">
            <w:rPr>
              <w:rFonts w:ascii="Arial" w:hAnsi="Arial" w:cs="Arial"/>
              <w:b/>
            </w:rPr>
            <w:t>DIVISIÓN DE CARRERAS AGRONÓMICAS</w:t>
          </w:r>
        </w:p>
      </w:tc>
      <w:tc>
        <w:tcPr>
          <w:tcW w:w="1514" w:type="dxa"/>
          <w:shd w:val="clear" w:color="auto" w:fill="auto"/>
        </w:tcPr>
        <w:p w:rsidR="00A233DC" w:rsidRDefault="00C80895">
          <w:pPr>
            <w:pStyle w:val="Encabezado"/>
            <w:snapToGrid w:val="0"/>
            <w:rPr>
              <w:lang w:val="es-MX"/>
            </w:rPr>
          </w:pPr>
        </w:p>
      </w:tc>
    </w:tr>
  </w:tbl>
  <w:p w:rsidR="00A233DC" w:rsidRDefault="00C8089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DC" w:rsidRDefault="00C8089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859" w:type="dxa"/>
      <w:tblLayout w:type="fixed"/>
      <w:tblLook w:val="0000"/>
    </w:tblPr>
    <w:tblGrid>
      <w:gridCol w:w="1862"/>
      <w:gridCol w:w="6128"/>
    </w:tblGrid>
    <w:tr w:rsidR="00A46ED7" w:rsidTr="00A46ED7">
      <w:trPr>
        <w:trHeight w:val="1122"/>
      </w:trPr>
      <w:tc>
        <w:tcPr>
          <w:tcW w:w="1862" w:type="dxa"/>
          <w:shd w:val="clear" w:color="auto" w:fill="auto"/>
        </w:tcPr>
        <w:p w:rsidR="00A46ED7" w:rsidRDefault="00CE7C3C">
          <w:pPr>
            <w:pStyle w:val="Encabezado"/>
            <w:snapToGrid w:val="0"/>
            <w:rPr>
              <w:rFonts w:ascii="Arial" w:hAnsi="Arial" w:cs="Arial"/>
            </w:rPr>
          </w:pPr>
          <w:r>
            <w:rPr>
              <w:noProof/>
              <w:lang w:eastAsia="es-ES"/>
            </w:rPr>
            <w:drawing>
              <wp:inline distT="0" distB="0" distL="0" distR="0">
                <wp:extent cx="1009650" cy="971550"/>
                <wp:effectExtent l="1905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09650" cy="971550"/>
                        </a:xfrm>
                        <a:prstGeom prst="rect">
                          <a:avLst/>
                        </a:prstGeom>
                        <a:solidFill>
                          <a:srgbClr val="FFFFFF"/>
                        </a:solidFill>
                        <a:ln w="9525">
                          <a:noFill/>
                          <a:miter lim="800000"/>
                          <a:headEnd/>
                          <a:tailEnd/>
                        </a:ln>
                      </pic:spPr>
                    </pic:pic>
                  </a:graphicData>
                </a:graphic>
              </wp:inline>
            </w:drawing>
          </w:r>
        </w:p>
      </w:tc>
      <w:tc>
        <w:tcPr>
          <w:tcW w:w="6128" w:type="dxa"/>
          <w:shd w:val="clear" w:color="auto" w:fill="auto"/>
        </w:tcPr>
        <w:p w:rsidR="00A46ED7" w:rsidRDefault="00CE7C3C">
          <w:pPr>
            <w:pStyle w:val="Ttulo2"/>
            <w:snapToGrid w:val="0"/>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57728" behindDoc="0" locked="0" layoutInCell="1" allowOverlap="1">
                <wp:simplePos x="0" y="0"/>
                <wp:positionH relativeFrom="column">
                  <wp:posOffset>4223385</wp:posOffset>
                </wp:positionH>
                <wp:positionV relativeFrom="paragraph">
                  <wp:posOffset>-45085</wp:posOffset>
                </wp:positionV>
                <wp:extent cx="800100" cy="781050"/>
                <wp:effectExtent l="1905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800100" cy="781050"/>
                        </a:xfrm>
                        <a:prstGeom prst="rect">
                          <a:avLst/>
                        </a:prstGeom>
                        <a:noFill/>
                        <a:ln w="9525">
                          <a:noFill/>
                          <a:miter lim="800000"/>
                          <a:headEnd/>
                          <a:tailEnd/>
                        </a:ln>
                      </pic:spPr>
                    </pic:pic>
                  </a:graphicData>
                </a:graphic>
              </wp:anchor>
            </w:drawing>
          </w:r>
          <w:r>
            <w:rPr>
              <w:rFonts w:ascii="Arial" w:hAnsi="Arial" w:cs="Arial"/>
              <w:sz w:val="24"/>
              <w:szCs w:val="24"/>
            </w:rPr>
            <w:t xml:space="preserve">UNIVERSIDAD AUTONÓMA AGRARIA </w:t>
          </w:r>
        </w:p>
        <w:p w:rsidR="00A46ED7" w:rsidRDefault="00CE7C3C">
          <w:pPr>
            <w:pStyle w:val="Ttulo2"/>
            <w:rPr>
              <w:rFonts w:ascii="Arial" w:hAnsi="Arial" w:cs="Arial"/>
              <w:sz w:val="24"/>
              <w:szCs w:val="24"/>
            </w:rPr>
          </w:pPr>
          <w:r>
            <w:rPr>
              <w:rFonts w:ascii="Arial" w:hAnsi="Arial" w:cs="Arial"/>
              <w:sz w:val="24"/>
              <w:szCs w:val="24"/>
            </w:rPr>
            <w:t>“ANTONIO NARRO”</w:t>
          </w:r>
        </w:p>
        <w:p w:rsidR="00A46ED7" w:rsidRDefault="00CE7C3C">
          <w:pPr>
            <w:rPr>
              <w:rFonts w:ascii="Arial" w:hAnsi="Arial" w:cs="Arial"/>
              <w:b/>
              <w:sz w:val="20"/>
              <w:szCs w:val="20"/>
              <w:lang w:val="es-MX"/>
            </w:rPr>
          </w:pPr>
          <w:r>
            <w:rPr>
              <w:rFonts w:ascii="Arial" w:hAnsi="Arial" w:cs="Arial"/>
              <w:b/>
              <w:sz w:val="20"/>
              <w:szCs w:val="20"/>
              <w:lang w:val="es-MX"/>
            </w:rPr>
            <w:t>UNIDAD LAGUNA</w:t>
          </w:r>
        </w:p>
        <w:p w:rsidR="00A46ED7" w:rsidRDefault="00CE7C3C">
          <w:pPr>
            <w:pStyle w:val="Encabezado"/>
            <w:rPr>
              <w:rFonts w:ascii="Arial" w:hAnsi="Arial" w:cs="Arial"/>
              <w:b/>
            </w:rPr>
          </w:pPr>
          <w:r>
            <w:rPr>
              <w:rFonts w:ascii="Arial" w:hAnsi="Arial" w:cs="Arial"/>
              <w:b/>
            </w:rPr>
            <w:t>DIVISIÓN DE CARRERAS AGRONÓMICAS</w:t>
          </w:r>
        </w:p>
      </w:tc>
    </w:tr>
  </w:tbl>
  <w:p w:rsidR="00A233DC" w:rsidRDefault="00C80895" w:rsidP="00766B4E">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DC" w:rsidRDefault="00C808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0DC1"/>
    <w:multiLevelType w:val="multilevel"/>
    <w:tmpl w:val="8DFE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414AB"/>
    <w:multiLevelType w:val="hybridMultilevel"/>
    <w:tmpl w:val="44980BE6"/>
    <w:lvl w:ilvl="0" w:tplc="BE64AD5A">
      <w:start w:val="1"/>
      <w:numFmt w:val="decimal"/>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582C4B59"/>
    <w:multiLevelType w:val="hybridMultilevel"/>
    <w:tmpl w:val="55AAE3F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5BE9"/>
    <w:rsid w:val="00003724"/>
    <w:rsid w:val="00003D75"/>
    <w:rsid w:val="00004737"/>
    <w:rsid w:val="00006598"/>
    <w:rsid w:val="00010D49"/>
    <w:rsid w:val="0001123F"/>
    <w:rsid w:val="00011322"/>
    <w:rsid w:val="000124A7"/>
    <w:rsid w:val="000156AB"/>
    <w:rsid w:val="000232D3"/>
    <w:rsid w:val="00023B2C"/>
    <w:rsid w:val="00023B7B"/>
    <w:rsid w:val="000253AC"/>
    <w:rsid w:val="000256CD"/>
    <w:rsid w:val="00026B0A"/>
    <w:rsid w:val="000309B7"/>
    <w:rsid w:val="0003517E"/>
    <w:rsid w:val="00035871"/>
    <w:rsid w:val="000366FB"/>
    <w:rsid w:val="000424C7"/>
    <w:rsid w:val="00043C2F"/>
    <w:rsid w:val="00044947"/>
    <w:rsid w:val="00046DFA"/>
    <w:rsid w:val="00050B04"/>
    <w:rsid w:val="00057B25"/>
    <w:rsid w:val="00057EF8"/>
    <w:rsid w:val="00060046"/>
    <w:rsid w:val="000629EE"/>
    <w:rsid w:val="000647B5"/>
    <w:rsid w:val="000664B0"/>
    <w:rsid w:val="00066C9D"/>
    <w:rsid w:val="000703CC"/>
    <w:rsid w:val="00071A6C"/>
    <w:rsid w:val="0007398D"/>
    <w:rsid w:val="00077009"/>
    <w:rsid w:val="000774BC"/>
    <w:rsid w:val="000821D8"/>
    <w:rsid w:val="0008381E"/>
    <w:rsid w:val="00084347"/>
    <w:rsid w:val="00085301"/>
    <w:rsid w:val="0008665E"/>
    <w:rsid w:val="00090E73"/>
    <w:rsid w:val="00090E8D"/>
    <w:rsid w:val="000931FC"/>
    <w:rsid w:val="000932D4"/>
    <w:rsid w:val="00093B34"/>
    <w:rsid w:val="00093CDC"/>
    <w:rsid w:val="00095437"/>
    <w:rsid w:val="00096A00"/>
    <w:rsid w:val="000A0609"/>
    <w:rsid w:val="000A08DB"/>
    <w:rsid w:val="000A4759"/>
    <w:rsid w:val="000A6979"/>
    <w:rsid w:val="000A715D"/>
    <w:rsid w:val="000B2FF1"/>
    <w:rsid w:val="000B692C"/>
    <w:rsid w:val="000C2B1E"/>
    <w:rsid w:val="000C4F09"/>
    <w:rsid w:val="000C550D"/>
    <w:rsid w:val="000C6F81"/>
    <w:rsid w:val="000D1AF1"/>
    <w:rsid w:val="000D2554"/>
    <w:rsid w:val="000D3A12"/>
    <w:rsid w:val="000D3BE8"/>
    <w:rsid w:val="000D4853"/>
    <w:rsid w:val="000D604C"/>
    <w:rsid w:val="000E08F2"/>
    <w:rsid w:val="000E134F"/>
    <w:rsid w:val="000E355A"/>
    <w:rsid w:val="000E5AB6"/>
    <w:rsid w:val="000E7651"/>
    <w:rsid w:val="000F566A"/>
    <w:rsid w:val="000F61C9"/>
    <w:rsid w:val="000F7F74"/>
    <w:rsid w:val="0010101E"/>
    <w:rsid w:val="001011F9"/>
    <w:rsid w:val="0010126C"/>
    <w:rsid w:val="0010374E"/>
    <w:rsid w:val="0010410A"/>
    <w:rsid w:val="001043B5"/>
    <w:rsid w:val="001055DB"/>
    <w:rsid w:val="001057F0"/>
    <w:rsid w:val="00105D74"/>
    <w:rsid w:val="00106138"/>
    <w:rsid w:val="00112C97"/>
    <w:rsid w:val="00116E88"/>
    <w:rsid w:val="0012075C"/>
    <w:rsid w:val="001208A1"/>
    <w:rsid w:val="00121786"/>
    <w:rsid w:val="00121992"/>
    <w:rsid w:val="001221B0"/>
    <w:rsid w:val="001244B8"/>
    <w:rsid w:val="001324D8"/>
    <w:rsid w:val="001329EC"/>
    <w:rsid w:val="00132E04"/>
    <w:rsid w:val="0013314A"/>
    <w:rsid w:val="00133A42"/>
    <w:rsid w:val="00135953"/>
    <w:rsid w:val="0013630C"/>
    <w:rsid w:val="00136479"/>
    <w:rsid w:val="0014191C"/>
    <w:rsid w:val="001453B4"/>
    <w:rsid w:val="00145B55"/>
    <w:rsid w:val="00146691"/>
    <w:rsid w:val="0014767B"/>
    <w:rsid w:val="00147D57"/>
    <w:rsid w:val="0015058B"/>
    <w:rsid w:val="0015283D"/>
    <w:rsid w:val="001554BE"/>
    <w:rsid w:val="00155A7A"/>
    <w:rsid w:val="00156619"/>
    <w:rsid w:val="00157BD5"/>
    <w:rsid w:val="00162670"/>
    <w:rsid w:val="001627F5"/>
    <w:rsid w:val="00164AFD"/>
    <w:rsid w:val="00170A78"/>
    <w:rsid w:val="001750DA"/>
    <w:rsid w:val="00176501"/>
    <w:rsid w:val="001773D3"/>
    <w:rsid w:val="00180F95"/>
    <w:rsid w:val="00186F24"/>
    <w:rsid w:val="001873A9"/>
    <w:rsid w:val="00190B95"/>
    <w:rsid w:val="00195F88"/>
    <w:rsid w:val="00196265"/>
    <w:rsid w:val="00196B2A"/>
    <w:rsid w:val="00196DFB"/>
    <w:rsid w:val="00197807"/>
    <w:rsid w:val="00197E3E"/>
    <w:rsid w:val="001A1FC2"/>
    <w:rsid w:val="001A2047"/>
    <w:rsid w:val="001A43D9"/>
    <w:rsid w:val="001A49AF"/>
    <w:rsid w:val="001A4C43"/>
    <w:rsid w:val="001A6F72"/>
    <w:rsid w:val="001B1440"/>
    <w:rsid w:val="001B405C"/>
    <w:rsid w:val="001B466E"/>
    <w:rsid w:val="001B5E6B"/>
    <w:rsid w:val="001B69D2"/>
    <w:rsid w:val="001B6AF5"/>
    <w:rsid w:val="001B6DA1"/>
    <w:rsid w:val="001C26A1"/>
    <w:rsid w:val="001C29A0"/>
    <w:rsid w:val="001C31B2"/>
    <w:rsid w:val="001C3C29"/>
    <w:rsid w:val="001D01D2"/>
    <w:rsid w:val="001D22D1"/>
    <w:rsid w:val="001E0932"/>
    <w:rsid w:val="001E2312"/>
    <w:rsid w:val="001E29C4"/>
    <w:rsid w:val="001E3D7B"/>
    <w:rsid w:val="001E4C22"/>
    <w:rsid w:val="001E6FAD"/>
    <w:rsid w:val="001F0EA0"/>
    <w:rsid w:val="001F1604"/>
    <w:rsid w:val="001F38BA"/>
    <w:rsid w:val="001F6AD2"/>
    <w:rsid w:val="001F746C"/>
    <w:rsid w:val="002005BD"/>
    <w:rsid w:val="002016CC"/>
    <w:rsid w:val="00202023"/>
    <w:rsid w:val="00202153"/>
    <w:rsid w:val="0020302F"/>
    <w:rsid w:val="00203676"/>
    <w:rsid w:val="00203909"/>
    <w:rsid w:val="0020407A"/>
    <w:rsid w:val="00215D5F"/>
    <w:rsid w:val="00220C62"/>
    <w:rsid w:val="002220A5"/>
    <w:rsid w:val="00224020"/>
    <w:rsid w:val="002279A2"/>
    <w:rsid w:val="00232964"/>
    <w:rsid w:val="00234BAD"/>
    <w:rsid w:val="00240891"/>
    <w:rsid w:val="00242998"/>
    <w:rsid w:val="00242D64"/>
    <w:rsid w:val="00244866"/>
    <w:rsid w:val="00246875"/>
    <w:rsid w:val="00250181"/>
    <w:rsid w:val="002542A6"/>
    <w:rsid w:val="0025646F"/>
    <w:rsid w:val="0025692F"/>
    <w:rsid w:val="00256C66"/>
    <w:rsid w:val="00256E6A"/>
    <w:rsid w:val="00257EC0"/>
    <w:rsid w:val="00260997"/>
    <w:rsid w:val="00271F0B"/>
    <w:rsid w:val="0027249D"/>
    <w:rsid w:val="00272BB3"/>
    <w:rsid w:val="002741F8"/>
    <w:rsid w:val="002779D9"/>
    <w:rsid w:val="00277CEF"/>
    <w:rsid w:val="00280265"/>
    <w:rsid w:val="0028126E"/>
    <w:rsid w:val="002831AD"/>
    <w:rsid w:val="002831C7"/>
    <w:rsid w:val="00283EB9"/>
    <w:rsid w:val="0028537A"/>
    <w:rsid w:val="0028552C"/>
    <w:rsid w:val="00286578"/>
    <w:rsid w:val="00286820"/>
    <w:rsid w:val="00287A88"/>
    <w:rsid w:val="00290BEA"/>
    <w:rsid w:val="002A370C"/>
    <w:rsid w:val="002A3947"/>
    <w:rsid w:val="002A4A21"/>
    <w:rsid w:val="002A7D1D"/>
    <w:rsid w:val="002B047A"/>
    <w:rsid w:val="002B1154"/>
    <w:rsid w:val="002B4A15"/>
    <w:rsid w:val="002B6CE6"/>
    <w:rsid w:val="002B72B0"/>
    <w:rsid w:val="002C1A61"/>
    <w:rsid w:val="002C4090"/>
    <w:rsid w:val="002C576F"/>
    <w:rsid w:val="002D7B37"/>
    <w:rsid w:val="002E0894"/>
    <w:rsid w:val="002E1D4A"/>
    <w:rsid w:val="002E1EC6"/>
    <w:rsid w:val="002E2570"/>
    <w:rsid w:val="002E6434"/>
    <w:rsid w:val="002E6B4B"/>
    <w:rsid w:val="002F146C"/>
    <w:rsid w:val="002F3100"/>
    <w:rsid w:val="002F350E"/>
    <w:rsid w:val="002F3A4E"/>
    <w:rsid w:val="002F7305"/>
    <w:rsid w:val="003031FB"/>
    <w:rsid w:val="00303CC1"/>
    <w:rsid w:val="003047B7"/>
    <w:rsid w:val="0030483A"/>
    <w:rsid w:val="00304C10"/>
    <w:rsid w:val="0030501C"/>
    <w:rsid w:val="003130C9"/>
    <w:rsid w:val="003201FE"/>
    <w:rsid w:val="0032372A"/>
    <w:rsid w:val="00323B35"/>
    <w:rsid w:val="003259F1"/>
    <w:rsid w:val="00326A84"/>
    <w:rsid w:val="00332CD2"/>
    <w:rsid w:val="00334482"/>
    <w:rsid w:val="00334A5F"/>
    <w:rsid w:val="00340CDE"/>
    <w:rsid w:val="00343765"/>
    <w:rsid w:val="003449BF"/>
    <w:rsid w:val="00346344"/>
    <w:rsid w:val="00346BE9"/>
    <w:rsid w:val="00351777"/>
    <w:rsid w:val="00351AE8"/>
    <w:rsid w:val="00352366"/>
    <w:rsid w:val="003537E0"/>
    <w:rsid w:val="003546CE"/>
    <w:rsid w:val="00356C54"/>
    <w:rsid w:val="00361029"/>
    <w:rsid w:val="003621B6"/>
    <w:rsid w:val="003633F0"/>
    <w:rsid w:val="00366B8B"/>
    <w:rsid w:val="003722BB"/>
    <w:rsid w:val="00372F99"/>
    <w:rsid w:val="0037660E"/>
    <w:rsid w:val="00380861"/>
    <w:rsid w:val="00383D46"/>
    <w:rsid w:val="00384043"/>
    <w:rsid w:val="00387933"/>
    <w:rsid w:val="00390C08"/>
    <w:rsid w:val="003926D9"/>
    <w:rsid w:val="00392811"/>
    <w:rsid w:val="003970FA"/>
    <w:rsid w:val="00397FD3"/>
    <w:rsid w:val="003A313B"/>
    <w:rsid w:val="003A46BE"/>
    <w:rsid w:val="003A4904"/>
    <w:rsid w:val="003A7B74"/>
    <w:rsid w:val="003B00DF"/>
    <w:rsid w:val="003B2C20"/>
    <w:rsid w:val="003B4F9A"/>
    <w:rsid w:val="003B53DC"/>
    <w:rsid w:val="003B5F8E"/>
    <w:rsid w:val="003C13E7"/>
    <w:rsid w:val="003C743F"/>
    <w:rsid w:val="003C7525"/>
    <w:rsid w:val="003C7BC3"/>
    <w:rsid w:val="003D69AC"/>
    <w:rsid w:val="003E120B"/>
    <w:rsid w:val="003E32D6"/>
    <w:rsid w:val="003F21AD"/>
    <w:rsid w:val="003F425B"/>
    <w:rsid w:val="003F48A0"/>
    <w:rsid w:val="003F7898"/>
    <w:rsid w:val="0040009B"/>
    <w:rsid w:val="00402A76"/>
    <w:rsid w:val="00402ADA"/>
    <w:rsid w:val="00404ABC"/>
    <w:rsid w:val="0041070D"/>
    <w:rsid w:val="00413459"/>
    <w:rsid w:val="00413955"/>
    <w:rsid w:val="004153A1"/>
    <w:rsid w:val="00415695"/>
    <w:rsid w:val="00416E10"/>
    <w:rsid w:val="00417495"/>
    <w:rsid w:val="00417BF7"/>
    <w:rsid w:val="00420335"/>
    <w:rsid w:val="00422395"/>
    <w:rsid w:val="00423BC3"/>
    <w:rsid w:val="00424B27"/>
    <w:rsid w:val="00425BFD"/>
    <w:rsid w:val="0042635A"/>
    <w:rsid w:val="00426596"/>
    <w:rsid w:val="0042685D"/>
    <w:rsid w:val="00431C39"/>
    <w:rsid w:val="00432D83"/>
    <w:rsid w:val="00434CD2"/>
    <w:rsid w:val="00436A27"/>
    <w:rsid w:val="0043789B"/>
    <w:rsid w:val="00440A8F"/>
    <w:rsid w:val="004415C2"/>
    <w:rsid w:val="00441FE2"/>
    <w:rsid w:val="00442283"/>
    <w:rsid w:val="004433FF"/>
    <w:rsid w:val="00444258"/>
    <w:rsid w:val="00445BAC"/>
    <w:rsid w:val="00450CEF"/>
    <w:rsid w:val="00452253"/>
    <w:rsid w:val="00452D3A"/>
    <w:rsid w:val="00452D61"/>
    <w:rsid w:val="0045366D"/>
    <w:rsid w:val="0045438C"/>
    <w:rsid w:val="00456088"/>
    <w:rsid w:val="004560CB"/>
    <w:rsid w:val="004612C7"/>
    <w:rsid w:val="00463FAB"/>
    <w:rsid w:val="00465980"/>
    <w:rsid w:val="004667DA"/>
    <w:rsid w:val="004707CA"/>
    <w:rsid w:val="00473092"/>
    <w:rsid w:val="0047523E"/>
    <w:rsid w:val="00476451"/>
    <w:rsid w:val="0048202A"/>
    <w:rsid w:val="00482441"/>
    <w:rsid w:val="00482739"/>
    <w:rsid w:val="004827FE"/>
    <w:rsid w:val="00482CD4"/>
    <w:rsid w:val="00484C28"/>
    <w:rsid w:val="00484DCC"/>
    <w:rsid w:val="00484E6F"/>
    <w:rsid w:val="00484F38"/>
    <w:rsid w:val="00486F8D"/>
    <w:rsid w:val="00493CCD"/>
    <w:rsid w:val="00496398"/>
    <w:rsid w:val="00496498"/>
    <w:rsid w:val="00497F4D"/>
    <w:rsid w:val="004A2B3B"/>
    <w:rsid w:val="004A3B1E"/>
    <w:rsid w:val="004A4BE5"/>
    <w:rsid w:val="004A74F9"/>
    <w:rsid w:val="004B1196"/>
    <w:rsid w:val="004B11BC"/>
    <w:rsid w:val="004B18C0"/>
    <w:rsid w:val="004B24A5"/>
    <w:rsid w:val="004B345C"/>
    <w:rsid w:val="004B5A0C"/>
    <w:rsid w:val="004C014F"/>
    <w:rsid w:val="004C01DD"/>
    <w:rsid w:val="004C3DDF"/>
    <w:rsid w:val="004C40F9"/>
    <w:rsid w:val="004C45AA"/>
    <w:rsid w:val="004D100C"/>
    <w:rsid w:val="004D1899"/>
    <w:rsid w:val="004D4145"/>
    <w:rsid w:val="004D490D"/>
    <w:rsid w:val="004D500D"/>
    <w:rsid w:val="004D76E5"/>
    <w:rsid w:val="004E2798"/>
    <w:rsid w:val="004E3222"/>
    <w:rsid w:val="004E3452"/>
    <w:rsid w:val="004E4FE1"/>
    <w:rsid w:val="004E54B2"/>
    <w:rsid w:val="004E59C1"/>
    <w:rsid w:val="004E7AB6"/>
    <w:rsid w:val="004F035B"/>
    <w:rsid w:val="004F2186"/>
    <w:rsid w:val="004F2D7E"/>
    <w:rsid w:val="004F3088"/>
    <w:rsid w:val="004F34B8"/>
    <w:rsid w:val="004F4D91"/>
    <w:rsid w:val="004F521B"/>
    <w:rsid w:val="004F566E"/>
    <w:rsid w:val="004F699A"/>
    <w:rsid w:val="0050272E"/>
    <w:rsid w:val="005058C2"/>
    <w:rsid w:val="005078F9"/>
    <w:rsid w:val="005105FA"/>
    <w:rsid w:val="00513E64"/>
    <w:rsid w:val="00515D87"/>
    <w:rsid w:val="005168D9"/>
    <w:rsid w:val="00516CE6"/>
    <w:rsid w:val="0051794D"/>
    <w:rsid w:val="005225D0"/>
    <w:rsid w:val="005267FF"/>
    <w:rsid w:val="005341DF"/>
    <w:rsid w:val="005400B9"/>
    <w:rsid w:val="00540388"/>
    <w:rsid w:val="00540F40"/>
    <w:rsid w:val="00541F16"/>
    <w:rsid w:val="005458FE"/>
    <w:rsid w:val="00551EAC"/>
    <w:rsid w:val="00552001"/>
    <w:rsid w:val="005559F4"/>
    <w:rsid w:val="0056096A"/>
    <w:rsid w:val="00562746"/>
    <w:rsid w:val="005635BC"/>
    <w:rsid w:val="005667E1"/>
    <w:rsid w:val="00567CBD"/>
    <w:rsid w:val="0057128E"/>
    <w:rsid w:val="005729D7"/>
    <w:rsid w:val="00572C5B"/>
    <w:rsid w:val="00575010"/>
    <w:rsid w:val="00575381"/>
    <w:rsid w:val="00580935"/>
    <w:rsid w:val="005829DC"/>
    <w:rsid w:val="005838C0"/>
    <w:rsid w:val="00583A90"/>
    <w:rsid w:val="00583BC9"/>
    <w:rsid w:val="005861CB"/>
    <w:rsid w:val="005877D7"/>
    <w:rsid w:val="005943C5"/>
    <w:rsid w:val="0059443E"/>
    <w:rsid w:val="0059476A"/>
    <w:rsid w:val="00594EF0"/>
    <w:rsid w:val="005960B0"/>
    <w:rsid w:val="005A0398"/>
    <w:rsid w:val="005A10A6"/>
    <w:rsid w:val="005A14D3"/>
    <w:rsid w:val="005A1E11"/>
    <w:rsid w:val="005A1EA6"/>
    <w:rsid w:val="005A71C9"/>
    <w:rsid w:val="005B19A2"/>
    <w:rsid w:val="005B40CB"/>
    <w:rsid w:val="005B5FA4"/>
    <w:rsid w:val="005B6E49"/>
    <w:rsid w:val="005B7755"/>
    <w:rsid w:val="005B77AA"/>
    <w:rsid w:val="005C20CC"/>
    <w:rsid w:val="005C239B"/>
    <w:rsid w:val="005C2EE0"/>
    <w:rsid w:val="005C3076"/>
    <w:rsid w:val="005C3207"/>
    <w:rsid w:val="005C66BF"/>
    <w:rsid w:val="005C670F"/>
    <w:rsid w:val="005D013C"/>
    <w:rsid w:val="005D04E4"/>
    <w:rsid w:val="005D0549"/>
    <w:rsid w:val="005D2BA5"/>
    <w:rsid w:val="005D311E"/>
    <w:rsid w:val="005D37E8"/>
    <w:rsid w:val="005E01DC"/>
    <w:rsid w:val="005E032A"/>
    <w:rsid w:val="005E0FAD"/>
    <w:rsid w:val="005E2206"/>
    <w:rsid w:val="005E30E0"/>
    <w:rsid w:val="005E5DEC"/>
    <w:rsid w:val="005E64E7"/>
    <w:rsid w:val="005F0022"/>
    <w:rsid w:val="005F5350"/>
    <w:rsid w:val="005F5961"/>
    <w:rsid w:val="005F6E65"/>
    <w:rsid w:val="005F7C0E"/>
    <w:rsid w:val="005F7F65"/>
    <w:rsid w:val="005F7F95"/>
    <w:rsid w:val="00600A84"/>
    <w:rsid w:val="00600E93"/>
    <w:rsid w:val="0060144C"/>
    <w:rsid w:val="006023B3"/>
    <w:rsid w:val="00602864"/>
    <w:rsid w:val="00603991"/>
    <w:rsid w:val="00603BD5"/>
    <w:rsid w:val="006066A7"/>
    <w:rsid w:val="0060737E"/>
    <w:rsid w:val="006114D2"/>
    <w:rsid w:val="00611A7E"/>
    <w:rsid w:val="00614E74"/>
    <w:rsid w:val="00616599"/>
    <w:rsid w:val="00621EB5"/>
    <w:rsid w:val="00622798"/>
    <w:rsid w:val="0062469D"/>
    <w:rsid w:val="00625C25"/>
    <w:rsid w:val="006274FC"/>
    <w:rsid w:val="006278E7"/>
    <w:rsid w:val="006300A1"/>
    <w:rsid w:val="00636EA1"/>
    <w:rsid w:val="00640B83"/>
    <w:rsid w:val="0064149D"/>
    <w:rsid w:val="006448FD"/>
    <w:rsid w:val="006513CC"/>
    <w:rsid w:val="0065292F"/>
    <w:rsid w:val="00652957"/>
    <w:rsid w:val="006535AA"/>
    <w:rsid w:val="00654E64"/>
    <w:rsid w:val="00656D73"/>
    <w:rsid w:val="00656F6E"/>
    <w:rsid w:val="00657B5C"/>
    <w:rsid w:val="00660944"/>
    <w:rsid w:val="00660C17"/>
    <w:rsid w:val="006614CA"/>
    <w:rsid w:val="00661BDE"/>
    <w:rsid w:val="00663BA5"/>
    <w:rsid w:val="006660A8"/>
    <w:rsid w:val="0066646A"/>
    <w:rsid w:val="006672E9"/>
    <w:rsid w:val="00670159"/>
    <w:rsid w:val="0067328F"/>
    <w:rsid w:val="00676413"/>
    <w:rsid w:val="00676E5D"/>
    <w:rsid w:val="0067748E"/>
    <w:rsid w:val="00680235"/>
    <w:rsid w:val="006824D7"/>
    <w:rsid w:val="006851B0"/>
    <w:rsid w:val="006856D0"/>
    <w:rsid w:val="006864BE"/>
    <w:rsid w:val="0068727C"/>
    <w:rsid w:val="00690847"/>
    <w:rsid w:val="00691DFD"/>
    <w:rsid w:val="00692B26"/>
    <w:rsid w:val="00693973"/>
    <w:rsid w:val="00694E72"/>
    <w:rsid w:val="006961AE"/>
    <w:rsid w:val="00697768"/>
    <w:rsid w:val="006A1139"/>
    <w:rsid w:val="006A1722"/>
    <w:rsid w:val="006A1BE7"/>
    <w:rsid w:val="006A491A"/>
    <w:rsid w:val="006A57A7"/>
    <w:rsid w:val="006B1099"/>
    <w:rsid w:val="006B3F1E"/>
    <w:rsid w:val="006D2CAB"/>
    <w:rsid w:val="006D41E9"/>
    <w:rsid w:val="006D51B4"/>
    <w:rsid w:val="006D7172"/>
    <w:rsid w:val="006E2DA5"/>
    <w:rsid w:val="006E548D"/>
    <w:rsid w:val="006F1392"/>
    <w:rsid w:val="006F1566"/>
    <w:rsid w:val="006F3A25"/>
    <w:rsid w:val="006F43E4"/>
    <w:rsid w:val="007062D2"/>
    <w:rsid w:val="00706E29"/>
    <w:rsid w:val="00706FB4"/>
    <w:rsid w:val="00707BA0"/>
    <w:rsid w:val="00710459"/>
    <w:rsid w:val="007114FF"/>
    <w:rsid w:val="00712E55"/>
    <w:rsid w:val="00714D55"/>
    <w:rsid w:val="00721FBC"/>
    <w:rsid w:val="007231D7"/>
    <w:rsid w:val="0073071D"/>
    <w:rsid w:val="0073307B"/>
    <w:rsid w:val="00733845"/>
    <w:rsid w:val="0073409D"/>
    <w:rsid w:val="0073423C"/>
    <w:rsid w:val="00734861"/>
    <w:rsid w:val="007355F1"/>
    <w:rsid w:val="00735F51"/>
    <w:rsid w:val="00737CE9"/>
    <w:rsid w:val="00740A8D"/>
    <w:rsid w:val="00741F69"/>
    <w:rsid w:val="00743473"/>
    <w:rsid w:val="0074437D"/>
    <w:rsid w:val="0074464B"/>
    <w:rsid w:val="00744973"/>
    <w:rsid w:val="00744B36"/>
    <w:rsid w:val="00745767"/>
    <w:rsid w:val="00745A11"/>
    <w:rsid w:val="00757B2F"/>
    <w:rsid w:val="007601F1"/>
    <w:rsid w:val="00760BB8"/>
    <w:rsid w:val="00761655"/>
    <w:rsid w:val="00761DCF"/>
    <w:rsid w:val="00762C2E"/>
    <w:rsid w:val="00763FE8"/>
    <w:rsid w:val="00767023"/>
    <w:rsid w:val="00767A44"/>
    <w:rsid w:val="00773D94"/>
    <w:rsid w:val="007745C6"/>
    <w:rsid w:val="007809AB"/>
    <w:rsid w:val="00783FC4"/>
    <w:rsid w:val="00784546"/>
    <w:rsid w:val="007855B6"/>
    <w:rsid w:val="00786FE4"/>
    <w:rsid w:val="00787D6D"/>
    <w:rsid w:val="00790747"/>
    <w:rsid w:val="00794702"/>
    <w:rsid w:val="0079492F"/>
    <w:rsid w:val="007967EC"/>
    <w:rsid w:val="00796CC0"/>
    <w:rsid w:val="007A18DB"/>
    <w:rsid w:val="007A495F"/>
    <w:rsid w:val="007A7F72"/>
    <w:rsid w:val="007B40FF"/>
    <w:rsid w:val="007B5607"/>
    <w:rsid w:val="007B6B27"/>
    <w:rsid w:val="007B6E40"/>
    <w:rsid w:val="007D057C"/>
    <w:rsid w:val="007D0D7B"/>
    <w:rsid w:val="007D1CB5"/>
    <w:rsid w:val="007D22DD"/>
    <w:rsid w:val="007D2CFF"/>
    <w:rsid w:val="007D349F"/>
    <w:rsid w:val="007D5DE5"/>
    <w:rsid w:val="007D7BFF"/>
    <w:rsid w:val="007E0562"/>
    <w:rsid w:val="007E0DEF"/>
    <w:rsid w:val="007E19AD"/>
    <w:rsid w:val="007E1B87"/>
    <w:rsid w:val="007E1D2C"/>
    <w:rsid w:val="007E3399"/>
    <w:rsid w:val="007E4A6C"/>
    <w:rsid w:val="007E5C6D"/>
    <w:rsid w:val="007E6616"/>
    <w:rsid w:val="007E79A1"/>
    <w:rsid w:val="007F07C7"/>
    <w:rsid w:val="007F3603"/>
    <w:rsid w:val="007F69EF"/>
    <w:rsid w:val="00800294"/>
    <w:rsid w:val="008028DD"/>
    <w:rsid w:val="00805E59"/>
    <w:rsid w:val="0080730F"/>
    <w:rsid w:val="00807415"/>
    <w:rsid w:val="00807BA7"/>
    <w:rsid w:val="00810739"/>
    <w:rsid w:val="00810F23"/>
    <w:rsid w:val="008130D8"/>
    <w:rsid w:val="00815815"/>
    <w:rsid w:val="00817C21"/>
    <w:rsid w:val="00823E98"/>
    <w:rsid w:val="0082527E"/>
    <w:rsid w:val="008300EC"/>
    <w:rsid w:val="008319EE"/>
    <w:rsid w:val="00833826"/>
    <w:rsid w:val="0083456A"/>
    <w:rsid w:val="008354D9"/>
    <w:rsid w:val="00835846"/>
    <w:rsid w:val="0083631B"/>
    <w:rsid w:val="00836FAB"/>
    <w:rsid w:val="0084176D"/>
    <w:rsid w:val="008417A4"/>
    <w:rsid w:val="008421F1"/>
    <w:rsid w:val="00845C4F"/>
    <w:rsid w:val="00846460"/>
    <w:rsid w:val="00846AB4"/>
    <w:rsid w:val="00847E65"/>
    <w:rsid w:val="00850DC4"/>
    <w:rsid w:val="0085108C"/>
    <w:rsid w:val="00851DA7"/>
    <w:rsid w:val="00853658"/>
    <w:rsid w:val="00855DD6"/>
    <w:rsid w:val="00856716"/>
    <w:rsid w:val="00856DA1"/>
    <w:rsid w:val="00860AE9"/>
    <w:rsid w:val="00861696"/>
    <w:rsid w:val="008620D8"/>
    <w:rsid w:val="0086275E"/>
    <w:rsid w:val="00865BCD"/>
    <w:rsid w:val="00866665"/>
    <w:rsid w:val="00866EC9"/>
    <w:rsid w:val="00867679"/>
    <w:rsid w:val="00867B99"/>
    <w:rsid w:val="008712CC"/>
    <w:rsid w:val="00871940"/>
    <w:rsid w:val="00872458"/>
    <w:rsid w:val="00872D73"/>
    <w:rsid w:val="00872F33"/>
    <w:rsid w:val="0087320D"/>
    <w:rsid w:val="00875837"/>
    <w:rsid w:val="00881635"/>
    <w:rsid w:val="00885DEB"/>
    <w:rsid w:val="00887F26"/>
    <w:rsid w:val="0089013D"/>
    <w:rsid w:val="0089084B"/>
    <w:rsid w:val="00890AC0"/>
    <w:rsid w:val="0089117C"/>
    <w:rsid w:val="00891FB4"/>
    <w:rsid w:val="008920C7"/>
    <w:rsid w:val="00893718"/>
    <w:rsid w:val="00893EAA"/>
    <w:rsid w:val="008A06D0"/>
    <w:rsid w:val="008A0A87"/>
    <w:rsid w:val="008A2E02"/>
    <w:rsid w:val="008A664C"/>
    <w:rsid w:val="008A780B"/>
    <w:rsid w:val="008B0299"/>
    <w:rsid w:val="008B0E41"/>
    <w:rsid w:val="008B4BF4"/>
    <w:rsid w:val="008B69B3"/>
    <w:rsid w:val="008B6D01"/>
    <w:rsid w:val="008C53EB"/>
    <w:rsid w:val="008C602E"/>
    <w:rsid w:val="008C732D"/>
    <w:rsid w:val="008D1B00"/>
    <w:rsid w:val="008D2202"/>
    <w:rsid w:val="008D7E74"/>
    <w:rsid w:val="008E16FF"/>
    <w:rsid w:val="008E3673"/>
    <w:rsid w:val="008E399A"/>
    <w:rsid w:val="008E5060"/>
    <w:rsid w:val="008F0CFF"/>
    <w:rsid w:val="008F19A5"/>
    <w:rsid w:val="008F2986"/>
    <w:rsid w:val="008F3353"/>
    <w:rsid w:val="008F5B73"/>
    <w:rsid w:val="008F5F4D"/>
    <w:rsid w:val="008F6C4C"/>
    <w:rsid w:val="008F6C87"/>
    <w:rsid w:val="008F79E1"/>
    <w:rsid w:val="00901442"/>
    <w:rsid w:val="009015F3"/>
    <w:rsid w:val="00905B40"/>
    <w:rsid w:val="00906C0D"/>
    <w:rsid w:val="009120F5"/>
    <w:rsid w:val="0091378A"/>
    <w:rsid w:val="00914B71"/>
    <w:rsid w:val="00916C1B"/>
    <w:rsid w:val="00917AD4"/>
    <w:rsid w:val="00923E73"/>
    <w:rsid w:val="00925174"/>
    <w:rsid w:val="00925306"/>
    <w:rsid w:val="00927EB9"/>
    <w:rsid w:val="00930530"/>
    <w:rsid w:val="009311CB"/>
    <w:rsid w:val="00931616"/>
    <w:rsid w:val="009324ED"/>
    <w:rsid w:val="00932BB6"/>
    <w:rsid w:val="00934BFB"/>
    <w:rsid w:val="009374B2"/>
    <w:rsid w:val="00940CEE"/>
    <w:rsid w:val="00942EA5"/>
    <w:rsid w:val="00944138"/>
    <w:rsid w:val="009445F5"/>
    <w:rsid w:val="009505FA"/>
    <w:rsid w:val="00950A48"/>
    <w:rsid w:val="0095137D"/>
    <w:rsid w:val="00955144"/>
    <w:rsid w:val="0095666A"/>
    <w:rsid w:val="0095788E"/>
    <w:rsid w:val="00957FDB"/>
    <w:rsid w:val="00963226"/>
    <w:rsid w:val="0096489D"/>
    <w:rsid w:val="00971A76"/>
    <w:rsid w:val="009739CF"/>
    <w:rsid w:val="00975E3E"/>
    <w:rsid w:val="009777BB"/>
    <w:rsid w:val="00977F17"/>
    <w:rsid w:val="00982869"/>
    <w:rsid w:val="00982BAB"/>
    <w:rsid w:val="0098308F"/>
    <w:rsid w:val="00983212"/>
    <w:rsid w:val="00983645"/>
    <w:rsid w:val="0098404B"/>
    <w:rsid w:val="00986E0E"/>
    <w:rsid w:val="00990C3F"/>
    <w:rsid w:val="009933EA"/>
    <w:rsid w:val="00994AD0"/>
    <w:rsid w:val="009A0EE3"/>
    <w:rsid w:val="009A116B"/>
    <w:rsid w:val="009A2A98"/>
    <w:rsid w:val="009A3ABF"/>
    <w:rsid w:val="009A4FFA"/>
    <w:rsid w:val="009A5D31"/>
    <w:rsid w:val="009A6F55"/>
    <w:rsid w:val="009B0DA6"/>
    <w:rsid w:val="009B1092"/>
    <w:rsid w:val="009B38D6"/>
    <w:rsid w:val="009B4A4C"/>
    <w:rsid w:val="009C195F"/>
    <w:rsid w:val="009C2D4B"/>
    <w:rsid w:val="009C4311"/>
    <w:rsid w:val="009C4576"/>
    <w:rsid w:val="009C72B8"/>
    <w:rsid w:val="009D0CD0"/>
    <w:rsid w:val="009D1537"/>
    <w:rsid w:val="009D1AEF"/>
    <w:rsid w:val="009D45FB"/>
    <w:rsid w:val="009D4A25"/>
    <w:rsid w:val="009D5724"/>
    <w:rsid w:val="009D578A"/>
    <w:rsid w:val="009D5BF0"/>
    <w:rsid w:val="009D6B2F"/>
    <w:rsid w:val="009E05BF"/>
    <w:rsid w:val="009E18EF"/>
    <w:rsid w:val="009E1A6C"/>
    <w:rsid w:val="009E1B8F"/>
    <w:rsid w:val="009E2ECF"/>
    <w:rsid w:val="009E4694"/>
    <w:rsid w:val="009E620A"/>
    <w:rsid w:val="009F15EC"/>
    <w:rsid w:val="009F188A"/>
    <w:rsid w:val="009F3ED1"/>
    <w:rsid w:val="009F4A48"/>
    <w:rsid w:val="009F621B"/>
    <w:rsid w:val="009F6542"/>
    <w:rsid w:val="009F6C4C"/>
    <w:rsid w:val="009F70AB"/>
    <w:rsid w:val="00A01162"/>
    <w:rsid w:val="00A021B6"/>
    <w:rsid w:val="00A073E9"/>
    <w:rsid w:val="00A13007"/>
    <w:rsid w:val="00A1618F"/>
    <w:rsid w:val="00A16913"/>
    <w:rsid w:val="00A21B50"/>
    <w:rsid w:val="00A22711"/>
    <w:rsid w:val="00A23958"/>
    <w:rsid w:val="00A23CFC"/>
    <w:rsid w:val="00A33501"/>
    <w:rsid w:val="00A34A21"/>
    <w:rsid w:val="00A35605"/>
    <w:rsid w:val="00A3594E"/>
    <w:rsid w:val="00A37BAB"/>
    <w:rsid w:val="00A37D46"/>
    <w:rsid w:val="00A410B5"/>
    <w:rsid w:val="00A5327D"/>
    <w:rsid w:val="00A53C9A"/>
    <w:rsid w:val="00A55259"/>
    <w:rsid w:val="00A55A28"/>
    <w:rsid w:val="00A55A4C"/>
    <w:rsid w:val="00A56D10"/>
    <w:rsid w:val="00A6184A"/>
    <w:rsid w:val="00A67B06"/>
    <w:rsid w:val="00A73EA8"/>
    <w:rsid w:val="00A740F7"/>
    <w:rsid w:val="00A75D57"/>
    <w:rsid w:val="00A763CD"/>
    <w:rsid w:val="00A77538"/>
    <w:rsid w:val="00A81046"/>
    <w:rsid w:val="00A81FD1"/>
    <w:rsid w:val="00A8263D"/>
    <w:rsid w:val="00A82A33"/>
    <w:rsid w:val="00A83213"/>
    <w:rsid w:val="00A8403F"/>
    <w:rsid w:val="00A900CB"/>
    <w:rsid w:val="00A90428"/>
    <w:rsid w:val="00A906F5"/>
    <w:rsid w:val="00A9131B"/>
    <w:rsid w:val="00A9165F"/>
    <w:rsid w:val="00A917ED"/>
    <w:rsid w:val="00A9319F"/>
    <w:rsid w:val="00A951D9"/>
    <w:rsid w:val="00A96690"/>
    <w:rsid w:val="00AA127B"/>
    <w:rsid w:val="00AA20C9"/>
    <w:rsid w:val="00AA3773"/>
    <w:rsid w:val="00AA5951"/>
    <w:rsid w:val="00AA6DC3"/>
    <w:rsid w:val="00AA78EC"/>
    <w:rsid w:val="00AB1122"/>
    <w:rsid w:val="00AB3042"/>
    <w:rsid w:val="00AB4D99"/>
    <w:rsid w:val="00AB7F5F"/>
    <w:rsid w:val="00AC1EE6"/>
    <w:rsid w:val="00AC2085"/>
    <w:rsid w:val="00AC2E01"/>
    <w:rsid w:val="00AC323D"/>
    <w:rsid w:val="00AC3D6E"/>
    <w:rsid w:val="00AC467B"/>
    <w:rsid w:val="00AC6279"/>
    <w:rsid w:val="00AC79E9"/>
    <w:rsid w:val="00AC7F31"/>
    <w:rsid w:val="00AD2AE3"/>
    <w:rsid w:val="00AD4F61"/>
    <w:rsid w:val="00AD6CD7"/>
    <w:rsid w:val="00AD7973"/>
    <w:rsid w:val="00AE36CD"/>
    <w:rsid w:val="00AE3D33"/>
    <w:rsid w:val="00AE5839"/>
    <w:rsid w:val="00AF1A6B"/>
    <w:rsid w:val="00AF4E62"/>
    <w:rsid w:val="00AF5C0E"/>
    <w:rsid w:val="00AF630F"/>
    <w:rsid w:val="00AF7AC3"/>
    <w:rsid w:val="00B0002B"/>
    <w:rsid w:val="00B01BDF"/>
    <w:rsid w:val="00B02CB3"/>
    <w:rsid w:val="00B03FDD"/>
    <w:rsid w:val="00B05083"/>
    <w:rsid w:val="00B12037"/>
    <w:rsid w:val="00B12268"/>
    <w:rsid w:val="00B12E91"/>
    <w:rsid w:val="00B13D8B"/>
    <w:rsid w:val="00B1494E"/>
    <w:rsid w:val="00B171A4"/>
    <w:rsid w:val="00B17E48"/>
    <w:rsid w:val="00B20623"/>
    <w:rsid w:val="00B209A2"/>
    <w:rsid w:val="00B20AD2"/>
    <w:rsid w:val="00B20BCD"/>
    <w:rsid w:val="00B24E70"/>
    <w:rsid w:val="00B26F4C"/>
    <w:rsid w:val="00B27C46"/>
    <w:rsid w:val="00B34DE0"/>
    <w:rsid w:val="00B35FCC"/>
    <w:rsid w:val="00B41E14"/>
    <w:rsid w:val="00B43B90"/>
    <w:rsid w:val="00B46695"/>
    <w:rsid w:val="00B51C8E"/>
    <w:rsid w:val="00B52207"/>
    <w:rsid w:val="00B54234"/>
    <w:rsid w:val="00B57964"/>
    <w:rsid w:val="00B57E0B"/>
    <w:rsid w:val="00B6157F"/>
    <w:rsid w:val="00B61ABC"/>
    <w:rsid w:val="00B62AF8"/>
    <w:rsid w:val="00B643B1"/>
    <w:rsid w:val="00B651A4"/>
    <w:rsid w:val="00B66E4B"/>
    <w:rsid w:val="00B67823"/>
    <w:rsid w:val="00B74C62"/>
    <w:rsid w:val="00B75C18"/>
    <w:rsid w:val="00B76982"/>
    <w:rsid w:val="00B773B8"/>
    <w:rsid w:val="00B80281"/>
    <w:rsid w:val="00B80858"/>
    <w:rsid w:val="00B80CD9"/>
    <w:rsid w:val="00B8337B"/>
    <w:rsid w:val="00B852A1"/>
    <w:rsid w:val="00B86E14"/>
    <w:rsid w:val="00B902A6"/>
    <w:rsid w:val="00B933B8"/>
    <w:rsid w:val="00B95CED"/>
    <w:rsid w:val="00B96E1E"/>
    <w:rsid w:val="00BA35D0"/>
    <w:rsid w:val="00BA5915"/>
    <w:rsid w:val="00BB1AC5"/>
    <w:rsid w:val="00BB2763"/>
    <w:rsid w:val="00BB4094"/>
    <w:rsid w:val="00BB4E4A"/>
    <w:rsid w:val="00BB5905"/>
    <w:rsid w:val="00BB5977"/>
    <w:rsid w:val="00BC004A"/>
    <w:rsid w:val="00BC0FB9"/>
    <w:rsid w:val="00BC12B6"/>
    <w:rsid w:val="00BC1B32"/>
    <w:rsid w:val="00BC3269"/>
    <w:rsid w:val="00BC4800"/>
    <w:rsid w:val="00BC5E15"/>
    <w:rsid w:val="00BD22E0"/>
    <w:rsid w:val="00BD2F8B"/>
    <w:rsid w:val="00BD41E2"/>
    <w:rsid w:val="00BD448B"/>
    <w:rsid w:val="00BD52E4"/>
    <w:rsid w:val="00BD6B0A"/>
    <w:rsid w:val="00BD6DDB"/>
    <w:rsid w:val="00BD70E2"/>
    <w:rsid w:val="00BD7760"/>
    <w:rsid w:val="00BD793F"/>
    <w:rsid w:val="00BE02F7"/>
    <w:rsid w:val="00BE1ABE"/>
    <w:rsid w:val="00BE2FB1"/>
    <w:rsid w:val="00BE4142"/>
    <w:rsid w:val="00BE5631"/>
    <w:rsid w:val="00BE5DF0"/>
    <w:rsid w:val="00BE723D"/>
    <w:rsid w:val="00BE7433"/>
    <w:rsid w:val="00BE757B"/>
    <w:rsid w:val="00BF04EE"/>
    <w:rsid w:val="00BF55C6"/>
    <w:rsid w:val="00BF62BC"/>
    <w:rsid w:val="00BF64ED"/>
    <w:rsid w:val="00BF7151"/>
    <w:rsid w:val="00BF79DE"/>
    <w:rsid w:val="00BF7F60"/>
    <w:rsid w:val="00C03247"/>
    <w:rsid w:val="00C03EE3"/>
    <w:rsid w:val="00C04517"/>
    <w:rsid w:val="00C05098"/>
    <w:rsid w:val="00C06824"/>
    <w:rsid w:val="00C06AEF"/>
    <w:rsid w:val="00C10759"/>
    <w:rsid w:val="00C1107F"/>
    <w:rsid w:val="00C12098"/>
    <w:rsid w:val="00C13A32"/>
    <w:rsid w:val="00C14899"/>
    <w:rsid w:val="00C2014D"/>
    <w:rsid w:val="00C20583"/>
    <w:rsid w:val="00C23435"/>
    <w:rsid w:val="00C24C41"/>
    <w:rsid w:val="00C27382"/>
    <w:rsid w:val="00C307DC"/>
    <w:rsid w:val="00C35BE9"/>
    <w:rsid w:val="00C42AE0"/>
    <w:rsid w:val="00C43441"/>
    <w:rsid w:val="00C43E79"/>
    <w:rsid w:val="00C4418B"/>
    <w:rsid w:val="00C45256"/>
    <w:rsid w:val="00C46464"/>
    <w:rsid w:val="00C474E1"/>
    <w:rsid w:val="00C50681"/>
    <w:rsid w:val="00C53FA1"/>
    <w:rsid w:val="00C5533C"/>
    <w:rsid w:val="00C55A89"/>
    <w:rsid w:val="00C6585A"/>
    <w:rsid w:val="00C65A80"/>
    <w:rsid w:val="00C65CCB"/>
    <w:rsid w:val="00C67870"/>
    <w:rsid w:val="00C701B9"/>
    <w:rsid w:val="00C705E2"/>
    <w:rsid w:val="00C71F12"/>
    <w:rsid w:val="00C7248F"/>
    <w:rsid w:val="00C72DFF"/>
    <w:rsid w:val="00C7386B"/>
    <w:rsid w:val="00C74981"/>
    <w:rsid w:val="00C7580A"/>
    <w:rsid w:val="00C760C7"/>
    <w:rsid w:val="00C80895"/>
    <w:rsid w:val="00C8198A"/>
    <w:rsid w:val="00C82E38"/>
    <w:rsid w:val="00C8427B"/>
    <w:rsid w:val="00C842FD"/>
    <w:rsid w:val="00C8451D"/>
    <w:rsid w:val="00C84EC3"/>
    <w:rsid w:val="00C852F2"/>
    <w:rsid w:val="00C87585"/>
    <w:rsid w:val="00C9158D"/>
    <w:rsid w:val="00C926C3"/>
    <w:rsid w:val="00C93391"/>
    <w:rsid w:val="00C93D2A"/>
    <w:rsid w:val="00C93DC3"/>
    <w:rsid w:val="00C95386"/>
    <w:rsid w:val="00C96036"/>
    <w:rsid w:val="00CA0CC6"/>
    <w:rsid w:val="00CA26C6"/>
    <w:rsid w:val="00CA4A44"/>
    <w:rsid w:val="00CA68AD"/>
    <w:rsid w:val="00CA74EC"/>
    <w:rsid w:val="00CA75E1"/>
    <w:rsid w:val="00CA7AC5"/>
    <w:rsid w:val="00CB22C5"/>
    <w:rsid w:val="00CB32AB"/>
    <w:rsid w:val="00CB4AE7"/>
    <w:rsid w:val="00CB5CEC"/>
    <w:rsid w:val="00CC083D"/>
    <w:rsid w:val="00CC1C98"/>
    <w:rsid w:val="00CC3589"/>
    <w:rsid w:val="00CC438B"/>
    <w:rsid w:val="00CC4DD8"/>
    <w:rsid w:val="00CC531E"/>
    <w:rsid w:val="00CC76BF"/>
    <w:rsid w:val="00CD27F4"/>
    <w:rsid w:val="00CD5919"/>
    <w:rsid w:val="00CD5F2D"/>
    <w:rsid w:val="00CD63AF"/>
    <w:rsid w:val="00CE2899"/>
    <w:rsid w:val="00CE4BA7"/>
    <w:rsid w:val="00CE7C3C"/>
    <w:rsid w:val="00CE7E0A"/>
    <w:rsid w:val="00CF0B0E"/>
    <w:rsid w:val="00CF6671"/>
    <w:rsid w:val="00D001EA"/>
    <w:rsid w:val="00D01E77"/>
    <w:rsid w:val="00D02771"/>
    <w:rsid w:val="00D05328"/>
    <w:rsid w:val="00D05615"/>
    <w:rsid w:val="00D06788"/>
    <w:rsid w:val="00D13F1E"/>
    <w:rsid w:val="00D14F90"/>
    <w:rsid w:val="00D1550E"/>
    <w:rsid w:val="00D1627F"/>
    <w:rsid w:val="00D22CA3"/>
    <w:rsid w:val="00D23CFC"/>
    <w:rsid w:val="00D247FC"/>
    <w:rsid w:val="00D2746C"/>
    <w:rsid w:val="00D27C15"/>
    <w:rsid w:val="00D309A6"/>
    <w:rsid w:val="00D34BA8"/>
    <w:rsid w:val="00D34DD6"/>
    <w:rsid w:val="00D37F1F"/>
    <w:rsid w:val="00D4062D"/>
    <w:rsid w:val="00D406A6"/>
    <w:rsid w:val="00D41458"/>
    <w:rsid w:val="00D415B2"/>
    <w:rsid w:val="00D41D9B"/>
    <w:rsid w:val="00D42F18"/>
    <w:rsid w:val="00D442C1"/>
    <w:rsid w:val="00D45C3E"/>
    <w:rsid w:val="00D4739D"/>
    <w:rsid w:val="00D52503"/>
    <w:rsid w:val="00D52E27"/>
    <w:rsid w:val="00D53757"/>
    <w:rsid w:val="00D549CF"/>
    <w:rsid w:val="00D56230"/>
    <w:rsid w:val="00D578CC"/>
    <w:rsid w:val="00D60F7A"/>
    <w:rsid w:val="00D65B82"/>
    <w:rsid w:val="00D67680"/>
    <w:rsid w:val="00D74135"/>
    <w:rsid w:val="00D76D4B"/>
    <w:rsid w:val="00D80578"/>
    <w:rsid w:val="00D82FDD"/>
    <w:rsid w:val="00D856DD"/>
    <w:rsid w:val="00D86907"/>
    <w:rsid w:val="00D87E8E"/>
    <w:rsid w:val="00D90E33"/>
    <w:rsid w:val="00D91BC9"/>
    <w:rsid w:val="00D920EB"/>
    <w:rsid w:val="00D9330C"/>
    <w:rsid w:val="00D96B5B"/>
    <w:rsid w:val="00DA0095"/>
    <w:rsid w:val="00DA0A1B"/>
    <w:rsid w:val="00DA0ED4"/>
    <w:rsid w:val="00DA3F23"/>
    <w:rsid w:val="00DA4AF2"/>
    <w:rsid w:val="00DA5586"/>
    <w:rsid w:val="00DA5FC9"/>
    <w:rsid w:val="00DA77AF"/>
    <w:rsid w:val="00DB1C9B"/>
    <w:rsid w:val="00DB46FB"/>
    <w:rsid w:val="00DB645C"/>
    <w:rsid w:val="00DB66A1"/>
    <w:rsid w:val="00DB6AFC"/>
    <w:rsid w:val="00DB6B39"/>
    <w:rsid w:val="00DB6CDC"/>
    <w:rsid w:val="00DB7993"/>
    <w:rsid w:val="00DC03CC"/>
    <w:rsid w:val="00DC044F"/>
    <w:rsid w:val="00DC13EB"/>
    <w:rsid w:val="00DC6F3C"/>
    <w:rsid w:val="00DC70BF"/>
    <w:rsid w:val="00DC7192"/>
    <w:rsid w:val="00DD1D40"/>
    <w:rsid w:val="00DD30C8"/>
    <w:rsid w:val="00DD56D3"/>
    <w:rsid w:val="00DD6AE3"/>
    <w:rsid w:val="00DE095B"/>
    <w:rsid w:val="00DE1628"/>
    <w:rsid w:val="00DE3A25"/>
    <w:rsid w:val="00DE5BC6"/>
    <w:rsid w:val="00DF175B"/>
    <w:rsid w:val="00DF18F4"/>
    <w:rsid w:val="00DF369E"/>
    <w:rsid w:val="00DF49A7"/>
    <w:rsid w:val="00DF59D8"/>
    <w:rsid w:val="00E00C11"/>
    <w:rsid w:val="00E00D60"/>
    <w:rsid w:val="00E010D2"/>
    <w:rsid w:val="00E02EFF"/>
    <w:rsid w:val="00E046FD"/>
    <w:rsid w:val="00E04B04"/>
    <w:rsid w:val="00E05269"/>
    <w:rsid w:val="00E100AE"/>
    <w:rsid w:val="00E10D61"/>
    <w:rsid w:val="00E12D82"/>
    <w:rsid w:val="00E13513"/>
    <w:rsid w:val="00E164D0"/>
    <w:rsid w:val="00E16B1A"/>
    <w:rsid w:val="00E1700D"/>
    <w:rsid w:val="00E2071F"/>
    <w:rsid w:val="00E313A3"/>
    <w:rsid w:val="00E31522"/>
    <w:rsid w:val="00E33308"/>
    <w:rsid w:val="00E33CF1"/>
    <w:rsid w:val="00E36CB0"/>
    <w:rsid w:val="00E4237C"/>
    <w:rsid w:val="00E434BE"/>
    <w:rsid w:val="00E45CFD"/>
    <w:rsid w:val="00E4769D"/>
    <w:rsid w:val="00E52E59"/>
    <w:rsid w:val="00E5480A"/>
    <w:rsid w:val="00E578D0"/>
    <w:rsid w:val="00E609B9"/>
    <w:rsid w:val="00E62443"/>
    <w:rsid w:val="00E6345F"/>
    <w:rsid w:val="00E637FE"/>
    <w:rsid w:val="00E643C0"/>
    <w:rsid w:val="00E65263"/>
    <w:rsid w:val="00E65B99"/>
    <w:rsid w:val="00E676DA"/>
    <w:rsid w:val="00E67B7A"/>
    <w:rsid w:val="00E713CC"/>
    <w:rsid w:val="00E71C2E"/>
    <w:rsid w:val="00E725FA"/>
    <w:rsid w:val="00E74002"/>
    <w:rsid w:val="00E74623"/>
    <w:rsid w:val="00E81C55"/>
    <w:rsid w:val="00E83643"/>
    <w:rsid w:val="00E838F4"/>
    <w:rsid w:val="00E839B2"/>
    <w:rsid w:val="00E83FAE"/>
    <w:rsid w:val="00E8429E"/>
    <w:rsid w:val="00E907B3"/>
    <w:rsid w:val="00E90C11"/>
    <w:rsid w:val="00E91BCA"/>
    <w:rsid w:val="00E94F0A"/>
    <w:rsid w:val="00E97FC5"/>
    <w:rsid w:val="00EA14AC"/>
    <w:rsid w:val="00EA2EC2"/>
    <w:rsid w:val="00EA3026"/>
    <w:rsid w:val="00EA605F"/>
    <w:rsid w:val="00EB4492"/>
    <w:rsid w:val="00EC4455"/>
    <w:rsid w:val="00EC6130"/>
    <w:rsid w:val="00EC6A7B"/>
    <w:rsid w:val="00EC74B3"/>
    <w:rsid w:val="00EC7815"/>
    <w:rsid w:val="00EC7AE1"/>
    <w:rsid w:val="00ED4EF8"/>
    <w:rsid w:val="00ED59DC"/>
    <w:rsid w:val="00ED7223"/>
    <w:rsid w:val="00EE4956"/>
    <w:rsid w:val="00EE4E90"/>
    <w:rsid w:val="00EE6C6F"/>
    <w:rsid w:val="00EE7FA6"/>
    <w:rsid w:val="00EF0AA5"/>
    <w:rsid w:val="00EF108E"/>
    <w:rsid w:val="00EF1562"/>
    <w:rsid w:val="00EF253C"/>
    <w:rsid w:val="00EF2F44"/>
    <w:rsid w:val="00EF3D06"/>
    <w:rsid w:val="00EF3E44"/>
    <w:rsid w:val="00EF4D2E"/>
    <w:rsid w:val="00EF5185"/>
    <w:rsid w:val="00EF52A9"/>
    <w:rsid w:val="00EF58C9"/>
    <w:rsid w:val="00EF5A3A"/>
    <w:rsid w:val="00EF5AED"/>
    <w:rsid w:val="00EF5C1D"/>
    <w:rsid w:val="00F00DD1"/>
    <w:rsid w:val="00F06980"/>
    <w:rsid w:val="00F109E4"/>
    <w:rsid w:val="00F11E74"/>
    <w:rsid w:val="00F126A1"/>
    <w:rsid w:val="00F13B9B"/>
    <w:rsid w:val="00F1446B"/>
    <w:rsid w:val="00F21A50"/>
    <w:rsid w:val="00F2431F"/>
    <w:rsid w:val="00F247CF"/>
    <w:rsid w:val="00F24A18"/>
    <w:rsid w:val="00F3007E"/>
    <w:rsid w:val="00F36862"/>
    <w:rsid w:val="00F36A3A"/>
    <w:rsid w:val="00F3730C"/>
    <w:rsid w:val="00F40A59"/>
    <w:rsid w:val="00F41E5A"/>
    <w:rsid w:val="00F42F36"/>
    <w:rsid w:val="00F43F1B"/>
    <w:rsid w:val="00F44E60"/>
    <w:rsid w:val="00F473CD"/>
    <w:rsid w:val="00F571CF"/>
    <w:rsid w:val="00F57728"/>
    <w:rsid w:val="00F657DD"/>
    <w:rsid w:val="00F66AA6"/>
    <w:rsid w:val="00F71BC2"/>
    <w:rsid w:val="00F72E82"/>
    <w:rsid w:val="00F743FB"/>
    <w:rsid w:val="00F75E65"/>
    <w:rsid w:val="00F7697F"/>
    <w:rsid w:val="00F7767D"/>
    <w:rsid w:val="00F90908"/>
    <w:rsid w:val="00F91695"/>
    <w:rsid w:val="00F91B6A"/>
    <w:rsid w:val="00FA0C07"/>
    <w:rsid w:val="00FA1131"/>
    <w:rsid w:val="00FA1A60"/>
    <w:rsid w:val="00FA2F2D"/>
    <w:rsid w:val="00FA32AB"/>
    <w:rsid w:val="00FA4B6E"/>
    <w:rsid w:val="00FA67C8"/>
    <w:rsid w:val="00FA709B"/>
    <w:rsid w:val="00FA7504"/>
    <w:rsid w:val="00FB18E7"/>
    <w:rsid w:val="00FB2F2F"/>
    <w:rsid w:val="00FB3881"/>
    <w:rsid w:val="00FB3A33"/>
    <w:rsid w:val="00FB43AA"/>
    <w:rsid w:val="00FB487A"/>
    <w:rsid w:val="00FB6E30"/>
    <w:rsid w:val="00FB7AAD"/>
    <w:rsid w:val="00FC04F7"/>
    <w:rsid w:val="00FC1A41"/>
    <w:rsid w:val="00FC2C4A"/>
    <w:rsid w:val="00FC3EAB"/>
    <w:rsid w:val="00FC56D9"/>
    <w:rsid w:val="00FC57F8"/>
    <w:rsid w:val="00FC6AD1"/>
    <w:rsid w:val="00FC7902"/>
    <w:rsid w:val="00FC7E71"/>
    <w:rsid w:val="00FD0FA0"/>
    <w:rsid w:val="00FD17E4"/>
    <w:rsid w:val="00FD611E"/>
    <w:rsid w:val="00FD678D"/>
    <w:rsid w:val="00FE07E4"/>
    <w:rsid w:val="00FE0F67"/>
    <w:rsid w:val="00FE11CC"/>
    <w:rsid w:val="00FE18BA"/>
    <w:rsid w:val="00FE331B"/>
    <w:rsid w:val="00FE338D"/>
    <w:rsid w:val="00FE37CE"/>
    <w:rsid w:val="00FE55DB"/>
    <w:rsid w:val="00FF2268"/>
    <w:rsid w:val="00FF36CD"/>
    <w:rsid w:val="00FF4D99"/>
    <w:rsid w:val="00FF58CD"/>
    <w:rsid w:val="00FF6197"/>
    <w:rsid w:val="00FF6C95"/>
    <w:rsid w:val="00FF6EF1"/>
    <w:rsid w:val="00FF79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4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E9"/>
    <w:pPr>
      <w:suppressAutoHyphens/>
      <w:spacing w:after="0" w:line="240" w:lineRule="auto"/>
      <w:jc w:val="left"/>
    </w:pPr>
    <w:rPr>
      <w:rFonts w:ascii="Times New Roman" w:eastAsia="Times New Roman" w:hAnsi="Times New Roman" w:cs="Times New Roman"/>
      <w:sz w:val="24"/>
      <w:szCs w:val="24"/>
      <w:lang w:val="es-ES" w:eastAsia="ar-SA"/>
    </w:rPr>
  </w:style>
  <w:style w:type="paragraph" w:styleId="Ttulo2">
    <w:name w:val="heading 2"/>
    <w:basedOn w:val="Normal"/>
    <w:next w:val="Normal"/>
    <w:link w:val="Ttulo2Car"/>
    <w:qFormat/>
    <w:rsid w:val="00C35BE9"/>
    <w:pPr>
      <w:keepNext/>
      <w:tabs>
        <w:tab w:val="num" w:pos="0"/>
      </w:tabs>
      <w:ind w:left="576" w:hanging="576"/>
      <w:jc w:val="center"/>
      <w:outlineLvl w:val="1"/>
    </w:pPr>
    <w:rPr>
      <w:rFonts w:ascii="AvantGarde Bk BT" w:hAnsi="AvantGarde Bk BT"/>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35BE9"/>
    <w:rPr>
      <w:rFonts w:ascii="AvantGarde Bk BT" w:eastAsia="Times New Roman" w:hAnsi="AvantGarde Bk BT" w:cs="Times New Roman"/>
      <w:b/>
      <w:szCs w:val="20"/>
      <w:lang w:eastAsia="ar-SA"/>
    </w:rPr>
  </w:style>
  <w:style w:type="paragraph" w:styleId="Textoindependiente">
    <w:name w:val="Body Text"/>
    <w:basedOn w:val="Normal"/>
    <w:link w:val="TextoindependienteCar"/>
    <w:rsid w:val="00C35BE9"/>
    <w:pPr>
      <w:jc w:val="both"/>
    </w:pPr>
    <w:rPr>
      <w:sz w:val="20"/>
      <w:szCs w:val="20"/>
      <w:lang w:val="es-MX"/>
    </w:rPr>
  </w:style>
  <w:style w:type="character" w:customStyle="1" w:styleId="TextoindependienteCar">
    <w:name w:val="Texto independiente Car"/>
    <w:basedOn w:val="Fuentedeprrafopredeter"/>
    <w:link w:val="Textoindependiente"/>
    <w:rsid w:val="00C35BE9"/>
    <w:rPr>
      <w:rFonts w:ascii="Times New Roman" w:eastAsia="Times New Roman" w:hAnsi="Times New Roman" w:cs="Times New Roman"/>
      <w:sz w:val="20"/>
      <w:szCs w:val="20"/>
      <w:lang w:eastAsia="ar-SA"/>
    </w:rPr>
  </w:style>
  <w:style w:type="paragraph" w:customStyle="1" w:styleId="Textoindependiente22">
    <w:name w:val="Texto independiente 22"/>
    <w:basedOn w:val="Normal"/>
    <w:rsid w:val="00C35BE9"/>
    <w:pPr>
      <w:tabs>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spacing w:line="240" w:lineRule="atLeast"/>
      <w:ind w:left="851" w:hanging="851"/>
      <w:jc w:val="both"/>
      <w:textAlignment w:val="baseline"/>
    </w:pPr>
    <w:rPr>
      <w:rFonts w:ascii="Arial" w:hAnsi="Arial"/>
      <w:sz w:val="22"/>
      <w:szCs w:val="20"/>
      <w:lang w:val="en-US"/>
    </w:rPr>
  </w:style>
  <w:style w:type="paragraph" w:styleId="Encabezado">
    <w:name w:val="header"/>
    <w:basedOn w:val="Normal"/>
    <w:link w:val="EncabezadoCar"/>
    <w:rsid w:val="00C35BE9"/>
    <w:pPr>
      <w:tabs>
        <w:tab w:val="center" w:pos="4419"/>
        <w:tab w:val="right" w:pos="8838"/>
      </w:tabs>
    </w:pPr>
  </w:style>
  <w:style w:type="character" w:customStyle="1" w:styleId="EncabezadoCar">
    <w:name w:val="Encabezado Car"/>
    <w:basedOn w:val="Fuentedeprrafopredeter"/>
    <w:link w:val="Encabezado"/>
    <w:rsid w:val="00C35BE9"/>
    <w:rPr>
      <w:rFonts w:ascii="Times New Roman" w:eastAsia="Times New Roman" w:hAnsi="Times New Roman" w:cs="Times New Roman"/>
      <w:sz w:val="24"/>
      <w:szCs w:val="24"/>
      <w:lang w:val="es-ES" w:eastAsia="ar-SA"/>
    </w:rPr>
  </w:style>
  <w:style w:type="paragraph" w:styleId="Ttulo">
    <w:name w:val="Title"/>
    <w:basedOn w:val="Normal"/>
    <w:next w:val="Subttulo"/>
    <w:link w:val="TtuloCar"/>
    <w:qFormat/>
    <w:rsid w:val="00C35BE9"/>
    <w:pPr>
      <w:jc w:val="center"/>
    </w:pPr>
    <w:rPr>
      <w:rFonts w:ascii="Arial" w:hAnsi="Arial" w:cs="Arial"/>
      <w:b/>
      <w:bCs/>
      <w:lang w:val="es-ES_tradnl"/>
    </w:rPr>
  </w:style>
  <w:style w:type="character" w:customStyle="1" w:styleId="TtuloCar">
    <w:name w:val="Título Car"/>
    <w:basedOn w:val="Fuentedeprrafopredeter"/>
    <w:link w:val="Ttulo"/>
    <w:rsid w:val="00C35BE9"/>
    <w:rPr>
      <w:rFonts w:ascii="Arial" w:eastAsia="Times New Roman" w:hAnsi="Arial" w:cs="Arial"/>
      <w:b/>
      <w:bCs/>
      <w:sz w:val="24"/>
      <w:szCs w:val="24"/>
      <w:lang w:val="es-ES_tradnl" w:eastAsia="ar-SA"/>
    </w:rPr>
  </w:style>
  <w:style w:type="paragraph" w:styleId="Subttulo">
    <w:name w:val="Subtitle"/>
    <w:basedOn w:val="Normal"/>
    <w:next w:val="Textoindependiente"/>
    <w:link w:val="SubttuloCar"/>
    <w:qFormat/>
    <w:rsid w:val="00C35BE9"/>
    <w:pPr>
      <w:keepNext/>
      <w:spacing w:before="240" w:after="120"/>
      <w:jc w:val="center"/>
    </w:pPr>
    <w:rPr>
      <w:rFonts w:ascii="Arial" w:eastAsia="Arial Unicode MS" w:hAnsi="Arial" w:cs="Arial Unicode MS"/>
      <w:i/>
      <w:iCs/>
      <w:sz w:val="28"/>
      <w:szCs w:val="28"/>
    </w:rPr>
  </w:style>
  <w:style w:type="character" w:customStyle="1" w:styleId="SubttuloCar">
    <w:name w:val="Subtítulo Car"/>
    <w:basedOn w:val="Fuentedeprrafopredeter"/>
    <w:link w:val="Subttulo"/>
    <w:rsid w:val="00C35BE9"/>
    <w:rPr>
      <w:rFonts w:ascii="Arial" w:eastAsia="Arial Unicode MS" w:hAnsi="Arial" w:cs="Arial Unicode MS"/>
      <w:i/>
      <w:iCs/>
      <w:sz w:val="28"/>
      <w:szCs w:val="28"/>
      <w:lang w:val="es-ES" w:eastAsia="ar-SA"/>
    </w:rPr>
  </w:style>
  <w:style w:type="paragraph" w:customStyle="1" w:styleId="prodtitle">
    <w:name w:val="prodtitle"/>
    <w:basedOn w:val="Normal"/>
    <w:rsid w:val="00C35BE9"/>
    <w:rPr>
      <w:rFonts w:ascii="Verdana" w:hAnsi="Verdana"/>
      <w:b/>
      <w:bCs/>
      <w:color w:val="006699"/>
      <w:sz w:val="22"/>
      <w:szCs w:val="22"/>
      <w:lang w:val="es-MX"/>
    </w:rPr>
  </w:style>
  <w:style w:type="paragraph" w:styleId="Prrafodelista">
    <w:name w:val="List Paragraph"/>
    <w:basedOn w:val="Normal"/>
    <w:uiPriority w:val="34"/>
    <w:qFormat/>
    <w:rsid w:val="00C35BE9"/>
    <w:pPr>
      <w:suppressAutoHyphens w:val="0"/>
      <w:ind w:left="720"/>
      <w:contextualSpacing/>
    </w:pPr>
    <w:rPr>
      <w:sz w:val="20"/>
      <w:szCs w:val="20"/>
      <w:lang w:eastAsia="es-ES"/>
    </w:rPr>
  </w:style>
  <w:style w:type="table" w:styleId="Tablaconcuadrcula">
    <w:name w:val="Table Grid"/>
    <w:basedOn w:val="Tablanormal"/>
    <w:uiPriority w:val="59"/>
    <w:rsid w:val="00C35BE9"/>
    <w:pPr>
      <w:spacing w:after="0" w:line="240" w:lineRule="auto"/>
      <w:jc w:val="left"/>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35BE9"/>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E9"/>
    <w:rPr>
      <w:rFonts w:ascii="Tahoma" w:eastAsia="Times New Roman" w:hAnsi="Tahoma" w:cs="Tahoma"/>
      <w:sz w:val="16"/>
      <w:szCs w:val="16"/>
      <w:lang w:val="es-ES" w:eastAsia="ar-SA"/>
    </w:rPr>
  </w:style>
  <w:style w:type="character" w:styleId="Hipervnculo">
    <w:name w:val="Hyperlink"/>
    <w:basedOn w:val="Fuentedeprrafopredeter"/>
    <w:uiPriority w:val="99"/>
    <w:unhideWhenUsed/>
    <w:rsid w:val="00093CDC"/>
    <w:rPr>
      <w:strike w:val="0"/>
      <w:dstrike w:val="0"/>
      <w:color w:val="002BB8"/>
      <w:u w:val="none"/>
      <w:effect w:val="none"/>
    </w:rPr>
  </w:style>
  <w:style w:type="character" w:styleId="nfasis">
    <w:name w:val="Emphasis"/>
    <w:basedOn w:val="Fuentedeprrafopredeter"/>
    <w:uiPriority w:val="20"/>
    <w:qFormat/>
    <w:rsid w:val="00093CDC"/>
    <w:rPr>
      <w:i/>
      <w:iCs/>
    </w:rPr>
  </w:style>
  <w:style w:type="paragraph" w:styleId="Piedepgina">
    <w:name w:val="footer"/>
    <w:basedOn w:val="Normal"/>
    <w:link w:val="PiedepginaCar"/>
    <w:uiPriority w:val="99"/>
    <w:semiHidden/>
    <w:unhideWhenUsed/>
    <w:rsid w:val="00090E73"/>
    <w:pPr>
      <w:tabs>
        <w:tab w:val="center" w:pos="4252"/>
        <w:tab w:val="right" w:pos="8504"/>
      </w:tabs>
    </w:pPr>
  </w:style>
  <w:style w:type="character" w:customStyle="1" w:styleId="PiedepginaCar">
    <w:name w:val="Pie de página Car"/>
    <w:basedOn w:val="Fuentedeprrafopredeter"/>
    <w:link w:val="Piedepgina"/>
    <w:uiPriority w:val="99"/>
    <w:semiHidden/>
    <w:rsid w:val="00090E73"/>
    <w:rPr>
      <w:rFonts w:ascii="Times New Roman" w:eastAsia="Times New Roman" w:hAnsi="Times New Roman" w:cs="Times New Roman"/>
      <w:sz w:val="24"/>
      <w:szCs w:val="24"/>
      <w:lang w:val="es-ES" w:eastAsia="ar-SA"/>
    </w:rPr>
  </w:style>
</w:styles>
</file>

<file path=word/webSettings.xml><?xml version="1.0" encoding="utf-8"?>
<w:webSettings xmlns:r="http://schemas.openxmlformats.org/officeDocument/2006/relationships" xmlns:w="http://schemas.openxmlformats.org/wordprocessingml/2006/main">
  <w:divs>
    <w:div w:id="458496722">
      <w:bodyDiv w:val="1"/>
      <w:marLeft w:val="0"/>
      <w:marRight w:val="0"/>
      <w:marTop w:val="0"/>
      <w:marBottom w:val="0"/>
      <w:divBdr>
        <w:top w:val="none" w:sz="0" w:space="0" w:color="auto"/>
        <w:left w:val="none" w:sz="0" w:space="0" w:color="auto"/>
        <w:bottom w:val="none" w:sz="0" w:space="0" w:color="auto"/>
        <w:right w:val="none" w:sz="0" w:space="0" w:color="auto"/>
      </w:divBdr>
    </w:div>
    <w:div w:id="7908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cgi/content/full/312/5778/1366" TargetMode="External"/><Relationship Id="rId13" Type="http://schemas.openxmlformats.org/officeDocument/2006/relationships/hyperlink" Target="http://www.bnm.me.gov.ar/cgi-bin/wxis.exe/opac/?IsisScript=opac/opac.xis&amp;dbn=BINAM&amp;src=link&amp;tb=tem&amp;query=ENERGIA%20EOLICA&amp;cantidad=&amp;formato=&amp;sala=1" TargetMode="External"/><Relationship Id="rId18" Type="http://schemas.openxmlformats.org/officeDocument/2006/relationships/hyperlink" Target="http://www.bnm.me.gov.ar/cgi-bin/wxis.exe/opac/?IsisScript=opac/opac.xis&amp;dbn=BINAM&amp;tb=aut&amp;src=link&amp;query=TIGNANELLI,%20HORACIO&amp;cantidad=&amp;formato=&amp;sala=1" TargetMode="External"/><Relationship Id="rId26" Type="http://schemas.openxmlformats.org/officeDocument/2006/relationships/hyperlink" Target="http://www.bnm.me.gov.ar/cgi-bin/wxis.exe/opac/?IsisScript=opac/opac.xis&amp;dbn=BINAM&amp;src=link&amp;tb=tem&amp;query=RADIACION%20SOLAR&amp;cantidad=&amp;formato=&amp;sala=1"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bnm.me.gov.ar/cgi-bin/wxis.exe/opac/?IsisScript=opac/opac.xis&amp;dbn=BINAM&amp;src=link&amp;tb=tem&amp;query=CIENCIAS%20DE%20LA%20TIERRA&amp;cantidad=&amp;formato=&amp;sala=1" TargetMode="External"/><Relationship Id="rId34" Type="http://schemas.openxmlformats.org/officeDocument/2006/relationships/hyperlink" Target="http://www.bnm.me.gov.ar/cgi-bin/wxis.exe/opac/?IsisScript=opac/opac.xis&amp;dbn=BINAM&amp;src=link&amp;tb=tem&amp;query=RIEGO&amp;cantidad=&amp;formato=&amp;sala=1" TargetMode="External"/><Relationship Id="rId42" Type="http://schemas.openxmlformats.org/officeDocument/2006/relationships/footer" Target="footer2.xml"/><Relationship Id="rId7" Type="http://schemas.openxmlformats.org/officeDocument/2006/relationships/hyperlink" Target="http://www.sciencemag.org/cgi/content/full/312/5778/1319" TargetMode="External"/><Relationship Id="rId12" Type="http://schemas.openxmlformats.org/officeDocument/2006/relationships/hyperlink" Target="http://www.bnm.me.gov.ar/cgi-bin/wxis.exe/opac/?IsisScript=opac/opac.xis&amp;dbn=BINAM&amp;src=link&amp;tb=tem&amp;query=RADIACION%20SOLAR&amp;cantidad=&amp;formato=&amp;sala=1" TargetMode="External"/><Relationship Id="rId17" Type="http://schemas.openxmlformats.org/officeDocument/2006/relationships/hyperlink" Target="http://www.bnm.me.gov.ar/cgi-bin/wxis.exe/opac/?IsisScript=opac/opac.xis&amp;dbn=BINAM&amp;src=link&amp;tb=tem&amp;query=ENERGIAS%20ALTERNATIVAS&amp;cantidad=&amp;formato=&amp;sala=1" TargetMode="External"/><Relationship Id="rId25" Type="http://schemas.openxmlformats.org/officeDocument/2006/relationships/hyperlink" Target="http://www.bnm.me.gov.ar/cgi-bin/wxis.exe/opac/?IsisScript=opac/opac.xis&amp;dbn=BINAM&amp;src=link&amp;tb=tem&amp;query=SISTEMA%20SOLAR&amp;cantidad=&amp;formato=&amp;sala=1" TargetMode="External"/><Relationship Id="rId33" Type="http://schemas.openxmlformats.org/officeDocument/2006/relationships/hyperlink" Target="http://www.bnm.me.gov.ar/cgi-bin/wxis.exe/opac/?IsisScript=opac/opac.xis&amp;dbn=BINAM&amp;src=link&amp;tb=tem&amp;query=CULTIVOS&amp;cantidad=&amp;formato=&amp;sala=1"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nm.me.gov.ar/cgi-bin/wxis.exe/opac/?IsisScript=opac/opac.xis&amp;dbn=BINAM&amp;src=link&amp;tb=tem&amp;query=RECURSOS%20ENERGETICOS&amp;cantidad=&amp;formato=&amp;sala=1" TargetMode="External"/><Relationship Id="rId20" Type="http://schemas.openxmlformats.org/officeDocument/2006/relationships/hyperlink" Target="http://www.bnm.me.gov.ar/cgi-bin/wxis.exe/opac/?IsisScript=opac/opac.xis&amp;dbn=BINAM&amp;src=link&amp;tb=tem&amp;query=ASTRONOMIA&amp;cantidad=&amp;formato=&amp;sala=1" TargetMode="External"/><Relationship Id="rId29" Type="http://schemas.openxmlformats.org/officeDocument/2006/relationships/hyperlink" Target="http://www.bnm.me.gov.ar/cgi-bin/wxis.exe/opac/?IsisScript=opac/opac.xis&amp;dbn=BINAM&amp;tb=aut&amp;src=link&amp;query=URBANO%20TERRON,%20P.&amp;cantidad=&amp;formato=&amp;sala=1"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nm.me.gov.ar/cgi-bin/wxis.exe/opac/?IsisScript=opac/opac.xis&amp;dbn=BINAM&amp;src=link&amp;tb=tem&amp;query=ENERGIA%20SOLAR&amp;cantidad=&amp;formato=&amp;sala=1" TargetMode="External"/><Relationship Id="rId24" Type="http://schemas.openxmlformats.org/officeDocument/2006/relationships/hyperlink" Target="http://www.bnm.me.gov.ar/cgi-bin/wxis.exe/opac/?IsisScript=opac/opac.xis&amp;dbn=BINAM&amp;src=link&amp;tb=tem&amp;query=CUERPOS%20Y%20SISTEMAS%20ASTRONOMICOS&amp;cantidad=&amp;formato=&amp;sala=1" TargetMode="External"/><Relationship Id="rId32" Type="http://schemas.openxmlformats.org/officeDocument/2006/relationships/hyperlink" Target="http://www.bnm.me.gov.ar/cgi-bin/wxis.exe/opac/?IsisScript=opac/opac.xis&amp;dbn=BINAM&amp;src=link&amp;tb=tem&amp;query=MEJORAMIENTO%20DEL%20SUELO&amp;cantidad=&amp;formato=&amp;sala=1" TargetMode="External"/><Relationship Id="rId37" Type="http://schemas.openxmlformats.org/officeDocument/2006/relationships/hyperlink" Target="http://enciclopedia.us.es/index.php/Albedo"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nm.me.gov.ar/cgi-bin/wxis.exe/opac/?IsisScript=opac/opac.xis&amp;dbn=BINAM&amp;src=link&amp;tb=tem&amp;query=CENTRALES%20HIDROELECTRICAS&amp;cantidad=&amp;formato=&amp;sala=1" TargetMode="External"/><Relationship Id="rId23" Type="http://schemas.openxmlformats.org/officeDocument/2006/relationships/hyperlink" Target="http://www.bnm.me.gov.ar/cgi-bin/wxis.exe/opac/?IsisScript=opac/opac.xis&amp;dbn=BINAM&amp;src=link&amp;tb=tem&amp;query=ESPACIO&amp;cantidad=&amp;formato=&amp;sala=1" TargetMode="External"/><Relationship Id="rId28" Type="http://schemas.openxmlformats.org/officeDocument/2006/relationships/hyperlink" Target="http://www.bnm.me.gov.ar/cgi-bin/wxis.exe/opac/?IsisScript=opac/opac.xis&amp;dbn=BINAM&amp;src=link&amp;tb=tem&amp;query=INFORMACION%20CIENTIFICA&amp;cantidad=&amp;formato=&amp;sala=1" TargetMode="External"/><Relationship Id="rId36" Type="http://schemas.openxmlformats.org/officeDocument/2006/relationships/hyperlink" Target="http://www.bnm.me.gov.ar/cgi-bin/wxis.exe/opac/?IsisScript=opac/opac.xis&amp;dbn=BINAM&amp;src=link&amp;tb=tem&amp;query=SISTEMAS%20DE%20RIEGO&amp;cantidad=&amp;formato=&amp;sala=1" TargetMode="External"/><Relationship Id="rId10" Type="http://schemas.openxmlformats.org/officeDocument/2006/relationships/hyperlink" Target="http://www.bnm.me.gov.ar/cgi-bin/wxis.exe/opac/?IsisScript=opac/opac.xis&amp;dbn=BINAM&amp;tb=aut&amp;src=link&amp;query=ORDAD%20OVIEDO,%20F.&amp;cantidad=&amp;formato=&amp;sala=1" TargetMode="External"/><Relationship Id="rId19" Type="http://schemas.openxmlformats.org/officeDocument/2006/relationships/hyperlink" Target="http://www.monografias.com/trabajos5/cron/cron.shtml" TargetMode="External"/><Relationship Id="rId31" Type="http://schemas.openxmlformats.org/officeDocument/2006/relationships/hyperlink" Target="http://www.bnm.me.gov.ar/cgi-bin/wxis.exe/opac/?IsisScript=opac/opac.xis&amp;dbn=BINAM&amp;src=link&amp;tb=tem&amp;query=AGRICULTURA&amp;cantidad=&amp;formato=&amp;sala=1"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nm.me.gov.ar/cgi-bin/wxis.exe/opac/?IsisScript=opac/opac.xis&amp;dbn=BINAM&amp;tb=aut&amp;src=link&amp;query=PIORNO%20HERNANDEZ,%20A.&amp;cantidad=&amp;formato=&amp;sala=1" TargetMode="External"/><Relationship Id="rId14" Type="http://schemas.openxmlformats.org/officeDocument/2006/relationships/hyperlink" Target="http://www.bnm.me.gov.ar/cgi-bin/wxis.exe/opac/?IsisScript=opac/opac.xis&amp;dbn=BINAM&amp;src=link&amp;tb=tem&amp;query=ENERGIA%20HIDRAULICA&amp;cantidad=&amp;formato=&amp;sala=1" TargetMode="External"/><Relationship Id="rId22" Type="http://schemas.openxmlformats.org/officeDocument/2006/relationships/hyperlink" Target="http://www.bnm.me.gov.ar/cgi-bin/wxis.exe/opac/?IsisScript=opac/opac.xis&amp;dbn=BINAM&amp;src=link&amp;tb=tem&amp;query=CIENCIAS%20ESPACIALES&amp;cantidad=&amp;formato=&amp;sala=1" TargetMode="External"/><Relationship Id="rId27" Type="http://schemas.openxmlformats.org/officeDocument/2006/relationships/hyperlink" Target="http://www.bnm.me.gov.ar/cgi-bin/wxis.exe/opac/?IsisScript=opac/opac.xis&amp;dbn=BINAM&amp;src=link&amp;tb=tem&amp;query=DIVULGACION%20CIENTIFICA&amp;cantidad=&amp;formato=&amp;sala=1" TargetMode="External"/><Relationship Id="rId30" Type="http://schemas.openxmlformats.org/officeDocument/2006/relationships/hyperlink" Target="http://www.bnm.me.gov.ar/cgi-bin/wxis.exe/opac/?IsisScript=opac/opac.xis&amp;dbn=BINAM&amp;src=link&amp;tb=tem&amp;query=RADIACION%20SOLAR&amp;cantidad=&amp;formato=&amp;sala=1" TargetMode="External"/><Relationship Id="rId35" Type="http://schemas.openxmlformats.org/officeDocument/2006/relationships/hyperlink" Target="http://www.bnm.me.gov.ar/cgi-bin/wxis.exe/opac/?IsisScript=opac/opac.xis&amp;dbn=BINAM&amp;src=link&amp;tb=tem&amp;query=INGENIERIA%20AGRICOLA&amp;cantidad=&amp;formato=&amp;sala=1" TargetMode="External"/><Relationship Id="rId43"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Solsticio">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2274</Words>
  <Characters>12507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 Villalobos</dc:creator>
  <cp:lastModifiedBy>U.A.A.A.N.U.L.</cp:lastModifiedBy>
  <cp:revision>4</cp:revision>
  <dcterms:created xsi:type="dcterms:W3CDTF">2012-10-29T16:57:00Z</dcterms:created>
  <dcterms:modified xsi:type="dcterms:W3CDTF">2013-03-05T18:26:00Z</dcterms:modified>
</cp:coreProperties>
</file>