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AD" w:rsidRPr="006A35F7" w:rsidRDefault="00FB46AD" w:rsidP="00E600F5">
      <w:pPr>
        <w:spacing w:after="200" w:line="276" w:lineRule="auto"/>
        <w:jc w:val="center"/>
        <w:rPr>
          <w:rFonts w:asciiTheme="minorHAnsi" w:hAnsiTheme="minorHAnsi"/>
          <w:b/>
          <w:strike/>
        </w:rPr>
      </w:pPr>
    </w:p>
    <w:p w:rsidR="00625EA9" w:rsidRPr="00625EA9" w:rsidRDefault="00625EA9" w:rsidP="00625EA9">
      <w:pPr>
        <w:spacing w:after="200" w:line="276" w:lineRule="auto"/>
        <w:rPr>
          <w:sz w:val="2"/>
        </w:rPr>
      </w:pPr>
    </w:p>
    <w:p w:rsidR="00993369" w:rsidRDefault="003349AA" w:rsidP="0099336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</w:t>
      </w:r>
      <w:r w:rsidR="00993369" w:rsidRPr="00E600F5">
        <w:rPr>
          <w:rFonts w:asciiTheme="minorHAnsi" w:hAnsiTheme="minorHAnsi"/>
          <w:b/>
        </w:rPr>
        <w:t>ECARIOS  PRONABES  CICLO  ESCOLAR 201</w:t>
      </w:r>
      <w:r>
        <w:rPr>
          <w:rFonts w:asciiTheme="minorHAnsi" w:hAnsiTheme="minorHAnsi"/>
          <w:b/>
        </w:rPr>
        <w:t>2</w:t>
      </w:r>
      <w:r w:rsidR="00993369" w:rsidRPr="00E600F5">
        <w:rPr>
          <w:rFonts w:asciiTheme="minorHAnsi" w:hAnsiTheme="minorHAnsi"/>
          <w:b/>
        </w:rPr>
        <w:t>-201</w:t>
      </w:r>
      <w:r>
        <w:rPr>
          <w:rFonts w:asciiTheme="minorHAnsi" w:hAnsiTheme="minorHAnsi"/>
          <w:b/>
        </w:rPr>
        <w:t>3</w:t>
      </w:r>
    </w:p>
    <w:p w:rsidR="00993369" w:rsidRDefault="00993369" w:rsidP="00993369">
      <w:pPr>
        <w:jc w:val="center"/>
        <w:rPr>
          <w:rFonts w:asciiTheme="minorHAnsi" w:hAnsiTheme="minorHAnsi"/>
          <w:b/>
        </w:rPr>
      </w:pPr>
    </w:p>
    <w:p w:rsidR="00993369" w:rsidRDefault="00993369" w:rsidP="00993369">
      <w:pPr>
        <w:jc w:val="center"/>
        <w:rPr>
          <w:rFonts w:asciiTheme="minorHAnsi" w:hAnsiTheme="minorHAnsi"/>
          <w:b/>
        </w:rPr>
      </w:pPr>
    </w:p>
    <w:tbl>
      <w:tblPr>
        <w:tblW w:w="9780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820"/>
        <w:gridCol w:w="1360"/>
        <w:gridCol w:w="2440"/>
        <w:gridCol w:w="1200"/>
        <w:gridCol w:w="1200"/>
        <w:gridCol w:w="1680"/>
        <w:gridCol w:w="1080"/>
      </w:tblGrid>
      <w:tr w:rsidR="003349AA" w:rsidRPr="003349AA" w:rsidTr="003349AA">
        <w:trPr>
          <w:trHeight w:val="240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Nº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STATUS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CARRERA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APELLIDO_M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NOMBRE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MATRICULA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 LA TORRE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MENDOZA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GUSTAVO ALEJANDRO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Arial" w:hAnsi="Arial" w:cs="Arial"/>
                <w:color w:val="000000"/>
                <w:sz w:val="16"/>
                <w:szCs w:val="16"/>
                <w:lang w:val="es-MX" w:eastAsia="es-MX"/>
              </w:rPr>
              <w:t>41100399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GONZALEZ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TAPIA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EVELYN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41110084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GUTIERREZ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VAZQUEZ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LUZVI PAOLA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3349AA">
              <w:rPr>
                <w:rFonts w:ascii="Arial" w:hAnsi="Arial" w:cs="Arial"/>
                <w:sz w:val="16"/>
                <w:szCs w:val="16"/>
                <w:lang w:val="es-MX" w:eastAsia="es-MX"/>
              </w:rPr>
              <w:t>298408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FABIAN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ABDIEL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3349AA">
              <w:rPr>
                <w:rFonts w:ascii="Arial" w:hAnsi="Arial" w:cs="Arial"/>
                <w:sz w:val="16"/>
                <w:szCs w:val="16"/>
                <w:lang w:val="es-MX" w:eastAsia="es-MX"/>
              </w:rPr>
              <w:t>297293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MOLINA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NAVARRO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294969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PASCUAL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CRUZ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HUMBERTO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41110094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PEREZ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SANCHEZ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ERI DE JESUS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41100263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VEGA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NOPALTITLA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ELIZABETH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294803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349AA" w:rsidRPr="003349AA" w:rsidTr="003349AA">
        <w:trPr>
          <w:trHeight w:val="24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349AA" w:rsidRPr="003349AA" w:rsidTr="003349AA">
        <w:trPr>
          <w:trHeight w:val="240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Nº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STATUS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CARRERA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APELLIDO_P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APELLIDO_M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NOMBRE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MATRICULA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CASTRO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ROSALES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LAURA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41122649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GARCIA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SALGADO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MARYCRUZ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41122706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HERNANDEZ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MARIA DEL ROSARIO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41100408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HERNANDEZ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MARTINEZ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MARISELA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294837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 HERNANDEZ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 xml:space="preserve">SANTIAGO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ODIAS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41122730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LUNA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ANA MARIA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295099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MARTINEZ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SALAS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ANGELICA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41128042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RAMIREZ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MARTINEZ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CRHISTOPEER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41122854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 xml:space="preserve">SALINAS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ROMERO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MAYRA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41122896</w:t>
            </w:r>
          </w:p>
        </w:tc>
      </w:tr>
      <w:tr w:rsidR="003349AA" w:rsidRPr="003349AA" w:rsidTr="003349AA">
        <w:trPr>
          <w:trHeight w:val="2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 xml:space="preserve">SANCHEZ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ALVARADO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349AA" w:rsidRPr="003349AA" w:rsidRDefault="003349AA" w:rsidP="003349AA">
            <w:pPr>
              <w:rPr>
                <w:rFonts w:ascii="Calibri" w:hAnsi="Calibri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sz w:val="16"/>
                <w:szCs w:val="16"/>
                <w:lang w:val="es-MX" w:eastAsia="es-MX"/>
              </w:rPr>
              <w:t>ARACELI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49AA" w:rsidRPr="003349AA" w:rsidRDefault="003349AA" w:rsidP="003349A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349A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41100409</w:t>
            </w:r>
          </w:p>
        </w:tc>
      </w:tr>
    </w:tbl>
    <w:p w:rsidR="00993369" w:rsidRDefault="00993369" w:rsidP="007A384F">
      <w:pPr>
        <w:spacing w:after="200" w:line="276" w:lineRule="auto"/>
        <w:jc w:val="center"/>
      </w:pPr>
    </w:p>
    <w:p w:rsidR="003349AA" w:rsidRDefault="003349AA" w:rsidP="007A384F">
      <w:pPr>
        <w:spacing w:after="200" w:line="276" w:lineRule="auto"/>
        <w:jc w:val="center"/>
      </w:pPr>
    </w:p>
    <w:p w:rsidR="003349AA" w:rsidRDefault="003349A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7A384F">
      <w:pPr>
        <w:spacing w:after="200" w:line="276" w:lineRule="auto"/>
        <w:jc w:val="center"/>
      </w:pPr>
    </w:p>
    <w:p w:rsidR="004F316A" w:rsidRDefault="004F316A" w:rsidP="004F316A">
      <w:pPr>
        <w:spacing w:after="200" w:line="276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TOTAL DE </w:t>
      </w:r>
      <w:r w:rsidRPr="00E600F5">
        <w:rPr>
          <w:rFonts w:asciiTheme="minorHAnsi" w:hAnsiTheme="minorHAnsi"/>
          <w:b/>
        </w:rPr>
        <w:t>BECARIOS  PRONABES  CICLO  ESCOLAR 201</w:t>
      </w:r>
      <w:r>
        <w:rPr>
          <w:rFonts w:asciiTheme="minorHAnsi" w:hAnsiTheme="minorHAnsi"/>
          <w:b/>
        </w:rPr>
        <w:t>2</w:t>
      </w:r>
      <w:r w:rsidRPr="00E600F5">
        <w:rPr>
          <w:rFonts w:asciiTheme="minorHAnsi" w:hAnsiTheme="minorHAnsi"/>
          <w:b/>
        </w:rPr>
        <w:t>-201</w:t>
      </w:r>
      <w:r>
        <w:rPr>
          <w:rFonts w:asciiTheme="minorHAnsi" w:hAnsiTheme="minorHAnsi"/>
          <w:b/>
        </w:rPr>
        <w:t>3</w:t>
      </w:r>
    </w:p>
    <w:p w:rsidR="004F316A" w:rsidRDefault="004F316A" w:rsidP="004F316A"/>
    <w:p w:rsidR="004F316A" w:rsidRDefault="004F316A" w:rsidP="004F316A"/>
    <w:tbl>
      <w:tblPr>
        <w:tblW w:w="8960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720"/>
        <w:gridCol w:w="4940"/>
        <w:gridCol w:w="1480"/>
        <w:gridCol w:w="1000"/>
        <w:gridCol w:w="820"/>
      </w:tblGrid>
      <w:tr w:rsidR="004F316A" w:rsidRPr="00EE0D61" w:rsidTr="00036641">
        <w:trPr>
          <w:trHeight w:val="25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Nº</w:t>
            </w:r>
          </w:p>
        </w:tc>
        <w:tc>
          <w:tcPr>
            <w:tcW w:w="4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CARRERA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RENOVADORES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NUEVOS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HORTICULTURA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PRODUCCIÓN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PARASITÓLOGO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FORESTAL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ZOOTECNISTA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37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CIENCIA Y TECNOLOGÍA DE ALIMENTOS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</w:tr>
      <w:tr w:rsidR="004F316A" w:rsidRPr="00BB4D16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ADMINISTRADOR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4F316A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4F316A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DESARROLLO RURAL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LICENCIADO EN ECONOMÍA AGRÍCOLA Y AGRONEGOCIOS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AGRÍCOLA Y AMBIENTAL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IRRIGACIÓN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4F316A" w:rsidRPr="00EE0D61" w:rsidTr="00036641">
        <w:trPr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MECÁNICO AGRÍCOLA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</w:tr>
      <w:tr w:rsidR="004F316A" w:rsidRPr="00EE0D61" w:rsidTr="00036641">
        <w:trPr>
          <w:trHeight w:val="27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202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F316A" w:rsidRPr="00EE0D61" w:rsidRDefault="004F316A" w:rsidP="0003664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299</w:t>
            </w:r>
          </w:p>
        </w:tc>
      </w:tr>
    </w:tbl>
    <w:p w:rsidR="004F316A" w:rsidRDefault="004F316A" w:rsidP="004F316A"/>
    <w:p w:rsidR="004F316A" w:rsidRDefault="004F316A" w:rsidP="007A384F">
      <w:pPr>
        <w:spacing w:after="200" w:line="276" w:lineRule="auto"/>
        <w:jc w:val="center"/>
      </w:pPr>
    </w:p>
    <w:sectPr w:rsidR="004F316A" w:rsidSect="00371FF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E64" w:rsidRDefault="00E15E64" w:rsidP="00AD2EB0">
      <w:r>
        <w:separator/>
      </w:r>
    </w:p>
  </w:endnote>
  <w:endnote w:type="continuationSeparator" w:id="0">
    <w:p w:rsidR="00E15E64" w:rsidRDefault="00E15E64" w:rsidP="00AD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E64" w:rsidRDefault="00E15E64" w:rsidP="00AD2EB0">
      <w:r>
        <w:separator/>
      </w:r>
    </w:p>
  </w:footnote>
  <w:footnote w:type="continuationSeparator" w:id="0">
    <w:p w:rsidR="00E15E64" w:rsidRDefault="00E15E64" w:rsidP="00AD2E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horzAnchor="margin" w:tblpXSpec="center" w:tblpY="-458"/>
      <w:tblW w:w="9781" w:type="dxa"/>
      <w:tblCellMar>
        <w:left w:w="70" w:type="dxa"/>
        <w:right w:w="70" w:type="dxa"/>
      </w:tblCellMar>
      <w:tblLook w:val="0000"/>
    </w:tblPr>
    <w:tblGrid>
      <w:gridCol w:w="2240"/>
      <w:gridCol w:w="7541"/>
    </w:tblGrid>
    <w:tr w:rsidR="003349AA" w:rsidRPr="00FB4344" w:rsidTr="00AD2EB0">
      <w:trPr>
        <w:trHeight w:val="1843"/>
      </w:trPr>
      <w:tc>
        <w:tcPr>
          <w:tcW w:w="2240" w:type="dxa"/>
          <w:vAlign w:val="center"/>
        </w:tcPr>
        <w:p w:rsidR="003349AA" w:rsidRDefault="003349AA" w:rsidP="00AD2EB0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rFonts w:ascii="Antique Olive" w:hAnsi="Antique Olive"/>
              <w:bCs/>
              <w:sz w:val="20"/>
              <w:szCs w:val="20"/>
            </w:rPr>
            <w:t xml:space="preserve">                                                                                   </w:t>
          </w:r>
          <w:r>
            <w:rPr>
              <w:rFonts w:ascii="Arial Rounded MT Bold" w:hAnsi="Arial Rounded MT Bold"/>
              <w:b/>
              <w:bCs/>
              <w:color w:val="000000"/>
              <w:sz w:val="28"/>
              <w:szCs w:val="28"/>
              <w:lang w:eastAsia="es-MX"/>
            </w:rPr>
            <w:t xml:space="preserve">         </w:t>
          </w:r>
          <w:r>
            <w:rPr>
              <w:noProof/>
              <w:lang w:val="es-MX" w:eastAsia="es-MX"/>
            </w:rPr>
            <w:drawing>
              <wp:inline distT="0" distB="0" distL="0" distR="0">
                <wp:extent cx="1314450" cy="1133475"/>
                <wp:effectExtent l="19050" t="0" r="0" b="0"/>
                <wp:docPr id="12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41" w:type="dxa"/>
        </w:tcPr>
        <w:p w:rsidR="003349AA" w:rsidRDefault="003349AA" w:rsidP="00AD2EB0">
          <w:pPr>
            <w:pStyle w:val="Ttulo1"/>
            <w:spacing w:after="120"/>
            <w:ind w:left="48"/>
            <w:jc w:val="center"/>
            <w:rPr>
              <w:rFonts w:ascii="Century Gothic" w:hAnsi="Century Gothic"/>
              <w:sz w:val="28"/>
            </w:rPr>
          </w:pP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3349AA" w:rsidRDefault="000420B9" w:rsidP="00AD2EB0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 w:rsidRPr="000420B9">
            <w:rPr>
              <w:rFonts w:ascii="Century Gothic" w:hAnsi="Century Gothic"/>
              <w:noProof/>
              <w:sz w:val="28"/>
            </w:rPr>
            <w:pict>
              <v:line id="_x0000_s2049" style="position:absolute;left:0;text-align:left;flip:y;z-index:251658240" from="1.8pt,-.95pt" to="369.1pt,-.95pt" strokeweight="4.5pt">
                <v:stroke linestyle="thinThick"/>
              </v:line>
            </w:pict>
          </w:r>
        </w:p>
        <w:p w:rsidR="003349AA" w:rsidRDefault="003349AA" w:rsidP="00AD2EB0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3349AA" w:rsidRDefault="003349AA" w:rsidP="00AD2EB0">
          <w:pPr>
            <w:pStyle w:val="Ttulo6"/>
          </w:pPr>
          <w:r>
            <w:t>Buenavista, Saltillo, Coahuila CP 25315</w:t>
          </w:r>
        </w:p>
        <w:p w:rsidR="003349AA" w:rsidRDefault="003349AA" w:rsidP="00AD2EB0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3349AA" w:rsidRPr="00FB4344" w:rsidRDefault="000420B9" w:rsidP="00AD2EB0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="003349AA"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3349AA" w:rsidRDefault="003349AA" w:rsidP="005135FB">
    <w:pPr>
      <w:spacing w:after="200" w:line="276" w:lineRule="auto"/>
      <w:ind w:lef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70E70"/>
    <w:multiLevelType w:val="hybridMultilevel"/>
    <w:tmpl w:val="329047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D2EB0"/>
    <w:rsid w:val="000420B9"/>
    <w:rsid w:val="000718B0"/>
    <w:rsid w:val="001E5E89"/>
    <w:rsid w:val="003349AA"/>
    <w:rsid w:val="00342559"/>
    <w:rsid w:val="00371FF4"/>
    <w:rsid w:val="003B6C73"/>
    <w:rsid w:val="00482355"/>
    <w:rsid w:val="004C3D6C"/>
    <w:rsid w:val="004F316A"/>
    <w:rsid w:val="005135FB"/>
    <w:rsid w:val="0053546D"/>
    <w:rsid w:val="00625EA9"/>
    <w:rsid w:val="00674D7A"/>
    <w:rsid w:val="006A35F7"/>
    <w:rsid w:val="00737CA9"/>
    <w:rsid w:val="007A384F"/>
    <w:rsid w:val="0081593D"/>
    <w:rsid w:val="00850C16"/>
    <w:rsid w:val="008573C8"/>
    <w:rsid w:val="0092321F"/>
    <w:rsid w:val="00993369"/>
    <w:rsid w:val="009D05C1"/>
    <w:rsid w:val="00AD2EB0"/>
    <w:rsid w:val="00B03C3B"/>
    <w:rsid w:val="00BB6B78"/>
    <w:rsid w:val="00BC5D0F"/>
    <w:rsid w:val="00C2173E"/>
    <w:rsid w:val="00D0394C"/>
    <w:rsid w:val="00D51A41"/>
    <w:rsid w:val="00DE74A7"/>
    <w:rsid w:val="00E15E64"/>
    <w:rsid w:val="00E600F5"/>
    <w:rsid w:val="00EE0D61"/>
    <w:rsid w:val="00FA6F30"/>
    <w:rsid w:val="00FB46AD"/>
    <w:rsid w:val="00FC2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2EB0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AD2EB0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6">
    <w:name w:val="heading 6"/>
    <w:basedOn w:val="Normal"/>
    <w:next w:val="Normal"/>
    <w:link w:val="Ttulo6Car"/>
    <w:qFormat/>
    <w:rsid w:val="00AD2EB0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D2EB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AD2EB0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AD2EB0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AD2EB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E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E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D2E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E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D2E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2E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B4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dcterms:created xsi:type="dcterms:W3CDTF">2014-01-13T19:18:00Z</dcterms:created>
  <dcterms:modified xsi:type="dcterms:W3CDTF">2014-05-08T19:44:00Z</dcterms:modified>
</cp:coreProperties>
</file>