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56" w:rsidRDefault="00784B56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3402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1"/>
        <w:gridCol w:w="341"/>
      </w:tblGrid>
      <w:tr w:rsidR="00B772DB" w:rsidRPr="00646718" w:rsidTr="00F34117">
        <w:tc>
          <w:tcPr>
            <w:tcW w:w="534" w:type="dxa"/>
            <w:shd w:val="clear" w:color="auto" w:fill="FFFF00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718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685" w:type="dxa"/>
            <w:shd w:val="clear" w:color="auto" w:fill="FFFF00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71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shd w:val="clear" w:color="auto" w:fill="FFFF00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718">
              <w:rPr>
                <w:rFonts w:ascii="Arial" w:hAnsi="Arial" w:cs="Arial"/>
                <w:b/>
                <w:sz w:val="20"/>
                <w:szCs w:val="20"/>
              </w:rPr>
              <w:t>MATRICULA</w:t>
            </w:r>
          </w:p>
        </w:tc>
        <w:tc>
          <w:tcPr>
            <w:tcW w:w="3402" w:type="dxa"/>
            <w:shd w:val="clear" w:color="auto" w:fill="FFFF00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718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Cruz Lizbeth Mata Esquivel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41150202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María Martínez Jiménez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42153536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Luis Rodrigo Rivas del Bosque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41150244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Perla Guadalupe Fonseca Cordero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41150228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Sandra Patricia Hernández Díaz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41150293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 xml:space="preserve">Mariela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Nuñez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 Navarro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41150061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Tania Rosalba Pérez Gaspar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41156910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Lic. en Economía Agrícola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Amayrani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Arrollo Ramírez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41144122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parasitología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Adriana Feria Ortiz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41150335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Administración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Maday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Aguirre Martínez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41151465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parasitología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 xml:space="preserve">Cynthia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Joselin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Coleote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Alducin</w:t>
            </w:r>
            <w:proofErr w:type="spellEnd"/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41151549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 Agrónomo en parasitología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Miguel Ángel Cervantes Martínez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41138827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 xml:space="preserve">Luz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Adilene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Castro Ugalde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color w:val="000000"/>
                <w:sz w:val="20"/>
                <w:szCs w:val="20"/>
              </w:rPr>
              <w:t>41141946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en Horticultura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Eduardo Javier Ayala Luna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41134081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Nelvis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Alexander Pérez Sánchez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41134347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Juan Salvador Hernández Sandoval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41134305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Joel Antonio Vázquez  Moreno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41138256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en Horticultura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Araceli Cruz Rodríguez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41131210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 xml:space="preserve">Perla Guadalupe De la Cruz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Alday</w:t>
            </w:r>
            <w:proofErr w:type="spellEnd"/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41154022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 xml:space="preserve">Gustavo </w:t>
            </w:r>
            <w:proofErr w:type="spellStart"/>
            <w:r w:rsidRPr="00646718">
              <w:rPr>
                <w:rFonts w:ascii="Arial" w:hAnsi="Arial" w:cs="Arial"/>
                <w:sz w:val="20"/>
                <w:szCs w:val="20"/>
              </w:rPr>
              <w:t>Aldair</w:t>
            </w:r>
            <w:proofErr w:type="spellEnd"/>
            <w:r w:rsidRPr="00646718">
              <w:rPr>
                <w:rFonts w:ascii="Arial" w:hAnsi="Arial" w:cs="Arial"/>
                <w:sz w:val="20"/>
                <w:szCs w:val="20"/>
              </w:rPr>
              <w:t xml:space="preserve"> Hernández Reveles</w:t>
            </w:r>
          </w:p>
        </w:tc>
        <w:tc>
          <w:tcPr>
            <w:tcW w:w="1418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41130816</w:t>
            </w:r>
          </w:p>
        </w:tc>
        <w:tc>
          <w:tcPr>
            <w:tcW w:w="3402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 agrónomo en Horticultura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5CF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Flores Velázquez</w:t>
            </w:r>
          </w:p>
        </w:tc>
        <w:tc>
          <w:tcPr>
            <w:tcW w:w="1418" w:type="dxa"/>
          </w:tcPr>
          <w:p w:rsidR="00B425CF" w:rsidRPr="00646718" w:rsidRDefault="00B425CF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41152455</w:t>
            </w:r>
          </w:p>
        </w:tc>
        <w:tc>
          <w:tcPr>
            <w:tcW w:w="3402" w:type="dxa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Agrónomo en Desarrollo Rural</w:t>
            </w: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425CF" w:rsidRPr="00646718" w:rsidRDefault="00B425CF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53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Abraham De la O  Villalobos</w:t>
            </w:r>
          </w:p>
        </w:tc>
        <w:tc>
          <w:tcPr>
            <w:tcW w:w="1418" w:type="dxa"/>
          </w:tcPr>
          <w:p w:rsidR="00D65453" w:rsidRDefault="00D65453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41134123</w:t>
            </w:r>
          </w:p>
        </w:tc>
        <w:tc>
          <w:tcPr>
            <w:tcW w:w="3402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53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Cecilia Hernández Cruz</w:t>
            </w:r>
          </w:p>
        </w:tc>
        <w:tc>
          <w:tcPr>
            <w:tcW w:w="1418" w:type="dxa"/>
          </w:tcPr>
          <w:p w:rsidR="00D65453" w:rsidRDefault="00D65453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41124975</w:t>
            </w:r>
          </w:p>
        </w:tc>
        <w:tc>
          <w:tcPr>
            <w:tcW w:w="3402" w:type="dxa"/>
          </w:tcPr>
          <w:p w:rsidR="00D65453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</w:t>
            </w: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Agrónomo en Desarrollo Rural</w:t>
            </w: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D65453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34" w:type="dxa"/>
            <w:shd w:val="clear" w:color="auto" w:fill="9BBB59" w:themeFill="accent3"/>
          </w:tcPr>
          <w:p w:rsidR="00B772DB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85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Maribel Hernández Cruz</w:t>
            </w:r>
          </w:p>
        </w:tc>
        <w:tc>
          <w:tcPr>
            <w:tcW w:w="1418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41131293</w:t>
            </w:r>
          </w:p>
        </w:tc>
        <w:tc>
          <w:tcPr>
            <w:tcW w:w="3402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34" w:type="dxa"/>
            <w:shd w:val="clear" w:color="auto" w:fill="9BBB59" w:themeFill="accent3"/>
          </w:tcPr>
          <w:p w:rsidR="00B772DB" w:rsidRPr="00646718" w:rsidRDefault="00D65453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Yair Manuel Pacheco Cruz</w:t>
            </w:r>
          </w:p>
        </w:tc>
        <w:tc>
          <w:tcPr>
            <w:tcW w:w="1418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41134578</w:t>
            </w:r>
          </w:p>
        </w:tc>
        <w:tc>
          <w:tcPr>
            <w:tcW w:w="3402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DB" w:rsidRPr="00646718" w:rsidTr="00F3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34" w:type="dxa"/>
            <w:shd w:val="clear" w:color="auto" w:fill="9BBB59" w:themeFill="accent3"/>
          </w:tcPr>
          <w:p w:rsidR="00B772DB" w:rsidRPr="00646718" w:rsidRDefault="00D65453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85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hAnsi="Arial" w:cs="Arial"/>
                <w:sz w:val="20"/>
                <w:szCs w:val="20"/>
              </w:rPr>
              <w:t>Blanca Gloria Ramírez Gallardo</w:t>
            </w:r>
          </w:p>
        </w:tc>
        <w:tc>
          <w:tcPr>
            <w:tcW w:w="1418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41133786</w:t>
            </w:r>
          </w:p>
        </w:tc>
        <w:tc>
          <w:tcPr>
            <w:tcW w:w="3402" w:type="dxa"/>
            <w:shd w:val="clear" w:color="auto" w:fill="9BBB59" w:themeFill="accent3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6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Agrónomo Zootecnista</w:t>
            </w: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shd w:val="clear" w:color="auto" w:fill="auto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</w:tcPr>
          <w:p w:rsidR="00B772DB" w:rsidRPr="00646718" w:rsidRDefault="00B772DB" w:rsidP="005113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25818" w:rsidRDefault="00A4015A" w:rsidP="005113B7">
      <w:pPr>
        <w:spacing w:line="240" w:lineRule="auto"/>
        <w:jc w:val="center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230505</wp:posOffset>
                </wp:positionV>
                <wp:extent cx="273685" cy="234950"/>
                <wp:effectExtent l="3810" t="3175" r="825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C3" w:rsidRDefault="00BE50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05pt;margin-top:18.15pt;width:21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BE50C3" w:rsidRDefault="00BE50C3"/>
                  </w:txbxContent>
                </v:textbox>
              </v:shape>
            </w:pict>
          </mc:Fallback>
        </mc:AlternateContent>
      </w:r>
    </w:p>
    <w:p w:rsidR="00BE50C3" w:rsidRPr="00BE50C3" w:rsidRDefault="00BE50C3" w:rsidP="00BE5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Alumnos integrantes que se encuentran en movilidad.</w:t>
      </w:r>
    </w:p>
    <w:sectPr w:rsidR="00BE50C3" w:rsidRPr="00BE50C3" w:rsidSect="00BE50C3">
      <w:headerReference w:type="default" r:id="rId8"/>
      <w:pgSz w:w="15840" w:h="12240" w:orient="landscape"/>
      <w:pgMar w:top="13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8A" w:rsidRDefault="001B248A" w:rsidP="002C3319">
      <w:pPr>
        <w:spacing w:after="0" w:line="240" w:lineRule="auto"/>
      </w:pPr>
      <w:r>
        <w:separator/>
      </w:r>
    </w:p>
  </w:endnote>
  <w:endnote w:type="continuationSeparator" w:id="0">
    <w:p w:rsidR="001B248A" w:rsidRDefault="001B248A" w:rsidP="002C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8A" w:rsidRDefault="001B248A" w:rsidP="002C3319">
      <w:pPr>
        <w:spacing w:after="0" w:line="240" w:lineRule="auto"/>
      </w:pPr>
      <w:r>
        <w:separator/>
      </w:r>
    </w:p>
  </w:footnote>
  <w:footnote w:type="continuationSeparator" w:id="0">
    <w:p w:rsidR="001B248A" w:rsidRDefault="001B248A" w:rsidP="002C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19" w:rsidRDefault="002C3319" w:rsidP="00784B56">
    <w:pPr>
      <w:pStyle w:val="Encabezado"/>
      <w:pBdr>
        <w:bottom w:val="thickThinSmallGap" w:sz="24" w:space="1" w:color="622423" w:themeColor="accent2" w:themeShade="7F"/>
      </w:pBdr>
      <w:tabs>
        <w:tab w:val="clear" w:pos="8504"/>
        <w:tab w:val="left" w:pos="3456"/>
        <w:tab w:val="center" w:pos="6503"/>
        <w:tab w:val="left" w:pos="9517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Book Antiqua" w:hAnsi="Book Antiqua"/>
        <w:b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0CEAE99D" wp14:editId="2B10E715">
          <wp:simplePos x="0" y="0"/>
          <wp:positionH relativeFrom="column">
            <wp:posOffset>638175</wp:posOffset>
          </wp:positionH>
          <wp:positionV relativeFrom="paragraph">
            <wp:posOffset>92075</wp:posOffset>
          </wp:positionV>
          <wp:extent cx="1202055" cy="592455"/>
          <wp:effectExtent l="0" t="0" r="0" b="0"/>
          <wp:wrapThrough wrapText="bothSides">
            <wp:wrapPolygon edited="0">
              <wp:start x="0" y="0"/>
              <wp:lineTo x="0" y="20836"/>
              <wp:lineTo x="21223" y="20836"/>
              <wp:lineTo x="21223" y="0"/>
              <wp:lineTo x="0" y="0"/>
            </wp:wrapPolygon>
          </wp:wrapThrough>
          <wp:docPr id="7" name="Imagen 2" descr="C:\Users\Dominguez\Desktop\ENACTUS UA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minguez\Desktop\ENACTUS UAAA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057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</w:t>
    </w:r>
    <w:r w:rsidR="00EC1E4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784B56">
      <w:rPr>
        <w:rFonts w:asciiTheme="majorHAnsi" w:eastAsiaTheme="majorEastAsia" w:hAnsiTheme="majorHAnsi" w:cstheme="majorBidi"/>
        <w:sz w:val="32"/>
        <w:szCs w:val="32"/>
      </w:rPr>
      <w:t xml:space="preserve">           ENACTUS – UAAAN </w:t>
    </w:r>
    <w:r>
      <w:rPr>
        <w:rFonts w:asciiTheme="majorHAnsi" w:eastAsiaTheme="majorEastAsia" w:hAnsiTheme="majorHAnsi" w:cstheme="majorBidi"/>
        <w:sz w:val="32"/>
        <w:szCs w:val="32"/>
      </w:rPr>
      <w:t xml:space="preserve">Lista Oficial 2017                          </w:t>
    </w:r>
    <w:r>
      <w:rPr>
        <w:noProof/>
        <w:lang w:val="es-MX" w:eastAsia="es-MX"/>
      </w:rPr>
      <w:drawing>
        <wp:inline distT="0" distB="0" distL="0" distR="0" wp14:anchorId="427DC933" wp14:editId="6E9C88AF">
          <wp:extent cx="869650" cy="72356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UAA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11" cy="72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319" w:rsidRDefault="002C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2AD0"/>
    <w:multiLevelType w:val="hybridMultilevel"/>
    <w:tmpl w:val="39C231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5"/>
    <w:rsid w:val="000379FB"/>
    <w:rsid w:val="00085FDB"/>
    <w:rsid w:val="000E65A0"/>
    <w:rsid w:val="00180EAE"/>
    <w:rsid w:val="001B248A"/>
    <w:rsid w:val="001E4BA9"/>
    <w:rsid w:val="00232E6D"/>
    <w:rsid w:val="00236935"/>
    <w:rsid w:val="002C3319"/>
    <w:rsid w:val="004813E6"/>
    <w:rsid w:val="0051057F"/>
    <w:rsid w:val="005113B7"/>
    <w:rsid w:val="00565034"/>
    <w:rsid w:val="005F7534"/>
    <w:rsid w:val="00612578"/>
    <w:rsid w:val="00646718"/>
    <w:rsid w:val="0068269F"/>
    <w:rsid w:val="0070257E"/>
    <w:rsid w:val="00710D2D"/>
    <w:rsid w:val="00784B56"/>
    <w:rsid w:val="00874140"/>
    <w:rsid w:val="009A3F45"/>
    <w:rsid w:val="00A26E7A"/>
    <w:rsid w:val="00A4015A"/>
    <w:rsid w:val="00B20459"/>
    <w:rsid w:val="00B425CF"/>
    <w:rsid w:val="00B772DB"/>
    <w:rsid w:val="00BE50C3"/>
    <w:rsid w:val="00C25F4B"/>
    <w:rsid w:val="00CB2C04"/>
    <w:rsid w:val="00D65453"/>
    <w:rsid w:val="00DC55BA"/>
    <w:rsid w:val="00EC1E4B"/>
    <w:rsid w:val="00F314C1"/>
    <w:rsid w:val="00F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646F5F-FE72-407A-B6FB-5DD6B28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319"/>
  </w:style>
  <w:style w:type="paragraph" w:styleId="Piedepgina">
    <w:name w:val="footer"/>
    <w:basedOn w:val="Normal"/>
    <w:link w:val="PiedepginaCar"/>
    <w:uiPriority w:val="99"/>
    <w:unhideWhenUsed/>
    <w:rsid w:val="002C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319"/>
  </w:style>
  <w:style w:type="paragraph" w:styleId="Textodeglobo">
    <w:name w:val="Balloon Text"/>
    <w:basedOn w:val="Normal"/>
    <w:link w:val="TextodegloboCar"/>
    <w:uiPriority w:val="99"/>
    <w:semiHidden/>
    <w:unhideWhenUsed/>
    <w:rsid w:val="002C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D2EE-E4E5-4150-AD70-2122ED1F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Oficial 2017</vt:lpstr>
    </vt:vector>
  </TitlesOfParts>
  <Company>Toshiba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Oficial 2017</dc:title>
  <dc:creator>brenda</dc:creator>
  <cp:lastModifiedBy>juan manuel cabello</cp:lastModifiedBy>
  <cp:revision>2</cp:revision>
  <cp:lastPrinted>2017-02-08T20:48:00Z</cp:lastPrinted>
  <dcterms:created xsi:type="dcterms:W3CDTF">2017-02-20T17:28:00Z</dcterms:created>
  <dcterms:modified xsi:type="dcterms:W3CDTF">2017-02-20T17:28:00Z</dcterms:modified>
</cp:coreProperties>
</file>