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9"/>
        <w:gridCol w:w="7441"/>
        <w:gridCol w:w="1490"/>
      </w:tblGrid>
      <w:tr w:rsidR="006E4A45" w:rsidTr="006E4A45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A45" w:rsidRDefault="006E4A45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933450" cy="923925"/>
                  <wp:effectExtent l="0" t="0" r="0" b="0"/>
                  <wp:docPr id="1" name="Imagen 1" descr="escud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A45" w:rsidRDefault="006E4A45">
            <w:pPr>
              <w:pStyle w:val="Ttulo1"/>
              <w:spacing w:before="0" w:after="120"/>
              <w:jc w:val="center"/>
              <w:rPr>
                <w:sz w:val="28"/>
                <w:szCs w:val="28"/>
              </w:rPr>
            </w:pPr>
            <w:r>
              <w:pict>
                <v:line id="_x0000_s1028" style="position:absolute;left:0;text-align:left;z-index:251658240;mso-position-horizontal-relative:text;mso-position-vertical-relative:text" from="8.5pt,40.55pt" to="350.5pt,40.55pt" strokeweight="3pt">
                  <v:stroke linestyle="thinThin"/>
                </v:line>
              </w:pict>
            </w:r>
            <w:r>
              <w:rPr>
                <w:sz w:val="28"/>
                <w:szCs w:val="28"/>
              </w:rPr>
              <w:t>Universidad Autónoma Agraria “Antonio Narro”</w:t>
            </w:r>
          </w:p>
          <w:p w:rsidR="006E4A45" w:rsidRDefault="006E4A45">
            <w:pPr>
              <w:pStyle w:val="Ttulo2"/>
              <w:jc w:val="center"/>
              <w:rPr>
                <w:sz w:val="26"/>
                <w:szCs w:val="26"/>
              </w:rPr>
            </w:pPr>
          </w:p>
          <w:p w:rsidR="006E4A45" w:rsidRDefault="006E4A45">
            <w:pPr>
              <w:pStyle w:val="Ttulo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División de Agronomía – Departamento de Botánica</w:t>
            </w:r>
          </w:p>
          <w:p w:rsidR="006E4A45" w:rsidRPr="006E4A45" w:rsidRDefault="006E4A45" w:rsidP="006E4A45">
            <w:pPr>
              <w:rPr>
                <w:lang w:val="es-ES_tradnl"/>
              </w:rPr>
            </w:pPr>
          </w:p>
          <w:p w:rsidR="006E4A45" w:rsidRDefault="006E4A4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Buenavista, Saltillo, Coahuila C.P. 25315</w:t>
            </w:r>
          </w:p>
          <w:p w:rsidR="006E4A45" w:rsidRDefault="006E4A4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Conmutador (844) 411-02-00  ext. 2252 y 2253. </w:t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Tel.directo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(844) 411-02-52 y 4-11-02-53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A45" w:rsidRDefault="006E4A45">
            <w:pPr>
              <w:pStyle w:val="Ttulo1"/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3.85pt;margin-top:0;width:80.05pt;height:71.15pt;z-index:251658240;mso-position-horizontal-relative:text;mso-position-vertical-relative:text">
                  <v:imagedata r:id="rId6" o:title="" gain="69719f"/>
                </v:shape>
                <o:OLEObject Type="Embed" ProgID="Word.Picture.8" ShapeID="_x0000_s1029" DrawAspect="Content" ObjectID="_1514881682" r:id="rId7"/>
              </w:pict>
            </w:r>
          </w:p>
        </w:tc>
      </w:tr>
    </w:tbl>
    <w:p w:rsidR="006E4A45" w:rsidRDefault="006E4A45" w:rsidP="006E4A45">
      <w:pPr>
        <w:pStyle w:val="Ttulo1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Fecha de elaboración: Marzo del 2008</w:t>
      </w:r>
    </w:p>
    <w:p w:rsidR="006E4A45" w:rsidRDefault="006E4A45" w:rsidP="006E4A4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Fecha de actualización: Marzo del 2015</w:t>
      </w:r>
    </w:p>
    <w:p w:rsidR="006E4A45" w:rsidRDefault="006E4A45" w:rsidP="006E4A45">
      <w:pPr>
        <w:pStyle w:val="Ttulo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 DATOS DE IDENTIFICACIÓN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de la materia: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FISIOLOGÍA VEGETAL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Clave: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BOT-424</w:t>
      </w:r>
    </w:p>
    <w:p w:rsidR="006E4A45" w:rsidRDefault="006E4A45" w:rsidP="006E4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que la imparte: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BOTÁNICA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Número de horas de teoría: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3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Número de horas de práctica: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Cs/>
        </w:rPr>
        <w:t xml:space="preserve"> 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Número de créditos: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8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Carreras en las que se imparte: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IAP; </w:t>
      </w:r>
      <w:proofErr w:type="spellStart"/>
      <w:r>
        <w:rPr>
          <w:rFonts w:ascii="Arial" w:hAnsi="Arial" w:cs="Arial"/>
          <w:b/>
          <w:bCs/>
        </w:rPr>
        <w:t>IAPr</w:t>
      </w:r>
      <w:proofErr w:type="spellEnd"/>
      <w:r>
        <w:rPr>
          <w:rFonts w:ascii="Arial" w:hAnsi="Arial" w:cs="Arial"/>
          <w:b/>
          <w:bCs/>
        </w:rPr>
        <w:t>; IAH; IAA; IAI; IADR; IF; IMA; IA; IAB.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Prerrequisitos: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Bioquímica CSB-421, Química Agrícola CSB-414.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6E4A45" w:rsidRDefault="006E4A45" w:rsidP="006E4A45">
      <w:pPr>
        <w:pStyle w:val="Ttulo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 OBJETIVO GENERAL</w:t>
      </w:r>
      <w:r>
        <w:rPr>
          <w:rFonts w:ascii="Arial" w:hAnsi="Arial" w:cs="Arial"/>
          <w:szCs w:val="24"/>
        </w:rPr>
        <w:tab/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Proveer al estudiante de los conocimientos necesarios para describir y analizar los procesos fisiológicos de los vegetales desde un punto de vista dinámico e integrado.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Describir y analizar las variaciones de dichos procesos y de sus interrelaciones bajo diferentes condiciones ambientales agronómicas.</w:t>
      </w:r>
    </w:p>
    <w:p w:rsidR="006E4A45" w:rsidRDefault="006E4A45" w:rsidP="006E4A45">
      <w:pPr>
        <w:pStyle w:val="Ttulo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 OBJETIVOS ESPECÍFICOS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Analizar el concepto de Fisiología Vegetal, describir la importancia biológica y económica de esta ciencia.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Analizar las propiedades fisicoquímicas del agua que son básicas para entender las relaciones hídricas de la planta.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Describir los procesos de transporte en la planta.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Conocer el papel fisiológico que desempeñan los elementos químicos, los mecanismos de   absorción y la sintomatología de deficiencia y toxicidad, así como la importancia de los compuestos nitrogenados.</w:t>
      </w:r>
    </w:p>
    <w:p w:rsidR="006E4A45" w:rsidRDefault="006E4A45" w:rsidP="006E4A4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Analizar la dinámica de crecimiento y desarrollo de la planta y describir los procesos regulatorios de  la misma.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Describir y analizar los procesos fotosintéticos y respiratorios, la influencia de los factores ambientales sobre los mismos y su impacto en el crecimiento y desarrollo.</w:t>
      </w:r>
    </w:p>
    <w:p w:rsidR="006E4A45" w:rsidRDefault="006E4A45" w:rsidP="006E4A45">
      <w:pPr>
        <w:pStyle w:val="Ttulo2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 TEMARIO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CRONOGRAMA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Teoría Práctica</w:t>
      </w:r>
    </w:p>
    <w:p w:rsidR="006E4A45" w:rsidRDefault="006E4A45" w:rsidP="006E4A45">
      <w:pPr>
        <w:rPr>
          <w:b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                       </w:t>
      </w:r>
    </w:p>
    <w:tbl>
      <w:tblPr>
        <w:tblW w:w="9648" w:type="dxa"/>
        <w:tblLook w:val="01E0"/>
      </w:tblPr>
      <w:tblGrid>
        <w:gridCol w:w="8208"/>
        <w:gridCol w:w="1440"/>
      </w:tblGrid>
      <w:tr w:rsidR="006E4A45" w:rsidTr="006E4A45">
        <w:tc>
          <w:tcPr>
            <w:tcW w:w="8208" w:type="dxa"/>
          </w:tcPr>
          <w:p w:rsidR="006E4A45" w:rsidRDefault="006E4A4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I.- INTRODUCCIÓN  AL ESTUDIO DE </w:t>
            </w:r>
            <w:smartTag w:uri="urn:schemas-microsoft-com:office:smarttags" w:element="PersonName">
              <w:smartTagPr>
                <w:attr w:name="ProductID" w:val="LA FISIOLOGￍA VEGETAL."/>
              </w:smartTagPr>
              <w:r>
                <w:rPr>
                  <w:rFonts w:ascii="Arial" w:hAnsi="Arial" w:cs="Arial"/>
                  <w:b/>
                  <w:bCs/>
                </w:rPr>
                <w:t>LA FISIOLOGÍA VEGETAL.</w:t>
              </w:r>
            </w:smartTag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1.-Definición de conceptos.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2.-Relación de la fisiología vegetal con otras ciencias.</w:t>
            </w:r>
          </w:p>
          <w:p w:rsidR="006E4A45" w:rsidRDefault="006E4A45">
            <w:pPr>
              <w:ind w:left="360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3.-Importancia de la fisiología vegetal en la producción agrícola y forestal.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4.-Descripción general de las funciones de una planta.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</w:p>
          <w:p w:rsidR="006E4A45" w:rsidRDefault="006E4A4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II.-RELACIONES HÍDRICAS.</w:t>
            </w:r>
          </w:p>
          <w:p w:rsidR="006E4A45" w:rsidRDefault="006E4A45">
            <w:pPr>
              <w:pStyle w:val="Textoindependi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1.-Conceptos básicos.</w:t>
            </w:r>
          </w:p>
          <w:p w:rsidR="006E4A45" w:rsidRDefault="006E4A45">
            <w:pPr>
              <w:pStyle w:val="Textoindependiente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2.-Potencial hídrico y sus componentes.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3.-Transporte de agua a través del sistema suelo-planta-atmósfera.</w:t>
            </w:r>
          </w:p>
          <w:p w:rsidR="006E4A45" w:rsidRDefault="006E4A45">
            <w:pPr>
              <w:ind w:left="360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4.-Comportamiento </w:t>
            </w:r>
            <w:proofErr w:type="spellStart"/>
            <w:r>
              <w:rPr>
                <w:rFonts w:ascii="Arial" w:hAnsi="Arial" w:cs="Arial"/>
                <w:bCs/>
              </w:rPr>
              <w:t>estomatal</w:t>
            </w:r>
            <w:proofErr w:type="spellEnd"/>
            <w:r>
              <w:rPr>
                <w:rFonts w:ascii="Arial" w:hAnsi="Arial" w:cs="Arial"/>
                <w:bCs/>
              </w:rPr>
              <w:t xml:space="preserve"> y su importancia en diversos procesos fisiológicos.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5.-Estrés hídrico y resistencia a sequía.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</w:p>
          <w:p w:rsidR="006E4A45" w:rsidRDefault="006E4A4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III.-TRANSPORTE EN PLANTAS.</w:t>
            </w:r>
          </w:p>
          <w:p w:rsidR="006E4A45" w:rsidRDefault="006E4A45">
            <w:pPr>
              <w:pStyle w:val="Textoindependiente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1.-Conceptos básicos.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2.-Estructuras celulares y sistemas de transporte.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3.-Transporte en diferentes niveles, membranas celulares y órganos.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4.-Corriente </w:t>
            </w:r>
            <w:proofErr w:type="spellStart"/>
            <w:r>
              <w:rPr>
                <w:rFonts w:ascii="Arial" w:hAnsi="Arial" w:cs="Arial"/>
                <w:bCs/>
              </w:rPr>
              <w:t>transpiratoria</w:t>
            </w:r>
            <w:proofErr w:type="spellEnd"/>
            <w:r>
              <w:rPr>
                <w:rFonts w:ascii="Arial" w:hAnsi="Arial" w:cs="Arial"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</w:rPr>
              <w:t>translocación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floemática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5.- Efectos ambientales sobre el transporte en plantas.</w:t>
            </w:r>
          </w:p>
          <w:p w:rsidR="006E4A45" w:rsidRDefault="006E4A45">
            <w:pPr>
              <w:pStyle w:val="Ttulo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IV.- RELACIONES NUTRICIONALES</w:t>
            </w:r>
          </w:p>
          <w:p w:rsidR="006E4A45" w:rsidRDefault="006E4A45">
            <w:pPr>
              <w:pStyle w:val="Textoindependiente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1.-Conceptos básicos.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2.-Macro y </w:t>
            </w:r>
            <w:proofErr w:type="spellStart"/>
            <w:r>
              <w:rPr>
                <w:rFonts w:ascii="Arial" w:hAnsi="Arial" w:cs="Arial"/>
                <w:bCs/>
              </w:rPr>
              <w:t>micronutrimentos</w:t>
            </w:r>
            <w:proofErr w:type="spellEnd"/>
            <w:r>
              <w:rPr>
                <w:rFonts w:ascii="Arial" w:hAnsi="Arial" w:cs="Arial"/>
                <w:bCs/>
              </w:rPr>
              <w:t>, criterios de esencialidad.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3.-Papel fisiológico de los elementos esenciales.</w:t>
            </w:r>
          </w:p>
          <w:p w:rsidR="006E4A45" w:rsidRDefault="006E4A45">
            <w:pPr>
              <w:ind w:left="360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4.-Niveles nutricionales óptimos, sintomatología de deficiencia y exceso.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5.-Metabolismo del nitrógeno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6.-Efectos ambientales sobre la nutrición vegetal.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</w:p>
          <w:p w:rsidR="006E4A45" w:rsidRDefault="006E4A4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V.-FOTOSÍNTESIS Y RESPIRACIÓN. 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1.-Conceptos básicos.</w:t>
            </w:r>
          </w:p>
          <w:p w:rsidR="006E4A45" w:rsidRDefault="006E4A45">
            <w:pPr>
              <w:ind w:left="360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2.-Estructura y funcionamiento de los </w:t>
            </w:r>
            <w:proofErr w:type="spellStart"/>
            <w:r>
              <w:rPr>
                <w:rFonts w:ascii="Arial" w:hAnsi="Arial" w:cs="Arial"/>
                <w:bCs/>
              </w:rPr>
              <w:t>organelos</w:t>
            </w:r>
            <w:proofErr w:type="spellEnd"/>
            <w:r>
              <w:rPr>
                <w:rFonts w:ascii="Arial" w:hAnsi="Arial" w:cs="Arial"/>
                <w:bCs/>
              </w:rPr>
              <w:t xml:space="preserve"> celulares involucrados en estos procesos.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3.-Reacciones lumínicas y oscuras.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4.-Reacciones respiratorias.</w:t>
            </w:r>
          </w:p>
          <w:p w:rsidR="006E4A45" w:rsidRDefault="006E4A45">
            <w:pPr>
              <w:ind w:left="360" w:hanging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5.-Efectos ambientales sobre estos procesos y su importancia en la </w:t>
            </w:r>
            <w:r>
              <w:rPr>
                <w:rFonts w:ascii="Arial" w:hAnsi="Arial" w:cs="Arial"/>
                <w:bCs/>
              </w:rPr>
              <w:lastRenderedPageBreak/>
              <w:t>productividad y rendimiento vegetal.</w:t>
            </w:r>
          </w:p>
          <w:p w:rsidR="006E4A45" w:rsidRDefault="006E4A45">
            <w:pPr>
              <w:pStyle w:val="Ttulo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VI.- CRECIMIENTO Y DESARROLLO.</w:t>
            </w:r>
          </w:p>
          <w:p w:rsidR="006E4A45" w:rsidRDefault="006E4A45">
            <w:pPr>
              <w:pStyle w:val="Textoindependiente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1.-Definición de conceptos.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2.-Análisis de crecimiento.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3.-Análisis de desarrollo.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4.-Reguladores del crecimiento y desarrollo.</w:t>
            </w:r>
          </w:p>
          <w:p w:rsidR="006E4A45" w:rsidRDefault="006E4A4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5.-Efectos ambientales sobre el crecimiento y desarrollo de las plantas.</w:t>
            </w:r>
          </w:p>
          <w:p w:rsidR="006E4A45" w:rsidRDefault="006E4A45">
            <w:pPr>
              <w:ind w:left="36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6.-Importancia del crecimiento y desarrollo en la producción agrícola y forestal.</w:t>
            </w:r>
          </w:p>
          <w:p w:rsidR="006E4A45" w:rsidRDefault="006E4A45">
            <w:pPr>
              <w:ind w:left="360" w:hanging="360"/>
              <w:rPr>
                <w:rFonts w:ascii="Arial" w:hAnsi="Arial" w:cs="Arial"/>
                <w:bCs/>
              </w:rPr>
            </w:pPr>
          </w:p>
          <w:p w:rsidR="006E4A45" w:rsidRDefault="006E4A45">
            <w:pPr>
              <w:ind w:left="360" w:hanging="360"/>
              <w:rPr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      Total:</w:t>
            </w:r>
          </w:p>
        </w:tc>
        <w:tc>
          <w:tcPr>
            <w:tcW w:w="1440" w:type="dxa"/>
          </w:tcPr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lastRenderedPageBreak/>
              <w:t>3-2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9-10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6-2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9-4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9-4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9-8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45-30</w:t>
            </w: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  <w:p w:rsidR="006E4A45" w:rsidRDefault="006E4A45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6E4A45" w:rsidRDefault="006E4A45" w:rsidP="006E4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PROCEDIMIENTOS DE ENSEÑANZA Y APRENDIZAJE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curso se impartirá mediante exposición oral, investigación, prácticas de laboratorio, videos sobre ciencia y aplicaciones del conocimiento.</w:t>
      </w:r>
    </w:p>
    <w:p w:rsidR="006E4A45" w:rsidRDefault="006E4A45" w:rsidP="006E4A45">
      <w:pPr>
        <w:pStyle w:val="Ttulo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EVALUACIÓN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evaluación se hará con base en las siguientes categorías: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Exámenes teóricos                           30%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Reportes de laboratorio                    25%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Investigación                                     20%   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Exposiciones y seminarios               15%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Asistencia                                         10%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PRÁCTICAS DE LABORATORIO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</w:p>
    <w:p w:rsidR="006E4A45" w:rsidRDefault="006E4A45" w:rsidP="006E4A4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1.- </w:t>
      </w:r>
      <w:r>
        <w:rPr>
          <w:rFonts w:ascii="Arial" w:hAnsi="Arial" w:cs="Arial"/>
        </w:rPr>
        <w:t>Revisión Bibliográfica.</w:t>
      </w:r>
    </w:p>
    <w:p w:rsidR="006E4A45" w:rsidRDefault="006E4A45" w:rsidP="006E4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Soluciones y Concentraciones</w:t>
      </w:r>
    </w:p>
    <w:p w:rsidR="006E4A45" w:rsidRDefault="006E4A45" w:rsidP="006E4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w:smartTag w:uri="urn:schemas-microsoft-com:office:smarttags" w:element="PersonName">
        <w:smartTagPr>
          <w:attr w:name="ProductID" w:val="La Vida"/>
        </w:smartTagPr>
        <w:r>
          <w:rPr>
            <w:rFonts w:ascii="Arial" w:hAnsi="Arial" w:cs="Arial"/>
          </w:rPr>
          <w:t>La Vida</w:t>
        </w:r>
      </w:smartTag>
      <w:r>
        <w:rPr>
          <w:rFonts w:ascii="Arial" w:hAnsi="Arial" w:cs="Arial"/>
        </w:rPr>
        <w:t xml:space="preserve"> en el Suelo (audiovisual).</w:t>
      </w:r>
    </w:p>
    <w:p w:rsidR="006E4A45" w:rsidRDefault="006E4A45" w:rsidP="006E4A45">
      <w:pPr>
        <w:spacing w:line="240" w:lineRule="atLeast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4.- </w:t>
      </w:r>
      <w:r>
        <w:rPr>
          <w:rFonts w:ascii="Arial" w:hAnsi="Arial" w:cs="Arial"/>
          <w:lang w:val="es-ES_tradnl"/>
        </w:rPr>
        <w:t xml:space="preserve">El Efectos de las presiones osmóticas sobre los procesos fisiológicos.  </w:t>
      </w:r>
    </w:p>
    <w:p w:rsidR="006E4A45" w:rsidRDefault="006E4A45" w:rsidP="006E4A4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ES_tradnl"/>
        </w:rPr>
        <w:t xml:space="preserve">5.- </w:t>
      </w:r>
      <w:r>
        <w:rPr>
          <w:rFonts w:ascii="Arial" w:hAnsi="Arial" w:cs="Arial"/>
        </w:rPr>
        <w:t>Medición del Potencial Hídrico.</w:t>
      </w:r>
    </w:p>
    <w:p w:rsidR="006E4A45" w:rsidRDefault="006E4A45" w:rsidP="006E4A45">
      <w:pPr>
        <w:rPr>
          <w:rFonts w:ascii="Arial" w:hAnsi="Arial" w:cs="Arial"/>
        </w:rPr>
      </w:pPr>
      <w:r>
        <w:rPr>
          <w:rFonts w:ascii="Arial" w:hAnsi="Arial" w:cs="Arial"/>
        </w:rPr>
        <w:t>6.- Estructuras anatómicas involucradas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en el transporte del agua.</w:t>
      </w:r>
    </w:p>
    <w:p w:rsidR="006E4A45" w:rsidRDefault="006E4A45" w:rsidP="006E4A45">
      <w:pPr>
        <w:rPr>
          <w:rFonts w:ascii="Arial" w:hAnsi="Arial" w:cs="Arial"/>
        </w:rPr>
      </w:pPr>
      <w:r>
        <w:rPr>
          <w:rFonts w:ascii="Arial" w:hAnsi="Arial" w:cs="Arial"/>
        </w:rPr>
        <w:t>7.- Abonado foliar.</w:t>
      </w:r>
    </w:p>
    <w:p w:rsidR="006E4A45" w:rsidRDefault="006E4A45" w:rsidP="006E4A45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8.- </w:t>
      </w:r>
      <w:r>
        <w:rPr>
          <w:rFonts w:ascii="Arial" w:hAnsi="Arial" w:cs="Arial"/>
          <w:bCs/>
        </w:rPr>
        <w:t>Detección de Deficiencias nutricionales.</w:t>
      </w:r>
    </w:p>
    <w:p w:rsidR="006E4A45" w:rsidRDefault="006E4A45" w:rsidP="006E4A45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9.- </w:t>
      </w:r>
      <w:r>
        <w:rPr>
          <w:rFonts w:ascii="Arial" w:hAnsi="Arial" w:cs="Arial"/>
        </w:rPr>
        <w:t>La fotosíntesis en las plantas (Audiovisual).</w:t>
      </w:r>
    </w:p>
    <w:p w:rsidR="006E4A45" w:rsidRDefault="006E4A45" w:rsidP="006E4A45">
      <w:pPr>
        <w:rPr>
          <w:rFonts w:ascii="Arial" w:hAnsi="Arial" w:cs="Arial"/>
          <w:szCs w:val="20"/>
          <w:lang w:val="es-ES_tradnl"/>
        </w:rPr>
      </w:pPr>
      <w:r>
        <w:rPr>
          <w:rFonts w:ascii="Arial" w:hAnsi="Arial" w:cs="Arial"/>
        </w:rPr>
        <w:t xml:space="preserve">10.- </w:t>
      </w:r>
      <w:r>
        <w:rPr>
          <w:rFonts w:ascii="Arial" w:hAnsi="Arial" w:cs="Arial"/>
          <w:szCs w:val="20"/>
          <w:lang w:val="es-ES_tradnl"/>
        </w:rPr>
        <w:t>Identificación de Plantas C3 y C4.</w:t>
      </w:r>
    </w:p>
    <w:p w:rsidR="006E4A45" w:rsidRDefault="006E4A45" w:rsidP="006E4A45">
      <w:pPr>
        <w:rPr>
          <w:rFonts w:ascii="Arial" w:hAnsi="Arial" w:cs="Arial"/>
          <w:lang w:eastAsia="en-US"/>
        </w:rPr>
      </w:pPr>
      <w:r>
        <w:rPr>
          <w:rFonts w:ascii="Arial" w:hAnsi="Arial" w:cs="Arial"/>
          <w:szCs w:val="20"/>
          <w:lang w:val="es-ES_tradnl"/>
        </w:rPr>
        <w:t xml:space="preserve">11.- </w:t>
      </w:r>
      <w:r>
        <w:rPr>
          <w:rFonts w:ascii="Arial" w:hAnsi="Arial" w:cs="Arial"/>
          <w:lang w:eastAsia="en-US"/>
        </w:rPr>
        <w:t>Análisis de Crecimiento.</w:t>
      </w:r>
    </w:p>
    <w:p w:rsidR="006E4A45" w:rsidRDefault="006E4A45" w:rsidP="006E4A45">
      <w:pPr>
        <w:rPr>
          <w:lang w:eastAsia="en-US"/>
        </w:rPr>
      </w:pPr>
      <w:r>
        <w:rPr>
          <w:rFonts w:ascii="Arial" w:hAnsi="Arial" w:cs="Arial"/>
          <w:lang w:eastAsia="en-US"/>
        </w:rPr>
        <w:t xml:space="preserve">12.- </w:t>
      </w:r>
      <w:r>
        <w:rPr>
          <w:rFonts w:ascii="Arial" w:hAnsi="Arial" w:cs="Arial"/>
        </w:rPr>
        <w:t>Germinación</w:t>
      </w:r>
      <w:r>
        <w:rPr>
          <w:rFonts w:ascii="Univers" w:hAnsi="Univers"/>
        </w:rPr>
        <w:t>.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</w:p>
    <w:p w:rsidR="006E4A45" w:rsidRDefault="006E4A45" w:rsidP="006E4A45">
      <w:pPr>
        <w:pStyle w:val="Ttulo2"/>
        <w:spacing w:before="0"/>
        <w:jc w:val="both"/>
        <w:rPr>
          <w:rFonts w:ascii="Arial" w:hAnsi="Arial" w:cs="Arial"/>
          <w:szCs w:val="24"/>
        </w:rPr>
      </w:pPr>
      <w:r>
        <w:pict>
          <v:rect id="_x0000_s1026" style="position:absolute;left:0;text-align:left;margin-left:-29pt;margin-top:25.6pt;width:27pt;height:36pt;z-index:251658240" stroked="f"/>
        </w:pict>
      </w:r>
      <w:r>
        <w:rPr>
          <w:rFonts w:ascii="Arial" w:hAnsi="Arial" w:cs="Arial"/>
          <w:szCs w:val="24"/>
        </w:rPr>
        <w:t xml:space="preserve">BIBLIOGRAFÍA BÁSICA </w:t>
      </w:r>
    </w:p>
    <w:p w:rsidR="006E4A45" w:rsidRDefault="006E4A45" w:rsidP="006E4A45">
      <w:pPr>
        <w:rPr>
          <w:lang w:val="es-ES_tradnl"/>
        </w:rPr>
      </w:pPr>
    </w:p>
    <w:p w:rsidR="006E4A45" w:rsidRDefault="006E4A45" w:rsidP="006E4A45">
      <w:pPr>
        <w:pStyle w:val="NormalWeb"/>
        <w:numPr>
          <w:ilvl w:val="0"/>
          <w:numId w:val="2"/>
        </w:numPr>
        <w:pBdr>
          <w:top w:val="single" w:sz="2" w:space="0" w:color="FFFFFF"/>
          <w:left w:val="single" w:sz="48" w:space="3" w:color="EBEBEB"/>
          <w:bottom w:val="single" w:sz="2" w:space="0" w:color="FFFFFF"/>
          <w:right w:val="single" w:sz="2" w:space="0" w:color="FFFFFF"/>
        </w:pBdr>
        <w:shd w:val="clear" w:color="auto" w:fill="FFFFFF"/>
        <w:spacing w:before="0" w:beforeAutospacing="0" w:after="0" w:afterAutospacing="0"/>
        <w:ind w:right="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Azcón-</w:t>
      </w:r>
      <w:proofErr w:type="spellStart"/>
      <w:r>
        <w:rPr>
          <w:rFonts w:ascii="Arial" w:hAnsi="Arial" w:cs="Arial"/>
          <w:bCs/>
        </w:rPr>
        <w:t>Bieto</w:t>
      </w:r>
      <w:proofErr w:type="spellEnd"/>
      <w:r>
        <w:rPr>
          <w:rFonts w:ascii="Arial" w:hAnsi="Arial" w:cs="Arial"/>
          <w:bCs/>
        </w:rPr>
        <w:t xml:space="preserve"> J., Talón M. 2000. Fundamentos de Fisiología Vegetal. Ed. Interamericana   McGraw-Hill, España</w:t>
      </w:r>
      <w:proofErr w:type="gramStart"/>
      <w:r>
        <w:rPr>
          <w:rFonts w:ascii="Arial" w:hAnsi="Arial" w:cs="Arial"/>
          <w:bCs/>
        </w:rPr>
        <w:t>,.</w:t>
      </w:r>
      <w:proofErr w:type="gramEnd"/>
      <w:r>
        <w:rPr>
          <w:rFonts w:ascii="Arial" w:hAnsi="Arial" w:cs="Arial"/>
          <w:bCs/>
        </w:rPr>
        <w:t xml:space="preserve"> 435p.</w:t>
      </w:r>
    </w:p>
    <w:p w:rsidR="006E4A45" w:rsidRDefault="006E4A45" w:rsidP="006E4A45">
      <w:pPr>
        <w:numPr>
          <w:ilvl w:val="0"/>
          <w:numId w:val="2"/>
        </w:numPr>
        <w:ind w:right="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Barceló J. Nicolás G. Sabater B y Sánchez-</w:t>
      </w:r>
      <w:proofErr w:type="spellStart"/>
      <w:r>
        <w:rPr>
          <w:rFonts w:ascii="Arial" w:hAnsi="Arial" w:cs="Arial"/>
          <w:bCs/>
        </w:rPr>
        <w:t>Tames.R</w:t>
      </w:r>
      <w:proofErr w:type="spellEnd"/>
      <w:r>
        <w:rPr>
          <w:rFonts w:ascii="Arial" w:hAnsi="Arial" w:cs="Arial"/>
          <w:bCs/>
        </w:rPr>
        <w:t xml:space="preserve">. 2003. Fisiología Vegetal. </w:t>
      </w:r>
      <w:proofErr w:type="spellStart"/>
      <w:r>
        <w:rPr>
          <w:rFonts w:ascii="Arial" w:hAnsi="Arial" w:cs="Arial"/>
          <w:bCs/>
        </w:rPr>
        <w:t>Ed</w:t>
      </w:r>
      <w:proofErr w:type="spellEnd"/>
      <w:r>
        <w:rPr>
          <w:rFonts w:ascii="Arial" w:hAnsi="Arial" w:cs="Arial"/>
          <w:bCs/>
        </w:rPr>
        <w:t xml:space="preserve">     Pirámide. Madrid.385p.</w:t>
      </w:r>
    </w:p>
    <w:p w:rsidR="006E4A45" w:rsidRDefault="006E4A45" w:rsidP="006E4A45">
      <w:pPr>
        <w:ind w:left="360" w:right="70" w:hanging="400"/>
        <w:jc w:val="both"/>
        <w:rPr>
          <w:rFonts w:ascii="Arial" w:hAnsi="Arial" w:cs="Arial"/>
          <w:bCs/>
        </w:rPr>
      </w:pPr>
      <w:r w:rsidRPr="006E4A45">
        <w:rPr>
          <w:rFonts w:ascii="Arial" w:hAnsi="Arial" w:cs="Arial"/>
          <w:bCs/>
          <w:lang w:val="en-US"/>
        </w:rPr>
        <w:t xml:space="preserve">3. </w:t>
      </w:r>
      <w:r w:rsidRPr="006E4A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Salisbury, F.B. y Ross C.W. 2000. </w:t>
      </w:r>
      <w:r>
        <w:rPr>
          <w:rFonts w:ascii="Arial" w:hAnsi="Arial" w:cs="Arial"/>
          <w:bCs/>
        </w:rPr>
        <w:t xml:space="preserve">Fisiología de las plantas. Tomo 1 Células: agua       soluciones y superficies. Ed. </w:t>
      </w:r>
      <w:proofErr w:type="spellStart"/>
      <w:r>
        <w:rPr>
          <w:rFonts w:ascii="Arial" w:hAnsi="Arial" w:cs="Arial"/>
          <w:bCs/>
        </w:rPr>
        <w:t>Thomson</w:t>
      </w:r>
      <w:proofErr w:type="spellEnd"/>
      <w:r>
        <w:rPr>
          <w:rFonts w:ascii="Arial" w:hAnsi="Arial" w:cs="Arial"/>
          <w:bCs/>
        </w:rPr>
        <w:t>-Paraninfo. 320 pp.</w:t>
      </w:r>
    </w:p>
    <w:p w:rsidR="006E4A45" w:rsidRDefault="006E4A45" w:rsidP="006E4A45">
      <w:pPr>
        <w:ind w:left="360" w:right="70" w:hanging="400"/>
        <w:jc w:val="both"/>
        <w:rPr>
          <w:rFonts w:ascii="Arial" w:hAnsi="Arial" w:cs="Arial"/>
          <w:bCs/>
        </w:rPr>
      </w:pPr>
    </w:p>
    <w:p w:rsidR="006E4A45" w:rsidRDefault="006E4A45" w:rsidP="006E4A45">
      <w:pPr>
        <w:pStyle w:val="Ttulo2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BIBLIOGRAFÍA COMPLEMENTARIA</w:t>
      </w:r>
    </w:p>
    <w:p w:rsidR="006E4A45" w:rsidRDefault="006E4A45" w:rsidP="006E4A45">
      <w:pPr>
        <w:rPr>
          <w:rFonts w:ascii="Arial" w:hAnsi="Arial" w:cs="Arial"/>
          <w:bCs/>
        </w:rPr>
      </w:pP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</w:rPr>
        <w:t>1.-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Bidwell</w:t>
      </w:r>
      <w:proofErr w:type="spellEnd"/>
      <w:r>
        <w:rPr>
          <w:rFonts w:ascii="Arial" w:hAnsi="Arial" w:cs="Arial"/>
          <w:bCs/>
        </w:rPr>
        <w:t xml:space="preserve">, R.G.S. </w:t>
      </w:r>
      <w:r>
        <w:rPr>
          <w:rFonts w:ascii="Arial" w:hAnsi="Arial" w:cs="Arial"/>
          <w:bCs/>
          <w:lang w:val="es-MX"/>
        </w:rPr>
        <w:t xml:space="preserve">1994. </w:t>
      </w:r>
      <w:r>
        <w:rPr>
          <w:rFonts w:ascii="Arial" w:hAnsi="Arial" w:cs="Arial"/>
          <w:bCs/>
        </w:rPr>
        <w:t xml:space="preserve">Fisiología Vegetal. </w:t>
      </w:r>
      <w:r w:rsidRPr="006E4A45">
        <w:rPr>
          <w:rFonts w:ascii="Arial" w:hAnsi="Arial" w:cs="Arial"/>
          <w:bCs/>
          <w:lang w:val="es-MX"/>
        </w:rPr>
        <w:t xml:space="preserve">3ª Edición. </w:t>
      </w:r>
      <w:r>
        <w:rPr>
          <w:rFonts w:ascii="Arial" w:hAnsi="Arial" w:cs="Arial"/>
          <w:bCs/>
          <w:lang w:val="es-MX"/>
        </w:rPr>
        <w:t>AGT. Editor, S.A. México, D.F. 356pp.</w:t>
      </w: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MX"/>
        </w:rPr>
        <w:t>2.-</w:t>
      </w:r>
      <w:r>
        <w:rPr>
          <w:rFonts w:ascii="Arial" w:hAnsi="Arial" w:cs="Arial"/>
          <w:bCs/>
          <w:lang w:val="es-MX"/>
        </w:rPr>
        <w:tab/>
        <w:t xml:space="preserve">Buchanan B.B, </w:t>
      </w:r>
      <w:proofErr w:type="spellStart"/>
      <w:r>
        <w:rPr>
          <w:rFonts w:ascii="Arial" w:hAnsi="Arial" w:cs="Arial"/>
          <w:bCs/>
          <w:lang w:val="es-MX"/>
        </w:rPr>
        <w:t>Gruissen</w:t>
      </w:r>
      <w:proofErr w:type="spellEnd"/>
      <w:r>
        <w:rPr>
          <w:rFonts w:ascii="Arial" w:hAnsi="Arial" w:cs="Arial"/>
          <w:bCs/>
          <w:lang w:val="es-MX"/>
        </w:rPr>
        <w:t xml:space="preserve"> W, Jones R.L. 2000. </w:t>
      </w:r>
      <w:proofErr w:type="gramStart"/>
      <w:r>
        <w:rPr>
          <w:rFonts w:ascii="Arial" w:hAnsi="Arial" w:cs="Arial"/>
          <w:bCs/>
          <w:lang w:val="en-US"/>
        </w:rPr>
        <w:t>Biochemistry and Molecular Biology of       Plants.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s-MX"/>
        </w:rPr>
        <w:t xml:space="preserve">American </w:t>
      </w:r>
      <w:proofErr w:type="spellStart"/>
      <w:r>
        <w:rPr>
          <w:rFonts w:ascii="Arial" w:hAnsi="Arial" w:cs="Arial"/>
          <w:bCs/>
          <w:lang w:val="es-MX"/>
        </w:rPr>
        <w:t>Society</w:t>
      </w:r>
      <w:proofErr w:type="spellEnd"/>
      <w:r>
        <w:rPr>
          <w:rFonts w:ascii="Arial" w:hAnsi="Arial" w:cs="Arial"/>
          <w:bCs/>
          <w:lang w:val="es-MX"/>
        </w:rPr>
        <w:t xml:space="preserve"> of </w:t>
      </w:r>
      <w:proofErr w:type="spellStart"/>
      <w:r>
        <w:rPr>
          <w:rFonts w:ascii="Arial" w:hAnsi="Arial" w:cs="Arial"/>
          <w:bCs/>
          <w:lang w:val="es-MX"/>
        </w:rPr>
        <w:t>Plant</w:t>
      </w:r>
      <w:proofErr w:type="spellEnd"/>
      <w:r>
        <w:rPr>
          <w:rFonts w:ascii="Arial" w:hAnsi="Arial" w:cs="Arial"/>
          <w:bCs/>
          <w:lang w:val="es-MX"/>
        </w:rPr>
        <w:t xml:space="preserve"> </w:t>
      </w:r>
      <w:proofErr w:type="spellStart"/>
      <w:r>
        <w:rPr>
          <w:rFonts w:ascii="Arial" w:hAnsi="Arial" w:cs="Arial"/>
          <w:bCs/>
          <w:lang w:val="es-MX"/>
        </w:rPr>
        <w:t>Physiologist</w:t>
      </w:r>
      <w:proofErr w:type="spellEnd"/>
      <w:r>
        <w:rPr>
          <w:rFonts w:ascii="Arial" w:hAnsi="Arial" w:cs="Arial"/>
          <w:bCs/>
          <w:lang w:val="es-MX"/>
        </w:rPr>
        <w:t xml:space="preserve">. </w:t>
      </w:r>
      <w:r>
        <w:rPr>
          <w:rFonts w:ascii="Arial" w:hAnsi="Arial" w:cs="Arial"/>
          <w:bCs/>
        </w:rPr>
        <w:t>EEUU.</w:t>
      </w: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De La Rosa, I.M. 2015. Diccionario de Biología Celular. Ed. Trillas, México, D.F. 240pp.</w:t>
      </w: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>
        <w:rPr>
          <w:rFonts w:ascii="Arial" w:hAnsi="Arial" w:cs="Arial"/>
          <w:bCs/>
        </w:rPr>
        <w:tab/>
        <w:t>Flores-</w:t>
      </w:r>
      <w:proofErr w:type="spellStart"/>
      <w:r>
        <w:rPr>
          <w:rFonts w:ascii="Arial" w:hAnsi="Arial" w:cs="Arial"/>
          <w:bCs/>
        </w:rPr>
        <w:t>Vindas</w:t>
      </w:r>
      <w:proofErr w:type="spellEnd"/>
      <w:r>
        <w:rPr>
          <w:rFonts w:ascii="Arial" w:hAnsi="Arial" w:cs="Arial"/>
          <w:bCs/>
        </w:rPr>
        <w:t xml:space="preserve"> E. 1999. La planta estructura y función </w:t>
      </w:r>
      <w:proofErr w:type="spellStart"/>
      <w:r>
        <w:rPr>
          <w:rFonts w:ascii="Arial" w:hAnsi="Arial" w:cs="Arial"/>
          <w:bCs/>
        </w:rPr>
        <w:t>Vol</w:t>
      </w:r>
      <w:proofErr w:type="spellEnd"/>
      <w:r>
        <w:rPr>
          <w:rFonts w:ascii="Arial" w:hAnsi="Arial" w:cs="Arial"/>
          <w:bCs/>
        </w:rPr>
        <w:t xml:space="preserve"> I y II Libro Universitario       Regional. Editorial Tecnológica de Costa Rica. San José, Costa Rica. 884 pp. </w:t>
      </w: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4.- </w:t>
      </w:r>
      <w:r>
        <w:rPr>
          <w:rFonts w:ascii="Arial" w:hAnsi="Arial" w:cs="Arial"/>
          <w:bCs/>
        </w:rPr>
        <w:tab/>
        <w:t>Salisbury F.B. y C.N. Ross. 1994. Fisiología Vegetal. 1ª. Edición. Grupo Editorial Iberoamericano S.A. de C.V. México, D.F. 482pp.</w:t>
      </w: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</w:rPr>
        <w:t xml:space="preserve">5.- Salisbury F.B. y C.N. Ross. </w:t>
      </w:r>
      <w:r>
        <w:rPr>
          <w:rFonts w:ascii="Arial" w:hAnsi="Arial" w:cs="Arial"/>
          <w:bCs/>
          <w:lang w:val="es-MX"/>
        </w:rPr>
        <w:t xml:space="preserve">2000. </w:t>
      </w:r>
      <w:r>
        <w:rPr>
          <w:rFonts w:ascii="Arial" w:hAnsi="Arial" w:cs="Arial"/>
          <w:bCs/>
        </w:rPr>
        <w:t xml:space="preserve">Fisiología de las plantas. Tomo 2 Bioquímica Vegetal. </w:t>
      </w:r>
      <w:r>
        <w:rPr>
          <w:rFonts w:ascii="Arial" w:hAnsi="Arial" w:cs="Arial"/>
          <w:bCs/>
          <w:lang w:val="es-MX"/>
        </w:rPr>
        <w:t xml:space="preserve">Ed. </w:t>
      </w:r>
      <w:proofErr w:type="spellStart"/>
      <w:r>
        <w:rPr>
          <w:rFonts w:ascii="Arial" w:hAnsi="Arial" w:cs="Arial"/>
          <w:bCs/>
          <w:lang w:val="es-MX"/>
        </w:rPr>
        <w:t>Thomson</w:t>
      </w:r>
      <w:proofErr w:type="spellEnd"/>
      <w:r>
        <w:rPr>
          <w:rFonts w:ascii="Arial" w:hAnsi="Arial" w:cs="Arial"/>
          <w:bCs/>
          <w:lang w:val="es-MX"/>
        </w:rPr>
        <w:t xml:space="preserve">-Paraninfo. </w:t>
      </w:r>
      <w:proofErr w:type="spellStart"/>
      <w:r>
        <w:rPr>
          <w:rFonts w:ascii="Arial" w:hAnsi="Arial" w:cs="Arial"/>
          <w:bCs/>
          <w:lang w:val="es-MX"/>
        </w:rPr>
        <w:t>Ney</w:t>
      </w:r>
      <w:proofErr w:type="spellEnd"/>
      <w:r>
        <w:rPr>
          <w:rFonts w:ascii="Arial" w:hAnsi="Arial" w:cs="Arial"/>
          <w:bCs/>
          <w:lang w:val="es-MX"/>
        </w:rPr>
        <w:t xml:space="preserve"> York, USA. 232 pp.</w:t>
      </w:r>
    </w:p>
    <w:p w:rsidR="006E4A45" w:rsidRDefault="006E4A45" w:rsidP="006E4A45">
      <w:pPr>
        <w:ind w:left="360" w:hanging="36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s-MX"/>
        </w:rPr>
        <w:t xml:space="preserve">6.- Salisbury F.B. y C.N. Ross. 2000. </w:t>
      </w:r>
      <w:r>
        <w:rPr>
          <w:rFonts w:ascii="Arial" w:hAnsi="Arial" w:cs="Arial"/>
          <w:bCs/>
        </w:rPr>
        <w:t xml:space="preserve">Fisiología de las plantas Tomo 3 Desarrollo de las       Plantas y Fisiología Ambiental. </w:t>
      </w:r>
      <w:r>
        <w:rPr>
          <w:rFonts w:ascii="Arial" w:hAnsi="Arial" w:cs="Arial"/>
          <w:bCs/>
          <w:lang w:val="en-US"/>
        </w:rPr>
        <w:t>Ed. Thomson-</w:t>
      </w:r>
      <w:proofErr w:type="spellStart"/>
      <w:r>
        <w:rPr>
          <w:rFonts w:ascii="Arial" w:hAnsi="Arial" w:cs="Arial"/>
          <w:bCs/>
          <w:lang w:val="en-US"/>
        </w:rPr>
        <w:t>Paraninfo</w:t>
      </w:r>
      <w:proofErr w:type="spellEnd"/>
      <w:r>
        <w:rPr>
          <w:rFonts w:ascii="Arial" w:hAnsi="Arial" w:cs="Arial"/>
          <w:bCs/>
          <w:lang w:val="en-US"/>
        </w:rPr>
        <w:t xml:space="preserve">, Ney York, USA. 480pp. </w:t>
      </w:r>
    </w:p>
    <w:p w:rsidR="006E4A45" w:rsidRPr="006E4A45" w:rsidRDefault="006E4A45" w:rsidP="006E4A45">
      <w:pPr>
        <w:pStyle w:val="NormalWeb"/>
        <w:pBdr>
          <w:top w:val="single" w:sz="2" w:space="0" w:color="FFFFFF"/>
          <w:left w:val="single" w:sz="48" w:space="4" w:color="EBEBEB"/>
          <w:bottom w:val="single" w:sz="2" w:space="0" w:color="FFFFFF"/>
          <w:right w:val="single" w:sz="2" w:space="0" w:color="FFFFFF"/>
        </w:pBdr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bCs/>
          <w:lang w:val="en-US"/>
        </w:rPr>
      </w:pPr>
      <w:r>
        <w:pict>
          <v:rect id="_x0000_s1027" style="position:absolute;left:0;text-align:left;margin-left:-30pt;margin-top:.95pt;width:27pt;height:54pt;z-index:251658240" stroked="f"/>
        </w:pict>
      </w:r>
      <w:proofErr w:type="gramStart"/>
      <w:r>
        <w:rPr>
          <w:rFonts w:ascii="Arial" w:hAnsi="Arial" w:cs="Arial"/>
          <w:bCs/>
          <w:lang w:val="en-US"/>
        </w:rPr>
        <w:t>7.-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Sitte</w:t>
      </w:r>
      <w:proofErr w:type="spellEnd"/>
      <w:r>
        <w:rPr>
          <w:rFonts w:ascii="Arial" w:hAnsi="Arial" w:cs="Arial"/>
          <w:bCs/>
          <w:lang w:val="en-US"/>
        </w:rPr>
        <w:t xml:space="preserve">, P., </w:t>
      </w:r>
      <w:proofErr w:type="spellStart"/>
      <w:r>
        <w:rPr>
          <w:rFonts w:ascii="Arial" w:hAnsi="Arial" w:cs="Arial"/>
          <w:bCs/>
          <w:lang w:val="en-US"/>
        </w:rPr>
        <w:t>Weiler</w:t>
      </w:r>
      <w:proofErr w:type="spellEnd"/>
      <w:r>
        <w:rPr>
          <w:rFonts w:ascii="Arial" w:hAnsi="Arial" w:cs="Arial"/>
          <w:bCs/>
          <w:lang w:val="en-US"/>
        </w:rPr>
        <w:t xml:space="preserve">, E.W., </w:t>
      </w:r>
      <w:proofErr w:type="spellStart"/>
      <w:r>
        <w:rPr>
          <w:rFonts w:ascii="Arial" w:hAnsi="Arial" w:cs="Arial"/>
          <w:bCs/>
          <w:lang w:val="en-US"/>
        </w:rPr>
        <w:t>Kadereit</w:t>
      </w:r>
      <w:proofErr w:type="spellEnd"/>
      <w:r>
        <w:rPr>
          <w:rFonts w:ascii="Arial" w:hAnsi="Arial" w:cs="Arial"/>
          <w:bCs/>
          <w:lang w:val="en-US"/>
        </w:rPr>
        <w:t xml:space="preserve">, J.W., </w:t>
      </w:r>
      <w:proofErr w:type="spellStart"/>
      <w:r>
        <w:rPr>
          <w:rFonts w:ascii="Arial" w:hAnsi="Arial" w:cs="Arial"/>
          <w:bCs/>
          <w:lang w:val="en-US"/>
        </w:rPr>
        <w:t>Bresindhy</w:t>
      </w:r>
      <w:proofErr w:type="spellEnd"/>
      <w:r>
        <w:rPr>
          <w:rFonts w:ascii="Arial" w:hAnsi="Arial" w:cs="Arial"/>
          <w:bCs/>
          <w:lang w:val="en-US"/>
        </w:rPr>
        <w:t xml:space="preserve"> A., </w:t>
      </w:r>
      <w:proofErr w:type="spellStart"/>
      <w:r>
        <w:rPr>
          <w:rFonts w:ascii="Arial" w:hAnsi="Arial" w:cs="Arial"/>
          <w:bCs/>
          <w:lang w:val="en-US"/>
        </w:rPr>
        <w:t>Kórner</w:t>
      </w:r>
      <w:proofErr w:type="spellEnd"/>
      <w:r>
        <w:rPr>
          <w:rFonts w:ascii="Arial" w:hAnsi="Arial" w:cs="Arial"/>
          <w:bCs/>
          <w:lang w:val="en-US"/>
        </w:rPr>
        <w:t xml:space="preserve">, C. </w:t>
      </w:r>
      <w:proofErr w:type="spellStart"/>
      <w:r>
        <w:rPr>
          <w:rFonts w:ascii="Arial" w:hAnsi="Arial" w:cs="Arial"/>
          <w:bCs/>
          <w:lang w:val="en-US"/>
        </w:rPr>
        <w:t>Strasburger</w:t>
      </w:r>
      <w:proofErr w:type="spellEnd"/>
      <w:r>
        <w:rPr>
          <w:rFonts w:ascii="Arial" w:hAnsi="Arial" w:cs="Arial"/>
          <w:bCs/>
          <w:lang w:val="en-US"/>
        </w:rPr>
        <w:t xml:space="preserve">.      </w:t>
      </w:r>
      <w:r>
        <w:rPr>
          <w:rFonts w:ascii="Arial" w:hAnsi="Arial" w:cs="Arial"/>
          <w:bCs/>
        </w:rPr>
        <w:t xml:space="preserve">2004. Tratado de Botánica. 35 Edición. Ediciones Omega, S.A., Barcelona, España. </w:t>
      </w:r>
      <w:r w:rsidRPr="006E4A45">
        <w:rPr>
          <w:rFonts w:ascii="Arial" w:hAnsi="Arial" w:cs="Arial"/>
          <w:bCs/>
          <w:lang w:val="en-US"/>
        </w:rPr>
        <w:t>254pp.</w:t>
      </w:r>
    </w:p>
    <w:p w:rsidR="006E4A45" w:rsidRDefault="006E4A45" w:rsidP="006E4A45">
      <w:pPr>
        <w:pStyle w:val="NormalWeb"/>
        <w:pBdr>
          <w:top w:val="single" w:sz="2" w:space="0" w:color="FFFFFF"/>
          <w:left w:val="single" w:sz="48" w:space="4" w:color="EBEBEB"/>
          <w:bottom w:val="single" w:sz="2" w:space="0" w:color="FFFFFF"/>
          <w:right w:val="single" w:sz="2" w:space="0" w:color="FFFFFF"/>
        </w:pBdr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bCs/>
        </w:rPr>
      </w:pPr>
      <w:proofErr w:type="gramStart"/>
      <w:r w:rsidRPr="006E4A45">
        <w:rPr>
          <w:rFonts w:ascii="Arial" w:hAnsi="Arial" w:cs="Arial"/>
          <w:bCs/>
          <w:lang w:val="en-US"/>
        </w:rPr>
        <w:t>8.-</w:t>
      </w:r>
      <w:proofErr w:type="gramEnd"/>
      <w:r w:rsidRPr="006E4A45">
        <w:rPr>
          <w:rFonts w:ascii="Arial" w:hAnsi="Arial" w:cs="Arial"/>
          <w:bCs/>
          <w:lang w:val="en-US"/>
        </w:rPr>
        <w:t xml:space="preserve"> </w:t>
      </w:r>
      <w:proofErr w:type="spellStart"/>
      <w:r w:rsidRPr="006E4A45">
        <w:rPr>
          <w:rFonts w:ascii="Arial" w:hAnsi="Arial" w:cs="Arial"/>
          <w:bCs/>
          <w:lang w:val="en-US"/>
        </w:rPr>
        <w:t>Taiz</w:t>
      </w:r>
      <w:proofErr w:type="spellEnd"/>
      <w:r w:rsidRPr="006E4A45">
        <w:rPr>
          <w:rFonts w:ascii="Arial" w:hAnsi="Arial" w:cs="Arial"/>
          <w:bCs/>
          <w:lang w:val="en-US"/>
        </w:rPr>
        <w:t xml:space="preserve">, L., </w:t>
      </w:r>
      <w:proofErr w:type="spellStart"/>
      <w:r w:rsidRPr="006E4A45">
        <w:rPr>
          <w:rFonts w:ascii="Arial" w:hAnsi="Arial" w:cs="Arial"/>
          <w:bCs/>
          <w:lang w:val="en-US"/>
        </w:rPr>
        <w:t>Zeiger</w:t>
      </w:r>
      <w:proofErr w:type="spellEnd"/>
      <w:r w:rsidRPr="006E4A45">
        <w:rPr>
          <w:rFonts w:ascii="Arial" w:hAnsi="Arial" w:cs="Arial"/>
          <w:bCs/>
          <w:i/>
          <w:iCs/>
          <w:lang w:val="en-US"/>
        </w:rPr>
        <w:t xml:space="preserve">, </w:t>
      </w:r>
      <w:r w:rsidRPr="006E4A45">
        <w:rPr>
          <w:rFonts w:ascii="Arial" w:hAnsi="Arial" w:cs="Arial"/>
          <w:bCs/>
          <w:lang w:val="en-US"/>
        </w:rPr>
        <w:t xml:space="preserve">E. 2006. </w:t>
      </w:r>
      <w:proofErr w:type="gramStart"/>
      <w:r w:rsidRPr="006E4A45">
        <w:rPr>
          <w:rFonts w:ascii="Arial" w:hAnsi="Arial" w:cs="Arial"/>
          <w:bCs/>
          <w:lang w:val="en-US"/>
        </w:rPr>
        <w:t>Plant Physiology.</w:t>
      </w:r>
      <w:proofErr w:type="gramEnd"/>
      <w:r w:rsidRPr="006E4A45"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 w:rsidRPr="006E4A45">
        <w:rPr>
          <w:rFonts w:ascii="Arial" w:hAnsi="Arial" w:cs="Arial"/>
          <w:bCs/>
          <w:lang w:val="en-US"/>
        </w:rPr>
        <w:t>Sinauer</w:t>
      </w:r>
      <w:proofErr w:type="spellEnd"/>
      <w:r w:rsidRPr="006E4A45">
        <w:rPr>
          <w:rFonts w:ascii="Arial" w:hAnsi="Arial" w:cs="Arial"/>
          <w:bCs/>
          <w:lang w:val="en-US"/>
        </w:rPr>
        <w:t xml:space="preserve"> Associates, Inc. </w:t>
      </w:r>
      <w:proofErr w:type="spellStart"/>
      <w:r>
        <w:rPr>
          <w:rFonts w:ascii="Arial" w:hAnsi="Arial" w:cs="Arial"/>
          <w:bCs/>
        </w:rPr>
        <w:t>Sunderland</w:t>
      </w:r>
      <w:proofErr w:type="spellEnd"/>
      <w:r>
        <w:rPr>
          <w:rFonts w:ascii="Arial" w:hAnsi="Arial" w:cs="Arial"/>
          <w:bCs/>
        </w:rPr>
        <w:t>, MA      (USA).</w:t>
      </w:r>
      <w:proofErr w:type="gramEnd"/>
      <w:r>
        <w:rPr>
          <w:rFonts w:ascii="Arial" w:hAnsi="Arial" w:cs="Arial"/>
          <w:bCs/>
        </w:rPr>
        <w:t xml:space="preserve"> 347pp. 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ELABORADO POR:</w:t>
      </w:r>
    </w:p>
    <w:p w:rsidR="006E4A45" w:rsidRDefault="006E4A45" w:rsidP="006E4A45">
      <w:pPr>
        <w:pStyle w:val="Textoindependiente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Academia de Fisiología Vegetal integrada por: </w:t>
      </w:r>
    </w:p>
    <w:p w:rsidR="006E4A45" w:rsidRDefault="006E4A45" w:rsidP="006E4A45">
      <w:pPr>
        <w:pStyle w:val="Textoindependiente"/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M.C. Martha Vázquez Rodríguez.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Biol</w:t>
      </w:r>
      <w:proofErr w:type="spellEnd"/>
      <w:r>
        <w:rPr>
          <w:rFonts w:ascii="Arial" w:hAnsi="Arial" w:cs="Arial"/>
          <w:bCs/>
        </w:rPr>
        <w:t>. Sergio A. Pérez Mata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Manuel De La Rosa Ibarra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REVISADO POR:</w:t>
      </w:r>
    </w:p>
    <w:p w:rsidR="006E4A45" w:rsidRDefault="006E4A45" w:rsidP="006E4A45">
      <w:pPr>
        <w:pStyle w:val="Textoindependient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Academia del Departamento de Botánica.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_tradnl"/>
        </w:rPr>
        <w:t xml:space="preserve"> </w:t>
      </w:r>
    </w:p>
    <w:p w:rsidR="006E4A45" w:rsidRDefault="006E4A45" w:rsidP="006E4A45">
      <w:pPr>
        <w:jc w:val="both"/>
        <w:rPr>
          <w:rFonts w:ascii="Arial" w:hAnsi="Arial" w:cs="Arial"/>
          <w:b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Vo.Bo</w:t>
      </w:r>
      <w:proofErr w:type="spellEnd"/>
      <w:r>
        <w:rPr>
          <w:rFonts w:ascii="Arial" w:hAnsi="Arial" w:cs="Arial"/>
          <w:bCs/>
        </w:rPr>
        <w:t xml:space="preserve">. </w:t>
      </w: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</w:p>
    <w:p w:rsidR="006E4A45" w:rsidRDefault="006E4A45" w:rsidP="006E4A4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Dra. Silvia Judith Martínez</w:t>
      </w:r>
    </w:p>
    <w:p w:rsidR="007965A9" w:rsidRDefault="006E4A45" w:rsidP="006E4A45">
      <w:pPr>
        <w:jc w:val="both"/>
      </w:pPr>
      <w:r>
        <w:rPr>
          <w:rFonts w:ascii="Arial" w:hAnsi="Arial" w:cs="Arial"/>
          <w:bCs/>
        </w:rPr>
        <w:t>Jefe del Dpto. de Botánica</w:t>
      </w:r>
    </w:p>
    <w:sectPr w:rsidR="007965A9" w:rsidSect="00796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ABE"/>
    <w:multiLevelType w:val="hybridMultilevel"/>
    <w:tmpl w:val="15E2C71A"/>
    <w:lvl w:ilvl="0" w:tplc="3A02B696">
      <w:start w:val="1"/>
      <w:numFmt w:val="decimal"/>
      <w:lvlText w:val="%1."/>
      <w:lvlJc w:val="left"/>
      <w:pPr>
        <w:ind w:left="3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15B40"/>
    <w:multiLevelType w:val="hybridMultilevel"/>
    <w:tmpl w:val="BBA8A4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6E4A45"/>
    <w:rsid w:val="00671374"/>
    <w:rsid w:val="006E4A45"/>
    <w:rsid w:val="007965A9"/>
    <w:rsid w:val="00AD65E2"/>
    <w:rsid w:val="00C2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E4A45"/>
    <w:pPr>
      <w:keepNext/>
      <w:shd w:val="clear" w:color="auto" w:fill="FFFFFF"/>
      <w:spacing w:before="408"/>
      <w:ind w:left="34"/>
      <w:outlineLvl w:val="0"/>
    </w:pPr>
    <w:rPr>
      <w:rFonts w:ascii="Bookman Old Style" w:hAnsi="Bookman Old Style"/>
      <w:b/>
      <w:bCs/>
      <w:color w:val="3D3D3D"/>
      <w:w w:val="101"/>
      <w:szCs w:val="2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E4A45"/>
    <w:pPr>
      <w:keepNext/>
      <w:shd w:val="clear" w:color="auto" w:fill="FFFFFF"/>
      <w:spacing w:before="278"/>
      <w:ind w:left="19"/>
      <w:outlineLvl w:val="1"/>
    </w:pPr>
    <w:rPr>
      <w:rFonts w:ascii="Bookman Old Style" w:hAnsi="Bookman Old Style"/>
      <w:b/>
      <w:bCs/>
      <w:color w:val="000000"/>
      <w:szCs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E4A45"/>
    <w:pPr>
      <w:keepNext/>
      <w:shd w:val="clear" w:color="auto" w:fill="FFFFFF"/>
      <w:spacing w:before="264"/>
      <w:ind w:left="10"/>
      <w:outlineLvl w:val="2"/>
    </w:pPr>
    <w:rPr>
      <w:rFonts w:ascii="Bookman Old Style" w:hAnsi="Bookman Old Style"/>
      <w:b/>
      <w:bCs/>
      <w:color w:val="000000"/>
      <w:spacing w:val="-2"/>
      <w:w w:val="10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4A45"/>
    <w:rPr>
      <w:rFonts w:ascii="Bookman Old Style" w:eastAsia="Times New Roman" w:hAnsi="Bookman Old Style" w:cs="Times New Roman"/>
      <w:b/>
      <w:bCs/>
      <w:color w:val="3D3D3D"/>
      <w:w w:val="101"/>
      <w:sz w:val="24"/>
      <w:shd w:val="clear" w:color="auto" w:fill="FFFFFF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6E4A45"/>
    <w:rPr>
      <w:rFonts w:ascii="Bookman Old Style" w:eastAsia="Times New Roman" w:hAnsi="Bookman Old Style" w:cs="Times New Roman"/>
      <w:b/>
      <w:bCs/>
      <w:color w:val="000000"/>
      <w:sz w:val="24"/>
      <w:shd w:val="clear" w:color="auto" w:fill="FFFFFF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6E4A45"/>
    <w:rPr>
      <w:rFonts w:ascii="Bookman Old Style" w:eastAsia="Times New Roman" w:hAnsi="Bookman Old Style" w:cs="Times New Roman"/>
      <w:b/>
      <w:bCs/>
      <w:color w:val="000000"/>
      <w:spacing w:val="-2"/>
      <w:w w:val="102"/>
      <w:sz w:val="24"/>
      <w:shd w:val="clear" w:color="auto" w:fill="FFFFFF"/>
      <w:lang w:val="es-ES_tradnl" w:eastAsia="es-ES"/>
    </w:rPr>
  </w:style>
  <w:style w:type="paragraph" w:styleId="NormalWeb">
    <w:name w:val="Normal (Web)"/>
    <w:basedOn w:val="Normal"/>
    <w:semiHidden/>
    <w:unhideWhenUsed/>
    <w:rsid w:val="006E4A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semiHidden/>
    <w:unhideWhenUsed/>
    <w:rsid w:val="006E4A45"/>
    <w:pPr>
      <w:shd w:val="clear" w:color="auto" w:fill="FFFFFF"/>
      <w:tabs>
        <w:tab w:val="left" w:pos="4541"/>
      </w:tabs>
      <w:ind w:right="3629"/>
    </w:pPr>
    <w:rPr>
      <w:rFonts w:ascii="Bookman Old Style" w:hAnsi="Bookman Old Style"/>
      <w:color w:val="000000"/>
      <w:w w:val="9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4A45"/>
    <w:rPr>
      <w:rFonts w:ascii="Bookman Old Style" w:eastAsia="Times New Roman" w:hAnsi="Bookman Old Style" w:cs="Times New Roman"/>
      <w:color w:val="000000"/>
      <w:w w:val="92"/>
      <w:sz w:val="24"/>
      <w:szCs w:val="24"/>
      <w:shd w:val="clear" w:color="auto" w:fill="FFFFFF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A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A4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5806</Characters>
  <Application>Microsoft Office Word</Application>
  <DocSecurity>0</DocSecurity>
  <Lines>48</Lines>
  <Paragraphs>13</Paragraphs>
  <ScaleCrop>false</ScaleCrop>
  <Company>Microsoft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arce</dc:creator>
  <cp:lastModifiedBy>polo arce</cp:lastModifiedBy>
  <cp:revision>3</cp:revision>
  <dcterms:created xsi:type="dcterms:W3CDTF">2016-01-21T17:41:00Z</dcterms:created>
  <dcterms:modified xsi:type="dcterms:W3CDTF">2016-01-21T17:42:00Z</dcterms:modified>
</cp:coreProperties>
</file>